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27875" w14:textId="4FACAF2C" w:rsidR="0046162D" w:rsidRPr="0046162D" w:rsidRDefault="00E507E5" w:rsidP="0046162D">
      <w:pPr>
        <w:pStyle w:val="Heading1"/>
        <w:spacing w:before="240" w:line="278" w:lineRule="auto"/>
        <w:jc w:val="center"/>
        <w:rPr>
          <w:sz w:val="36"/>
          <w:szCs w:val="36"/>
        </w:rPr>
      </w:pPr>
      <w:r w:rsidRPr="00E507E5">
        <w:rPr>
          <w:sz w:val="36"/>
          <w:szCs w:val="36"/>
        </w:rPr>
        <w:t xml:space="preserve">Graduate </w:t>
      </w:r>
      <w:r w:rsidR="00683371">
        <w:rPr>
          <w:sz w:val="36"/>
          <w:szCs w:val="36"/>
        </w:rPr>
        <w:t>Tuition Fee Schedule</w:t>
      </w:r>
      <w:r>
        <w:rPr>
          <w:sz w:val="36"/>
          <w:szCs w:val="36"/>
        </w:rPr>
        <w:t xml:space="preserve"> (Accelerated Online)</w:t>
      </w:r>
      <w:r w:rsidR="00DF3C0D">
        <w:rPr>
          <w:sz w:val="36"/>
          <w:szCs w:val="36"/>
        </w:rPr>
        <w:br/>
      </w:r>
      <w:r w:rsidR="00683371">
        <w:rPr>
          <w:sz w:val="36"/>
          <w:szCs w:val="36"/>
        </w:rPr>
        <w:t>Academic Year 2026-2027</w:t>
      </w:r>
    </w:p>
    <w:p w14:paraId="328CAEB5" w14:textId="185C8B7F" w:rsidR="00CE750C" w:rsidRPr="00CE750C" w:rsidRDefault="00CE750C" w:rsidP="001E78CC">
      <w:pPr>
        <w:pStyle w:val="Heading2"/>
      </w:pPr>
      <w:r>
        <w:t>Master of Business Administration Tuition and Mandatory Fees</w:t>
      </w:r>
    </w:p>
    <w:tbl>
      <w:tblPr>
        <w:tblStyle w:val="CalendarDeadlines"/>
        <w:tblW w:w="4872" w:type="pct"/>
        <w:tblLayout w:type="fixed"/>
        <w:tblCellMar>
          <w:top w:w="72" w:type="dxa"/>
          <w:left w:w="72" w:type="dxa"/>
          <w:bottom w:w="72" w:type="dxa"/>
          <w:right w:w="72" w:type="dxa"/>
        </w:tblCellMar>
        <w:tblLook w:val="04A0" w:firstRow="1" w:lastRow="0" w:firstColumn="1" w:lastColumn="0" w:noHBand="0" w:noVBand="1"/>
        <w:tblCaption w:val="Table showing Master of Business Administration tuition and mandatory fees by semester hours (1–12), with costs increasing proportionally. Columns include tuition, various fees (academic excellence, athletic, health and wellness, operational, registration, online, student activity, student success, and technology), and total tuition and fees, ranging from $484 for 1 hour to $5,808 for 12 hours."/>
        <w:tblDescription w:val="Table showing Master of Business Administration tuition and mandatory fees by semester hours (1–12), with costs increasing proportionally. Columns include tuition, various fees (academic excellence, athletic, health and wellness, operational, registration, online, student activity, student success, and technology), and total tuition and fees, ranging from $484 for 1 hour to $5,808 for 12 hours."/>
      </w:tblPr>
      <w:tblGrid>
        <w:gridCol w:w="1414"/>
        <w:gridCol w:w="1425"/>
        <w:gridCol w:w="1549"/>
        <w:gridCol w:w="1298"/>
        <w:gridCol w:w="1550"/>
        <w:gridCol w:w="1685"/>
        <w:gridCol w:w="1685"/>
        <w:gridCol w:w="1488"/>
        <w:gridCol w:w="1488"/>
        <w:gridCol w:w="1488"/>
        <w:gridCol w:w="1706"/>
        <w:gridCol w:w="1455"/>
      </w:tblGrid>
      <w:tr w:rsidR="00CE750C" w:rsidRPr="00683371" w14:paraId="6D377C1F" w14:textId="77777777" w:rsidTr="00DD5D4F">
        <w:trPr>
          <w:cnfStyle w:val="100000000000" w:firstRow="1" w:lastRow="0" w:firstColumn="0" w:lastColumn="0" w:oddVBand="0" w:evenVBand="0" w:oddHBand="0" w:evenHBand="0" w:firstRowFirstColumn="0" w:firstRowLastColumn="0" w:lastRowFirstColumn="0" w:lastRowLastColumn="0"/>
          <w:cantSplit/>
          <w:trHeight w:val="576"/>
          <w:tblHeader/>
        </w:trPr>
        <w:tc>
          <w:tcPr>
            <w:tcW w:w="388" w:type="pct"/>
          </w:tcPr>
          <w:p w14:paraId="54877238" w14:textId="77777777" w:rsidR="00CE750C" w:rsidRPr="00683371" w:rsidRDefault="00CE750C" w:rsidP="009B66BF">
            <w:pPr>
              <w:spacing w:line="278" w:lineRule="auto"/>
              <w:contextualSpacing/>
              <w:rPr>
                <w:bCs/>
                <w:sz w:val="16"/>
                <w:szCs w:val="16"/>
              </w:rPr>
            </w:pPr>
            <w:r w:rsidRPr="00683371">
              <w:rPr>
                <w:bCs/>
                <w:sz w:val="16"/>
                <w:szCs w:val="16"/>
              </w:rPr>
              <w:t>Semester Hours</w:t>
            </w:r>
          </w:p>
        </w:tc>
        <w:tc>
          <w:tcPr>
            <w:tcW w:w="391" w:type="pct"/>
          </w:tcPr>
          <w:p w14:paraId="6B35A0C3" w14:textId="7FCE46F2" w:rsidR="00CE750C" w:rsidRPr="00683371" w:rsidRDefault="00CE750C" w:rsidP="00482B67">
            <w:pPr>
              <w:spacing w:line="278" w:lineRule="auto"/>
              <w:contextualSpacing/>
              <w:jc w:val="center"/>
              <w:rPr>
                <w:sz w:val="16"/>
                <w:szCs w:val="16"/>
              </w:rPr>
            </w:pPr>
            <w:r w:rsidRPr="00683371">
              <w:rPr>
                <w:sz w:val="16"/>
                <w:szCs w:val="16"/>
              </w:rPr>
              <w:t>Tuition</w:t>
            </w:r>
          </w:p>
        </w:tc>
        <w:tc>
          <w:tcPr>
            <w:tcW w:w="425" w:type="pct"/>
          </w:tcPr>
          <w:p w14:paraId="60F659AC" w14:textId="77777777" w:rsidR="00CE750C" w:rsidRPr="00683371" w:rsidRDefault="00CE750C" w:rsidP="00482B67">
            <w:pPr>
              <w:spacing w:line="278" w:lineRule="auto"/>
              <w:contextualSpacing/>
              <w:jc w:val="center"/>
              <w:rPr>
                <w:sz w:val="16"/>
                <w:szCs w:val="16"/>
              </w:rPr>
            </w:pPr>
            <w:r w:rsidRPr="00683371">
              <w:rPr>
                <w:sz w:val="16"/>
                <w:szCs w:val="16"/>
              </w:rPr>
              <w:t>Academic Excellence Fee</w:t>
            </w:r>
          </w:p>
        </w:tc>
        <w:tc>
          <w:tcPr>
            <w:tcW w:w="356" w:type="pct"/>
          </w:tcPr>
          <w:p w14:paraId="65DB1850" w14:textId="77777777" w:rsidR="00CE750C" w:rsidRPr="00683371" w:rsidRDefault="00CE750C" w:rsidP="00482B67">
            <w:pPr>
              <w:spacing w:line="278" w:lineRule="auto"/>
              <w:contextualSpacing/>
              <w:jc w:val="center"/>
              <w:rPr>
                <w:sz w:val="16"/>
                <w:szCs w:val="16"/>
              </w:rPr>
            </w:pPr>
            <w:r w:rsidRPr="00683371">
              <w:rPr>
                <w:sz w:val="16"/>
                <w:szCs w:val="16"/>
              </w:rPr>
              <w:t>Athletic Fee</w:t>
            </w:r>
          </w:p>
        </w:tc>
        <w:tc>
          <w:tcPr>
            <w:tcW w:w="425" w:type="pct"/>
          </w:tcPr>
          <w:p w14:paraId="483D9CFB" w14:textId="77777777" w:rsidR="00CE750C" w:rsidRPr="00683371" w:rsidRDefault="00CE750C" w:rsidP="00482B67">
            <w:pPr>
              <w:spacing w:line="278" w:lineRule="auto"/>
              <w:contextualSpacing/>
              <w:jc w:val="center"/>
              <w:rPr>
                <w:sz w:val="16"/>
                <w:szCs w:val="16"/>
              </w:rPr>
            </w:pPr>
            <w:r w:rsidRPr="00683371">
              <w:rPr>
                <w:sz w:val="16"/>
                <w:szCs w:val="16"/>
              </w:rPr>
              <w:t>Health and Wellness Fee</w:t>
            </w:r>
          </w:p>
        </w:tc>
        <w:tc>
          <w:tcPr>
            <w:tcW w:w="462" w:type="pct"/>
          </w:tcPr>
          <w:p w14:paraId="7EBC2CE9" w14:textId="77777777" w:rsidR="00CE750C" w:rsidRPr="00683371" w:rsidRDefault="00CE750C" w:rsidP="00482B67">
            <w:pPr>
              <w:spacing w:line="278" w:lineRule="auto"/>
              <w:contextualSpacing/>
              <w:jc w:val="center"/>
              <w:rPr>
                <w:sz w:val="16"/>
                <w:szCs w:val="16"/>
              </w:rPr>
            </w:pPr>
            <w:r w:rsidRPr="00683371">
              <w:rPr>
                <w:sz w:val="16"/>
                <w:szCs w:val="16"/>
              </w:rPr>
              <w:t>Operational Fee</w:t>
            </w:r>
          </w:p>
        </w:tc>
        <w:tc>
          <w:tcPr>
            <w:tcW w:w="462" w:type="pct"/>
          </w:tcPr>
          <w:p w14:paraId="1413DDC9" w14:textId="77777777" w:rsidR="00CE750C" w:rsidRPr="00683371" w:rsidRDefault="00CE750C" w:rsidP="00482B67">
            <w:pPr>
              <w:spacing w:line="278" w:lineRule="auto"/>
              <w:contextualSpacing/>
              <w:jc w:val="center"/>
              <w:rPr>
                <w:sz w:val="16"/>
                <w:szCs w:val="16"/>
              </w:rPr>
            </w:pPr>
            <w:r w:rsidRPr="00683371">
              <w:rPr>
                <w:sz w:val="16"/>
                <w:szCs w:val="16"/>
              </w:rPr>
              <w:t>Registration Fee</w:t>
            </w:r>
          </w:p>
        </w:tc>
        <w:tc>
          <w:tcPr>
            <w:tcW w:w="408" w:type="pct"/>
          </w:tcPr>
          <w:p w14:paraId="28C47337" w14:textId="52E410B6" w:rsidR="00CE750C" w:rsidRPr="00683371" w:rsidRDefault="00CE750C" w:rsidP="00482B67">
            <w:pPr>
              <w:spacing w:line="278" w:lineRule="auto"/>
              <w:contextualSpacing/>
              <w:jc w:val="center"/>
              <w:rPr>
                <w:sz w:val="16"/>
                <w:szCs w:val="16"/>
              </w:rPr>
            </w:pPr>
            <w:r>
              <w:rPr>
                <w:sz w:val="16"/>
                <w:szCs w:val="16"/>
              </w:rPr>
              <w:t>Online Fee</w:t>
            </w:r>
          </w:p>
        </w:tc>
        <w:tc>
          <w:tcPr>
            <w:tcW w:w="408" w:type="pct"/>
          </w:tcPr>
          <w:p w14:paraId="2487B53A" w14:textId="0C0B4E38" w:rsidR="00CE750C" w:rsidRPr="00683371" w:rsidRDefault="00CE750C" w:rsidP="00482B67">
            <w:pPr>
              <w:spacing w:line="278" w:lineRule="auto"/>
              <w:contextualSpacing/>
              <w:jc w:val="center"/>
              <w:rPr>
                <w:sz w:val="16"/>
                <w:szCs w:val="16"/>
              </w:rPr>
            </w:pPr>
            <w:r w:rsidRPr="00683371">
              <w:rPr>
                <w:sz w:val="16"/>
                <w:szCs w:val="16"/>
              </w:rPr>
              <w:t>Student Activity Fee</w:t>
            </w:r>
          </w:p>
        </w:tc>
        <w:tc>
          <w:tcPr>
            <w:tcW w:w="408" w:type="pct"/>
          </w:tcPr>
          <w:p w14:paraId="05403117" w14:textId="77777777" w:rsidR="00CE750C" w:rsidRPr="00683371" w:rsidRDefault="00CE750C" w:rsidP="00482B67">
            <w:pPr>
              <w:spacing w:line="278" w:lineRule="auto"/>
              <w:contextualSpacing/>
              <w:jc w:val="center"/>
              <w:rPr>
                <w:sz w:val="16"/>
                <w:szCs w:val="16"/>
              </w:rPr>
            </w:pPr>
            <w:r w:rsidRPr="00683371">
              <w:rPr>
                <w:sz w:val="16"/>
                <w:szCs w:val="16"/>
              </w:rPr>
              <w:t>Student Success Fee</w:t>
            </w:r>
          </w:p>
        </w:tc>
        <w:tc>
          <w:tcPr>
            <w:tcW w:w="468" w:type="pct"/>
          </w:tcPr>
          <w:p w14:paraId="0AA7E99E" w14:textId="77777777" w:rsidR="00CE750C" w:rsidRPr="00683371" w:rsidRDefault="00CE750C" w:rsidP="00482B67">
            <w:pPr>
              <w:spacing w:line="278" w:lineRule="auto"/>
              <w:contextualSpacing/>
              <w:jc w:val="center"/>
              <w:rPr>
                <w:sz w:val="16"/>
                <w:szCs w:val="16"/>
              </w:rPr>
            </w:pPr>
            <w:r w:rsidRPr="00683371">
              <w:rPr>
                <w:sz w:val="16"/>
                <w:szCs w:val="16"/>
              </w:rPr>
              <w:t>Technology Fee</w:t>
            </w:r>
          </w:p>
        </w:tc>
        <w:tc>
          <w:tcPr>
            <w:tcW w:w="399" w:type="pct"/>
          </w:tcPr>
          <w:p w14:paraId="69D00AB4" w14:textId="730D8226" w:rsidR="00CE750C" w:rsidRPr="00683371" w:rsidRDefault="00CE750C" w:rsidP="00482B67">
            <w:pPr>
              <w:spacing w:line="278" w:lineRule="auto"/>
              <w:contextualSpacing/>
              <w:jc w:val="center"/>
              <w:rPr>
                <w:sz w:val="16"/>
                <w:szCs w:val="16"/>
              </w:rPr>
            </w:pPr>
            <w:r w:rsidRPr="00683371">
              <w:rPr>
                <w:sz w:val="16"/>
                <w:szCs w:val="16"/>
              </w:rPr>
              <w:t xml:space="preserve">Total Tuition </w:t>
            </w:r>
            <w:r>
              <w:rPr>
                <w:sz w:val="16"/>
                <w:szCs w:val="16"/>
              </w:rPr>
              <w:t>and</w:t>
            </w:r>
            <w:r w:rsidRPr="00683371">
              <w:rPr>
                <w:sz w:val="16"/>
                <w:szCs w:val="16"/>
              </w:rPr>
              <w:t xml:space="preserve"> Fees</w:t>
            </w:r>
          </w:p>
        </w:tc>
      </w:tr>
      <w:tr w:rsidR="00CE750C" w:rsidRPr="00683371" w14:paraId="004990A3" w14:textId="77777777" w:rsidTr="00CE750C">
        <w:trPr>
          <w:cantSplit/>
          <w:trHeight w:val="237"/>
        </w:trPr>
        <w:tc>
          <w:tcPr>
            <w:tcW w:w="388" w:type="pct"/>
          </w:tcPr>
          <w:p w14:paraId="04A19E36" w14:textId="77777777" w:rsidR="00CE750C" w:rsidRPr="00683371" w:rsidRDefault="00CE750C" w:rsidP="009B66BF">
            <w:pPr>
              <w:spacing w:line="278" w:lineRule="auto"/>
              <w:contextualSpacing/>
              <w:rPr>
                <w:sz w:val="16"/>
                <w:szCs w:val="16"/>
              </w:rPr>
            </w:pPr>
            <w:r>
              <w:rPr>
                <w:sz w:val="16"/>
                <w:szCs w:val="16"/>
              </w:rPr>
              <w:t>1</w:t>
            </w:r>
          </w:p>
        </w:tc>
        <w:tc>
          <w:tcPr>
            <w:tcW w:w="391" w:type="pct"/>
          </w:tcPr>
          <w:p w14:paraId="473F354A" w14:textId="1A8D9256" w:rsidR="00CE750C" w:rsidRPr="00683371" w:rsidRDefault="00CE750C" w:rsidP="00482B67">
            <w:pPr>
              <w:spacing w:line="278" w:lineRule="auto"/>
              <w:contextualSpacing/>
              <w:jc w:val="center"/>
              <w:rPr>
                <w:sz w:val="16"/>
                <w:szCs w:val="16"/>
              </w:rPr>
            </w:pPr>
            <w:r>
              <w:rPr>
                <w:sz w:val="16"/>
                <w:szCs w:val="16"/>
              </w:rPr>
              <w:t>413.05</w:t>
            </w:r>
          </w:p>
        </w:tc>
        <w:tc>
          <w:tcPr>
            <w:tcW w:w="425" w:type="pct"/>
          </w:tcPr>
          <w:p w14:paraId="25FFFA99" w14:textId="0A01B708" w:rsidR="00CE750C" w:rsidRPr="00683371" w:rsidRDefault="00CE750C" w:rsidP="00482B67">
            <w:pPr>
              <w:spacing w:line="278" w:lineRule="auto"/>
              <w:contextualSpacing/>
              <w:jc w:val="center"/>
              <w:rPr>
                <w:sz w:val="16"/>
                <w:szCs w:val="16"/>
              </w:rPr>
            </w:pPr>
            <w:r>
              <w:rPr>
                <w:sz w:val="16"/>
                <w:szCs w:val="16"/>
              </w:rPr>
              <w:t>10.00</w:t>
            </w:r>
          </w:p>
        </w:tc>
        <w:tc>
          <w:tcPr>
            <w:tcW w:w="356" w:type="pct"/>
          </w:tcPr>
          <w:p w14:paraId="683D7C6C" w14:textId="37E60188" w:rsidR="00CE750C" w:rsidRPr="00683371" w:rsidRDefault="00CE750C" w:rsidP="00482B67">
            <w:pPr>
              <w:spacing w:line="278" w:lineRule="auto"/>
              <w:contextualSpacing/>
              <w:jc w:val="center"/>
              <w:rPr>
                <w:sz w:val="16"/>
                <w:szCs w:val="16"/>
              </w:rPr>
            </w:pPr>
            <w:r>
              <w:rPr>
                <w:sz w:val="16"/>
                <w:szCs w:val="16"/>
              </w:rPr>
              <w:t>14.00</w:t>
            </w:r>
          </w:p>
        </w:tc>
        <w:tc>
          <w:tcPr>
            <w:tcW w:w="425" w:type="pct"/>
          </w:tcPr>
          <w:p w14:paraId="0798AAFD" w14:textId="5BC5BC34" w:rsidR="00CE750C" w:rsidRPr="00683371" w:rsidRDefault="00CE750C" w:rsidP="00482B67">
            <w:pPr>
              <w:spacing w:line="278" w:lineRule="auto"/>
              <w:contextualSpacing/>
              <w:jc w:val="center"/>
              <w:rPr>
                <w:sz w:val="16"/>
                <w:szCs w:val="16"/>
              </w:rPr>
            </w:pPr>
            <w:r>
              <w:rPr>
                <w:sz w:val="16"/>
                <w:szCs w:val="16"/>
              </w:rPr>
              <w:t>5.00</w:t>
            </w:r>
          </w:p>
        </w:tc>
        <w:tc>
          <w:tcPr>
            <w:tcW w:w="462" w:type="pct"/>
          </w:tcPr>
          <w:p w14:paraId="06E45C3E" w14:textId="11EBB7E2" w:rsidR="00CE750C" w:rsidRPr="00683371" w:rsidRDefault="00CE750C" w:rsidP="00482B67">
            <w:pPr>
              <w:spacing w:line="278" w:lineRule="auto"/>
              <w:contextualSpacing/>
              <w:jc w:val="center"/>
              <w:rPr>
                <w:sz w:val="16"/>
                <w:szCs w:val="16"/>
              </w:rPr>
            </w:pPr>
            <w:r>
              <w:rPr>
                <w:sz w:val="16"/>
                <w:szCs w:val="16"/>
              </w:rPr>
              <w:t>5.00</w:t>
            </w:r>
          </w:p>
        </w:tc>
        <w:tc>
          <w:tcPr>
            <w:tcW w:w="462" w:type="pct"/>
          </w:tcPr>
          <w:p w14:paraId="01B37013" w14:textId="3D90A5D9" w:rsidR="00CE750C" w:rsidRPr="00683371" w:rsidRDefault="00CE750C" w:rsidP="00482B67">
            <w:pPr>
              <w:spacing w:line="278" w:lineRule="auto"/>
              <w:contextualSpacing/>
              <w:jc w:val="center"/>
              <w:rPr>
                <w:sz w:val="16"/>
                <w:szCs w:val="16"/>
              </w:rPr>
            </w:pPr>
            <w:r>
              <w:rPr>
                <w:sz w:val="16"/>
                <w:szCs w:val="16"/>
              </w:rPr>
              <w:t>1.20</w:t>
            </w:r>
          </w:p>
        </w:tc>
        <w:tc>
          <w:tcPr>
            <w:tcW w:w="408" w:type="pct"/>
          </w:tcPr>
          <w:p w14:paraId="6A9E98E2" w14:textId="5C3F85D5" w:rsidR="00CE750C" w:rsidRPr="00683371" w:rsidRDefault="00CE750C" w:rsidP="00482B67">
            <w:pPr>
              <w:spacing w:line="278" w:lineRule="auto"/>
              <w:contextualSpacing/>
              <w:jc w:val="center"/>
              <w:rPr>
                <w:sz w:val="16"/>
                <w:szCs w:val="16"/>
              </w:rPr>
            </w:pPr>
            <w:r>
              <w:rPr>
                <w:sz w:val="16"/>
                <w:szCs w:val="16"/>
              </w:rPr>
              <w:t>16.67</w:t>
            </w:r>
          </w:p>
        </w:tc>
        <w:tc>
          <w:tcPr>
            <w:tcW w:w="408" w:type="pct"/>
          </w:tcPr>
          <w:p w14:paraId="1B3C4806" w14:textId="540F5F60" w:rsidR="00CE750C" w:rsidRPr="00683371" w:rsidRDefault="00CE750C" w:rsidP="00482B67">
            <w:pPr>
              <w:spacing w:line="278" w:lineRule="auto"/>
              <w:contextualSpacing/>
              <w:jc w:val="center"/>
              <w:rPr>
                <w:sz w:val="16"/>
                <w:szCs w:val="16"/>
              </w:rPr>
            </w:pPr>
            <w:r>
              <w:rPr>
                <w:sz w:val="16"/>
                <w:szCs w:val="16"/>
              </w:rPr>
              <w:t>6.00</w:t>
            </w:r>
          </w:p>
        </w:tc>
        <w:tc>
          <w:tcPr>
            <w:tcW w:w="408" w:type="pct"/>
          </w:tcPr>
          <w:p w14:paraId="72A3C506" w14:textId="41808E4E" w:rsidR="00CE750C" w:rsidRPr="00683371" w:rsidRDefault="00CE750C" w:rsidP="00482B67">
            <w:pPr>
              <w:spacing w:line="278" w:lineRule="auto"/>
              <w:contextualSpacing/>
              <w:jc w:val="center"/>
              <w:rPr>
                <w:sz w:val="16"/>
                <w:szCs w:val="16"/>
              </w:rPr>
            </w:pPr>
            <w:r>
              <w:rPr>
                <w:sz w:val="16"/>
                <w:szCs w:val="16"/>
              </w:rPr>
              <w:t>8.08</w:t>
            </w:r>
          </w:p>
        </w:tc>
        <w:tc>
          <w:tcPr>
            <w:tcW w:w="468" w:type="pct"/>
          </w:tcPr>
          <w:p w14:paraId="0FCA75E3" w14:textId="2662C570" w:rsidR="00CE750C" w:rsidRPr="00683371" w:rsidRDefault="00CE750C" w:rsidP="00482B67">
            <w:pPr>
              <w:spacing w:line="278" w:lineRule="auto"/>
              <w:contextualSpacing/>
              <w:jc w:val="center"/>
              <w:rPr>
                <w:sz w:val="16"/>
                <w:szCs w:val="16"/>
              </w:rPr>
            </w:pPr>
            <w:r>
              <w:rPr>
                <w:sz w:val="16"/>
                <w:szCs w:val="16"/>
              </w:rPr>
              <w:t>5.00</w:t>
            </w:r>
          </w:p>
        </w:tc>
        <w:tc>
          <w:tcPr>
            <w:tcW w:w="399" w:type="pct"/>
          </w:tcPr>
          <w:p w14:paraId="10B80FF9" w14:textId="508B6C84" w:rsidR="00CE750C" w:rsidRPr="00683371" w:rsidRDefault="00CE750C" w:rsidP="00482B67">
            <w:pPr>
              <w:spacing w:line="278" w:lineRule="auto"/>
              <w:contextualSpacing/>
              <w:jc w:val="center"/>
              <w:rPr>
                <w:sz w:val="16"/>
                <w:szCs w:val="16"/>
              </w:rPr>
            </w:pPr>
            <w:r>
              <w:rPr>
                <w:sz w:val="16"/>
                <w:szCs w:val="16"/>
              </w:rPr>
              <w:t>484.00</w:t>
            </w:r>
          </w:p>
        </w:tc>
      </w:tr>
      <w:tr w:rsidR="00CE750C" w:rsidRPr="00683371" w14:paraId="6E688D0A" w14:textId="77777777" w:rsidTr="00CE750C">
        <w:trPr>
          <w:cnfStyle w:val="000000010000" w:firstRow="0" w:lastRow="0" w:firstColumn="0" w:lastColumn="0" w:oddVBand="0" w:evenVBand="0" w:oddHBand="0" w:evenHBand="1" w:firstRowFirstColumn="0" w:firstRowLastColumn="0" w:lastRowFirstColumn="0" w:lastRowLastColumn="0"/>
          <w:cantSplit/>
          <w:trHeight w:val="237"/>
        </w:trPr>
        <w:tc>
          <w:tcPr>
            <w:tcW w:w="388" w:type="pct"/>
          </w:tcPr>
          <w:p w14:paraId="213E7424" w14:textId="77777777" w:rsidR="00CE750C" w:rsidRPr="00683371" w:rsidRDefault="00CE750C" w:rsidP="009B66BF">
            <w:pPr>
              <w:spacing w:line="278" w:lineRule="auto"/>
              <w:contextualSpacing/>
              <w:rPr>
                <w:sz w:val="16"/>
                <w:szCs w:val="16"/>
              </w:rPr>
            </w:pPr>
            <w:r>
              <w:rPr>
                <w:sz w:val="16"/>
                <w:szCs w:val="16"/>
              </w:rPr>
              <w:t>2</w:t>
            </w:r>
          </w:p>
        </w:tc>
        <w:tc>
          <w:tcPr>
            <w:tcW w:w="391" w:type="pct"/>
          </w:tcPr>
          <w:p w14:paraId="73FA4206" w14:textId="4872C956" w:rsidR="00CE750C" w:rsidRPr="00683371" w:rsidRDefault="00CE750C" w:rsidP="00482B67">
            <w:pPr>
              <w:spacing w:line="278" w:lineRule="auto"/>
              <w:contextualSpacing/>
              <w:jc w:val="center"/>
              <w:rPr>
                <w:sz w:val="16"/>
                <w:szCs w:val="16"/>
              </w:rPr>
            </w:pPr>
            <w:r>
              <w:rPr>
                <w:sz w:val="16"/>
                <w:szCs w:val="16"/>
              </w:rPr>
              <w:t>826.10</w:t>
            </w:r>
          </w:p>
        </w:tc>
        <w:tc>
          <w:tcPr>
            <w:tcW w:w="425" w:type="pct"/>
          </w:tcPr>
          <w:p w14:paraId="0C3107A2" w14:textId="041AFFB5" w:rsidR="00CE750C" w:rsidRPr="00683371" w:rsidRDefault="00CE750C" w:rsidP="00482B67">
            <w:pPr>
              <w:spacing w:line="278" w:lineRule="auto"/>
              <w:contextualSpacing/>
              <w:jc w:val="center"/>
              <w:rPr>
                <w:sz w:val="16"/>
                <w:szCs w:val="16"/>
              </w:rPr>
            </w:pPr>
            <w:r>
              <w:rPr>
                <w:sz w:val="16"/>
                <w:szCs w:val="16"/>
              </w:rPr>
              <w:t>20.00</w:t>
            </w:r>
          </w:p>
        </w:tc>
        <w:tc>
          <w:tcPr>
            <w:tcW w:w="356" w:type="pct"/>
          </w:tcPr>
          <w:p w14:paraId="4FFE840E" w14:textId="5F91A1C2" w:rsidR="00CE750C" w:rsidRPr="00683371" w:rsidRDefault="00CE750C" w:rsidP="00482B67">
            <w:pPr>
              <w:spacing w:line="278" w:lineRule="auto"/>
              <w:contextualSpacing/>
              <w:jc w:val="center"/>
              <w:rPr>
                <w:sz w:val="16"/>
                <w:szCs w:val="16"/>
              </w:rPr>
            </w:pPr>
            <w:r>
              <w:rPr>
                <w:sz w:val="16"/>
                <w:szCs w:val="16"/>
              </w:rPr>
              <w:t>28.00</w:t>
            </w:r>
          </w:p>
        </w:tc>
        <w:tc>
          <w:tcPr>
            <w:tcW w:w="425" w:type="pct"/>
          </w:tcPr>
          <w:p w14:paraId="581937AF" w14:textId="1EC57814" w:rsidR="00CE750C" w:rsidRPr="00683371" w:rsidRDefault="00CE750C" w:rsidP="00482B67">
            <w:pPr>
              <w:spacing w:line="278" w:lineRule="auto"/>
              <w:contextualSpacing/>
              <w:jc w:val="center"/>
              <w:rPr>
                <w:sz w:val="16"/>
                <w:szCs w:val="16"/>
              </w:rPr>
            </w:pPr>
            <w:r>
              <w:rPr>
                <w:sz w:val="16"/>
                <w:szCs w:val="16"/>
              </w:rPr>
              <w:t>10.00</w:t>
            </w:r>
          </w:p>
        </w:tc>
        <w:tc>
          <w:tcPr>
            <w:tcW w:w="462" w:type="pct"/>
          </w:tcPr>
          <w:p w14:paraId="5A7A22CB" w14:textId="0AABEE42" w:rsidR="00CE750C" w:rsidRPr="00683371" w:rsidRDefault="00CE750C" w:rsidP="00482B67">
            <w:pPr>
              <w:spacing w:line="278" w:lineRule="auto"/>
              <w:contextualSpacing/>
              <w:jc w:val="center"/>
              <w:rPr>
                <w:sz w:val="16"/>
                <w:szCs w:val="16"/>
              </w:rPr>
            </w:pPr>
            <w:r>
              <w:rPr>
                <w:sz w:val="16"/>
                <w:szCs w:val="16"/>
              </w:rPr>
              <w:t>10.00</w:t>
            </w:r>
          </w:p>
        </w:tc>
        <w:tc>
          <w:tcPr>
            <w:tcW w:w="462" w:type="pct"/>
          </w:tcPr>
          <w:p w14:paraId="1A95A701" w14:textId="282CFD6E" w:rsidR="00CE750C" w:rsidRPr="00683371" w:rsidRDefault="00CE750C" w:rsidP="00482B67">
            <w:pPr>
              <w:spacing w:line="278" w:lineRule="auto"/>
              <w:contextualSpacing/>
              <w:jc w:val="center"/>
              <w:rPr>
                <w:sz w:val="16"/>
                <w:szCs w:val="16"/>
              </w:rPr>
            </w:pPr>
            <w:r>
              <w:rPr>
                <w:sz w:val="16"/>
                <w:szCs w:val="16"/>
              </w:rPr>
              <w:t>2.40</w:t>
            </w:r>
          </w:p>
        </w:tc>
        <w:tc>
          <w:tcPr>
            <w:tcW w:w="408" w:type="pct"/>
          </w:tcPr>
          <w:p w14:paraId="215E07B7" w14:textId="3266616F" w:rsidR="00CE750C" w:rsidRPr="00683371" w:rsidRDefault="008F1E96" w:rsidP="00482B67">
            <w:pPr>
              <w:spacing w:line="278" w:lineRule="auto"/>
              <w:contextualSpacing/>
              <w:jc w:val="center"/>
              <w:rPr>
                <w:sz w:val="16"/>
                <w:szCs w:val="16"/>
              </w:rPr>
            </w:pPr>
            <w:r>
              <w:rPr>
                <w:sz w:val="16"/>
                <w:szCs w:val="16"/>
              </w:rPr>
              <w:t>33.34</w:t>
            </w:r>
          </w:p>
        </w:tc>
        <w:tc>
          <w:tcPr>
            <w:tcW w:w="408" w:type="pct"/>
          </w:tcPr>
          <w:p w14:paraId="50458AD2" w14:textId="07B30D00" w:rsidR="00CE750C" w:rsidRPr="00683371" w:rsidRDefault="008F1E96" w:rsidP="00482B67">
            <w:pPr>
              <w:spacing w:line="278" w:lineRule="auto"/>
              <w:contextualSpacing/>
              <w:jc w:val="center"/>
              <w:rPr>
                <w:sz w:val="16"/>
                <w:szCs w:val="16"/>
              </w:rPr>
            </w:pPr>
            <w:r>
              <w:rPr>
                <w:sz w:val="16"/>
                <w:szCs w:val="16"/>
              </w:rPr>
              <w:t>12.00</w:t>
            </w:r>
          </w:p>
        </w:tc>
        <w:tc>
          <w:tcPr>
            <w:tcW w:w="408" w:type="pct"/>
          </w:tcPr>
          <w:p w14:paraId="16EB8D9B" w14:textId="7A77F753" w:rsidR="00CE750C" w:rsidRPr="00683371" w:rsidRDefault="008F1E96" w:rsidP="00482B67">
            <w:pPr>
              <w:spacing w:line="278" w:lineRule="auto"/>
              <w:contextualSpacing/>
              <w:jc w:val="center"/>
              <w:rPr>
                <w:sz w:val="16"/>
                <w:szCs w:val="16"/>
              </w:rPr>
            </w:pPr>
            <w:r>
              <w:rPr>
                <w:sz w:val="16"/>
                <w:szCs w:val="16"/>
              </w:rPr>
              <w:t>16.16</w:t>
            </w:r>
          </w:p>
        </w:tc>
        <w:tc>
          <w:tcPr>
            <w:tcW w:w="468" w:type="pct"/>
          </w:tcPr>
          <w:p w14:paraId="65A43BB0" w14:textId="10B9FF6D" w:rsidR="00CE750C" w:rsidRPr="00683371" w:rsidRDefault="008F1E96" w:rsidP="00482B67">
            <w:pPr>
              <w:spacing w:line="278" w:lineRule="auto"/>
              <w:contextualSpacing/>
              <w:jc w:val="center"/>
              <w:rPr>
                <w:sz w:val="16"/>
                <w:szCs w:val="16"/>
              </w:rPr>
            </w:pPr>
            <w:r>
              <w:rPr>
                <w:sz w:val="16"/>
                <w:szCs w:val="16"/>
              </w:rPr>
              <w:t>10.00</w:t>
            </w:r>
          </w:p>
        </w:tc>
        <w:tc>
          <w:tcPr>
            <w:tcW w:w="399" w:type="pct"/>
          </w:tcPr>
          <w:p w14:paraId="4FE063FC" w14:textId="57018ACA" w:rsidR="00CE750C" w:rsidRPr="00683371" w:rsidRDefault="008F1E96" w:rsidP="00482B67">
            <w:pPr>
              <w:spacing w:line="278" w:lineRule="auto"/>
              <w:contextualSpacing/>
              <w:jc w:val="center"/>
              <w:rPr>
                <w:sz w:val="16"/>
                <w:szCs w:val="16"/>
              </w:rPr>
            </w:pPr>
            <w:r>
              <w:rPr>
                <w:sz w:val="16"/>
                <w:szCs w:val="16"/>
              </w:rPr>
              <w:t>968.00</w:t>
            </w:r>
          </w:p>
        </w:tc>
      </w:tr>
      <w:tr w:rsidR="00CE750C" w:rsidRPr="00683371" w14:paraId="01CB3A6D" w14:textId="77777777" w:rsidTr="00CE750C">
        <w:trPr>
          <w:cantSplit/>
          <w:trHeight w:val="237"/>
        </w:trPr>
        <w:tc>
          <w:tcPr>
            <w:tcW w:w="388" w:type="pct"/>
          </w:tcPr>
          <w:p w14:paraId="3BF7B850" w14:textId="77777777" w:rsidR="00CE750C" w:rsidRPr="00683371" w:rsidRDefault="00CE750C" w:rsidP="009B66BF">
            <w:pPr>
              <w:spacing w:line="278" w:lineRule="auto"/>
              <w:contextualSpacing/>
              <w:rPr>
                <w:sz w:val="16"/>
                <w:szCs w:val="16"/>
              </w:rPr>
            </w:pPr>
            <w:r>
              <w:rPr>
                <w:sz w:val="16"/>
                <w:szCs w:val="16"/>
              </w:rPr>
              <w:t>3</w:t>
            </w:r>
          </w:p>
        </w:tc>
        <w:tc>
          <w:tcPr>
            <w:tcW w:w="391" w:type="pct"/>
          </w:tcPr>
          <w:p w14:paraId="29669C52" w14:textId="21515EA5" w:rsidR="00CE750C" w:rsidRPr="00683371" w:rsidRDefault="008F1E96" w:rsidP="00482B67">
            <w:pPr>
              <w:spacing w:line="278" w:lineRule="auto"/>
              <w:contextualSpacing/>
              <w:jc w:val="center"/>
              <w:rPr>
                <w:sz w:val="16"/>
                <w:szCs w:val="16"/>
              </w:rPr>
            </w:pPr>
            <w:r>
              <w:rPr>
                <w:sz w:val="16"/>
                <w:szCs w:val="16"/>
              </w:rPr>
              <w:t>1239.15</w:t>
            </w:r>
          </w:p>
        </w:tc>
        <w:tc>
          <w:tcPr>
            <w:tcW w:w="425" w:type="pct"/>
          </w:tcPr>
          <w:p w14:paraId="53B6D65C" w14:textId="641B7630" w:rsidR="00CE750C" w:rsidRPr="00683371" w:rsidRDefault="00CE750C" w:rsidP="00482B67">
            <w:pPr>
              <w:spacing w:line="278" w:lineRule="auto"/>
              <w:contextualSpacing/>
              <w:jc w:val="center"/>
              <w:rPr>
                <w:sz w:val="16"/>
                <w:szCs w:val="16"/>
              </w:rPr>
            </w:pPr>
            <w:r>
              <w:rPr>
                <w:sz w:val="16"/>
                <w:szCs w:val="16"/>
              </w:rPr>
              <w:t>30.00</w:t>
            </w:r>
          </w:p>
        </w:tc>
        <w:tc>
          <w:tcPr>
            <w:tcW w:w="356" w:type="pct"/>
          </w:tcPr>
          <w:p w14:paraId="284A6BD4" w14:textId="0F927040" w:rsidR="00CE750C" w:rsidRPr="00683371" w:rsidRDefault="008F1E96" w:rsidP="00482B67">
            <w:pPr>
              <w:spacing w:line="278" w:lineRule="auto"/>
              <w:contextualSpacing/>
              <w:jc w:val="center"/>
              <w:rPr>
                <w:sz w:val="16"/>
                <w:szCs w:val="16"/>
              </w:rPr>
            </w:pPr>
            <w:r>
              <w:rPr>
                <w:sz w:val="16"/>
                <w:szCs w:val="16"/>
              </w:rPr>
              <w:t>42.00</w:t>
            </w:r>
          </w:p>
        </w:tc>
        <w:tc>
          <w:tcPr>
            <w:tcW w:w="425" w:type="pct"/>
          </w:tcPr>
          <w:p w14:paraId="7ECEB40F" w14:textId="40D98292" w:rsidR="00CE750C" w:rsidRPr="00683371" w:rsidRDefault="00CE750C" w:rsidP="00482B67">
            <w:pPr>
              <w:spacing w:line="278" w:lineRule="auto"/>
              <w:contextualSpacing/>
              <w:jc w:val="center"/>
              <w:rPr>
                <w:sz w:val="16"/>
                <w:szCs w:val="16"/>
              </w:rPr>
            </w:pPr>
            <w:r>
              <w:rPr>
                <w:sz w:val="16"/>
                <w:szCs w:val="16"/>
              </w:rPr>
              <w:t>15.00</w:t>
            </w:r>
          </w:p>
        </w:tc>
        <w:tc>
          <w:tcPr>
            <w:tcW w:w="462" w:type="pct"/>
          </w:tcPr>
          <w:p w14:paraId="5ADEA67F" w14:textId="7A968B41" w:rsidR="00CE750C" w:rsidRPr="00683371" w:rsidRDefault="00CE750C" w:rsidP="00482B67">
            <w:pPr>
              <w:spacing w:line="278" w:lineRule="auto"/>
              <w:contextualSpacing/>
              <w:jc w:val="center"/>
              <w:rPr>
                <w:sz w:val="16"/>
                <w:szCs w:val="16"/>
              </w:rPr>
            </w:pPr>
            <w:r>
              <w:rPr>
                <w:sz w:val="16"/>
                <w:szCs w:val="16"/>
              </w:rPr>
              <w:t>15.00</w:t>
            </w:r>
          </w:p>
        </w:tc>
        <w:tc>
          <w:tcPr>
            <w:tcW w:w="462" w:type="pct"/>
          </w:tcPr>
          <w:p w14:paraId="2AA64A81" w14:textId="41EA18AA" w:rsidR="00CE750C" w:rsidRPr="00683371" w:rsidRDefault="00CE750C" w:rsidP="00482B67">
            <w:pPr>
              <w:spacing w:line="278" w:lineRule="auto"/>
              <w:contextualSpacing/>
              <w:jc w:val="center"/>
              <w:rPr>
                <w:sz w:val="16"/>
                <w:szCs w:val="16"/>
              </w:rPr>
            </w:pPr>
            <w:r>
              <w:rPr>
                <w:sz w:val="16"/>
                <w:szCs w:val="16"/>
              </w:rPr>
              <w:t>3.60</w:t>
            </w:r>
          </w:p>
        </w:tc>
        <w:tc>
          <w:tcPr>
            <w:tcW w:w="408" w:type="pct"/>
          </w:tcPr>
          <w:p w14:paraId="442C6CE0" w14:textId="41CF1A92" w:rsidR="00CE750C" w:rsidRPr="00683371" w:rsidRDefault="008F1E96" w:rsidP="00482B67">
            <w:pPr>
              <w:spacing w:line="278" w:lineRule="auto"/>
              <w:contextualSpacing/>
              <w:jc w:val="center"/>
              <w:rPr>
                <w:sz w:val="16"/>
                <w:szCs w:val="16"/>
              </w:rPr>
            </w:pPr>
            <w:r>
              <w:rPr>
                <w:sz w:val="16"/>
                <w:szCs w:val="16"/>
              </w:rPr>
              <w:t>50.01</w:t>
            </w:r>
          </w:p>
        </w:tc>
        <w:tc>
          <w:tcPr>
            <w:tcW w:w="408" w:type="pct"/>
          </w:tcPr>
          <w:p w14:paraId="2EA03776" w14:textId="2D006DF2" w:rsidR="00CE750C" w:rsidRPr="00683371" w:rsidRDefault="008F1E96" w:rsidP="00482B67">
            <w:pPr>
              <w:spacing w:line="278" w:lineRule="auto"/>
              <w:contextualSpacing/>
              <w:jc w:val="center"/>
              <w:rPr>
                <w:sz w:val="16"/>
                <w:szCs w:val="16"/>
              </w:rPr>
            </w:pPr>
            <w:r>
              <w:rPr>
                <w:sz w:val="16"/>
                <w:szCs w:val="16"/>
              </w:rPr>
              <w:t>18.00</w:t>
            </w:r>
          </w:p>
        </w:tc>
        <w:tc>
          <w:tcPr>
            <w:tcW w:w="408" w:type="pct"/>
          </w:tcPr>
          <w:p w14:paraId="537C6343" w14:textId="728CEA58" w:rsidR="00CE750C" w:rsidRPr="00683371" w:rsidRDefault="008F1E96" w:rsidP="00482B67">
            <w:pPr>
              <w:spacing w:line="278" w:lineRule="auto"/>
              <w:contextualSpacing/>
              <w:jc w:val="center"/>
              <w:rPr>
                <w:sz w:val="16"/>
                <w:szCs w:val="16"/>
              </w:rPr>
            </w:pPr>
            <w:r>
              <w:rPr>
                <w:sz w:val="16"/>
                <w:szCs w:val="16"/>
              </w:rPr>
              <w:t>24.24</w:t>
            </w:r>
          </w:p>
        </w:tc>
        <w:tc>
          <w:tcPr>
            <w:tcW w:w="468" w:type="pct"/>
          </w:tcPr>
          <w:p w14:paraId="65F8E06C" w14:textId="50C96F97" w:rsidR="00CE750C" w:rsidRPr="00683371" w:rsidRDefault="008F1E96" w:rsidP="00482B67">
            <w:pPr>
              <w:spacing w:line="278" w:lineRule="auto"/>
              <w:contextualSpacing/>
              <w:jc w:val="center"/>
              <w:rPr>
                <w:sz w:val="16"/>
                <w:szCs w:val="16"/>
              </w:rPr>
            </w:pPr>
            <w:r>
              <w:rPr>
                <w:sz w:val="16"/>
                <w:szCs w:val="16"/>
              </w:rPr>
              <w:t>15.00</w:t>
            </w:r>
          </w:p>
        </w:tc>
        <w:tc>
          <w:tcPr>
            <w:tcW w:w="399" w:type="pct"/>
          </w:tcPr>
          <w:p w14:paraId="78EEF21D" w14:textId="3EF80CB0" w:rsidR="00CE750C" w:rsidRPr="00683371" w:rsidRDefault="008F1E96" w:rsidP="00482B67">
            <w:pPr>
              <w:spacing w:line="278" w:lineRule="auto"/>
              <w:contextualSpacing/>
              <w:jc w:val="center"/>
              <w:rPr>
                <w:sz w:val="16"/>
                <w:szCs w:val="16"/>
              </w:rPr>
            </w:pPr>
            <w:r>
              <w:rPr>
                <w:sz w:val="16"/>
                <w:szCs w:val="16"/>
              </w:rPr>
              <w:t>1,452.00</w:t>
            </w:r>
          </w:p>
        </w:tc>
      </w:tr>
      <w:tr w:rsidR="00CE750C" w:rsidRPr="00683371" w14:paraId="0EA5F129" w14:textId="77777777" w:rsidTr="00CE750C">
        <w:trPr>
          <w:cnfStyle w:val="000000010000" w:firstRow="0" w:lastRow="0" w:firstColumn="0" w:lastColumn="0" w:oddVBand="0" w:evenVBand="0" w:oddHBand="0" w:evenHBand="1" w:firstRowFirstColumn="0" w:firstRowLastColumn="0" w:lastRowFirstColumn="0" w:lastRowLastColumn="0"/>
          <w:cantSplit/>
          <w:trHeight w:val="237"/>
        </w:trPr>
        <w:tc>
          <w:tcPr>
            <w:tcW w:w="388" w:type="pct"/>
          </w:tcPr>
          <w:p w14:paraId="6C8D0CAF" w14:textId="77777777" w:rsidR="00CE750C" w:rsidRPr="00683371" w:rsidRDefault="00CE750C" w:rsidP="009B66BF">
            <w:pPr>
              <w:spacing w:line="278" w:lineRule="auto"/>
              <w:contextualSpacing/>
              <w:rPr>
                <w:sz w:val="16"/>
                <w:szCs w:val="16"/>
              </w:rPr>
            </w:pPr>
            <w:r>
              <w:rPr>
                <w:sz w:val="16"/>
                <w:szCs w:val="16"/>
              </w:rPr>
              <w:t>4</w:t>
            </w:r>
          </w:p>
        </w:tc>
        <w:tc>
          <w:tcPr>
            <w:tcW w:w="391" w:type="pct"/>
          </w:tcPr>
          <w:p w14:paraId="7A2C9267" w14:textId="5877871E" w:rsidR="00CE750C" w:rsidRPr="00683371" w:rsidRDefault="008F1E96" w:rsidP="00482B67">
            <w:pPr>
              <w:spacing w:line="278" w:lineRule="auto"/>
              <w:contextualSpacing/>
              <w:jc w:val="center"/>
              <w:rPr>
                <w:sz w:val="16"/>
                <w:szCs w:val="16"/>
              </w:rPr>
            </w:pPr>
            <w:r>
              <w:rPr>
                <w:sz w:val="16"/>
                <w:szCs w:val="16"/>
              </w:rPr>
              <w:t>1,652.20</w:t>
            </w:r>
          </w:p>
        </w:tc>
        <w:tc>
          <w:tcPr>
            <w:tcW w:w="425" w:type="pct"/>
          </w:tcPr>
          <w:p w14:paraId="70F7CC48" w14:textId="6ACD7C08" w:rsidR="00CE750C" w:rsidRPr="00683371" w:rsidRDefault="00CE750C" w:rsidP="00482B67">
            <w:pPr>
              <w:spacing w:line="278" w:lineRule="auto"/>
              <w:contextualSpacing/>
              <w:jc w:val="center"/>
              <w:rPr>
                <w:sz w:val="16"/>
                <w:szCs w:val="16"/>
              </w:rPr>
            </w:pPr>
            <w:r>
              <w:rPr>
                <w:sz w:val="16"/>
                <w:szCs w:val="16"/>
              </w:rPr>
              <w:t>40.00</w:t>
            </w:r>
          </w:p>
        </w:tc>
        <w:tc>
          <w:tcPr>
            <w:tcW w:w="356" w:type="pct"/>
          </w:tcPr>
          <w:p w14:paraId="6D64CD8E" w14:textId="38F35CD0" w:rsidR="00CE750C" w:rsidRPr="00683371" w:rsidRDefault="008F1E96" w:rsidP="00482B67">
            <w:pPr>
              <w:spacing w:line="278" w:lineRule="auto"/>
              <w:contextualSpacing/>
              <w:jc w:val="center"/>
              <w:rPr>
                <w:sz w:val="16"/>
                <w:szCs w:val="16"/>
              </w:rPr>
            </w:pPr>
            <w:r>
              <w:rPr>
                <w:sz w:val="16"/>
                <w:szCs w:val="16"/>
              </w:rPr>
              <w:t>56.00</w:t>
            </w:r>
          </w:p>
        </w:tc>
        <w:tc>
          <w:tcPr>
            <w:tcW w:w="425" w:type="pct"/>
          </w:tcPr>
          <w:p w14:paraId="4DB86D60" w14:textId="2CA7F1B5" w:rsidR="00CE750C" w:rsidRPr="00683371" w:rsidRDefault="00CE750C" w:rsidP="00482B67">
            <w:pPr>
              <w:spacing w:line="278" w:lineRule="auto"/>
              <w:contextualSpacing/>
              <w:jc w:val="center"/>
              <w:rPr>
                <w:sz w:val="16"/>
                <w:szCs w:val="16"/>
              </w:rPr>
            </w:pPr>
            <w:r>
              <w:rPr>
                <w:sz w:val="16"/>
                <w:szCs w:val="16"/>
              </w:rPr>
              <w:t>20.00</w:t>
            </w:r>
          </w:p>
        </w:tc>
        <w:tc>
          <w:tcPr>
            <w:tcW w:w="462" w:type="pct"/>
          </w:tcPr>
          <w:p w14:paraId="3748C827" w14:textId="7C4ADF9D" w:rsidR="00CE750C" w:rsidRPr="00683371" w:rsidRDefault="00CE750C" w:rsidP="00482B67">
            <w:pPr>
              <w:spacing w:line="278" w:lineRule="auto"/>
              <w:contextualSpacing/>
              <w:jc w:val="center"/>
              <w:rPr>
                <w:sz w:val="16"/>
                <w:szCs w:val="16"/>
              </w:rPr>
            </w:pPr>
            <w:r>
              <w:rPr>
                <w:sz w:val="16"/>
                <w:szCs w:val="16"/>
              </w:rPr>
              <w:t>20.00</w:t>
            </w:r>
          </w:p>
        </w:tc>
        <w:tc>
          <w:tcPr>
            <w:tcW w:w="462" w:type="pct"/>
          </w:tcPr>
          <w:p w14:paraId="7E33568F" w14:textId="5A43ED5E" w:rsidR="00CE750C" w:rsidRPr="00683371" w:rsidRDefault="00CE750C" w:rsidP="00482B67">
            <w:pPr>
              <w:spacing w:line="278" w:lineRule="auto"/>
              <w:contextualSpacing/>
              <w:jc w:val="center"/>
              <w:rPr>
                <w:sz w:val="16"/>
                <w:szCs w:val="16"/>
              </w:rPr>
            </w:pPr>
            <w:r>
              <w:rPr>
                <w:sz w:val="16"/>
                <w:szCs w:val="16"/>
              </w:rPr>
              <w:t>4.80</w:t>
            </w:r>
          </w:p>
        </w:tc>
        <w:tc>
          <w:tcPr>
            <w:tcW w:w="408" w:type="pct"/>
          </w:tcPr>
          <w:p w14:paraId="445FA6F0" w14:textId="4F0A5FBD" w:rsidR="00CE750C" w:rsidRPr="00683371" w:rsidRDefault="008F1E96" w:rsidP="00482B67">
            <w:pPr>
              <w:spacing w:line="278" w:lineRule="auto"/>
              <w:contextualSpacing/>
              <w:jc w:val="center"/>
              <w:rPr>
                <w:sz w:val="16"/>
                <w:szCs w:val="16"/>
              </w:rPr>
            </w:pPr>
            <w:r>
              <w:rPr>
                <w:sz w:val="16"/>
                <w:szCs w:val="16"/>
              </w:rPr>
              <w:t>66.68</w:t>
            </w:r>
          </w:p>
        </w:tc>
        <w:tc>
          <w:tcPr>
            <w:tcW w:w="408" w:type="pct"/>
          </w:tcPr>
          <w:p w14:paraId="3670AB79" w14:textId="00BD04E0" w:rsidR="00CE750C" w:rsidRPr="00683371" w:rsidRDefault="008F1E96" w:rsidP="00482B67">
            <w:pPr>
              <w:spacing w:line="278" w:lineRule="auto"/>
              <w:contextualSpacing/>
              <w:jc w:val="center"/>
              <w:rPr>
                <w:sz w:val="16"/>
                <w:szCs w:val="16"/>
              </w:rPr>
            </w:pPr>
            <w:r>
              <w:rPr>
                <w:sz w:val="16"/>
                <w:szCs w:val="16"/>
              </w:rPr>
              <w:t>24.00</w:t>
            </w:r>
          </w:p>
        </w:tc>
        <w:tc>
          <w:tcPr>
            <w:tcW w:w="408" w:type="pct"/>
          </w:tcPr>
          <w:p w14:paraId="1B6F2451" w14:textId="7CDFCBD3" w:rsidR="00CE750C" w:rsidRPr="00683371" w:rsidRDefault="008F1E96" w:rsidP="00482B67">
            <w:pPr>
              <w:spacing w:line="278" w:lineRule="auto"/>
              <w:contextualSpacing/>
              <w:jc w:val="center"/>
              <w:rPr>
                <w:sz w:val="16"/>
                <w:szCs w:val="16"/>
              </w:rPr>
            </w:pPr>
            <w:r>
              <w:rPr>
                <w:sz w:val="16"/>
                <w:szCs w:val="16"/>
              </w:rPr>
              <w:t>32.32</w:t>
            </w:r>
          </w:p>
        </w:tc>
        <w:tc>
          <w:tcPr>
            <w:tcW w:w="468" w:type="pct"/>
          </w:tcPr>
          <w:p w14:paraId="11D0E55C" w14:textId="09E98A80" w:rsidR="00CE750C" w:rsidRPr="00683371" w:rsidRDefault="008F1E96" w:rsidP="00482B67">
            <w:pPr>
              <w:spacing w:line="278" w:lineRule="auto"/>
              <w:contextualSpacing/>
              <w:jc w:val="center"/>
              <w:rPr>
                <w:sz w:val="16"/>
                <w:szCs w:val="16"/>
              </w:rPr>
            </w:pPr>
            <w:r>
              <w:rPr>
                <w:sz w:val="16"/>
                <w:szCs w:val="16"/>
              </w:rPr>
              <w:t>20.00</w:t>
            </w:r>
          </w:p>
        </w:tc>
        <w:tc>
          <w:tcPr>
            <w:tcW w:w="399" w:type="pct"/>
          </w:tcPr>
          <w:p w14:paraId="2ABF7987" w14:textId="7F2DDFC8" w:rsidR="00CE750C" w:rsidRPr="00683371" w:rsidRDefault="008F1E96" w:rsidP="00482B67">
            <w:pPr>
              <w:spacing w:line="278" w:lineRule="auto"/>
              <w:contextualSpacing/>
              <w:jc w:val="center"/>
              <w:rPr>
                <w:sz w:val="16"/>
                <w:szCs w:val="16"/>
              </w:rPr>
            </w:pPr>
            <w:r>
              <w:rPr>
                <w:sz w:val="16"/>
                <w:szCs w:val="16"/>
              </w:rPr>
              <w:t>1,936.00</w:t>
            </w:r>
          </w:p>
        </w:tc>
      </w:tr>
      <w:tr w:rsidR="00CE750C" w:rsidRPr="00683371" w14:paraId="430A97A9" w14:textId="77777777" w:rsidTr="00CE750C">
        <w:trPr>
          <w:cantSplit/>
          <w:trHeight w:val="237"/>
        </w:trPr>
        <w:tc>
          <w:tcPr>
            <w:tcW w:w="388" w:type="pct"/>
          </w:tcPr>
          <w:p w14:paraId="0F215F74" w14:textId="77777777" w:rsidR="00CE750C" w:rsidRPr="00683371" w:rsidRDefault="00CE750C" w:rsidP="009B66BF">
            <w:pPr>
              <w:spacing w:line="278" w:lineRule="auto"/>
              <w:contextualSpacing/>
              <w:rPr>
                <w:sz w:val="16"/>
                <w:szCs w:val="16"/>
              </w:rPr>
            </w:pPr>
            <w:r>
              <w:rPr>
                <w:sz w:val="16"/>
                <w:szCs w:val="16"/>
              </w:rPr>
              <w:t>5</w:t>
            </w:r>
          </w:p>
        </w:tc>
        <w:tc>
          <w:tcPr>
            <w:tcW w:w="391" w:type="pct"/>
          </w:tcPr>
          <w:p w14:paraId="0E57A967" w14:textId="5294DA1D" w:rsidR="00CE750C" w:rsidRPr="00683371" w:rsidRDefault="008F1E96" w:rsidP="00482B67">
            <w:pPr>
              <w:spacing w:line="278" w:lineRule="auto"/>
              <w:contextualSpacing/>
              <w:jc w:val="center"/>
              <w:rPr>
                <w:sz w:val="16"/>
                <w:szCs w:val="16"/>
              </w:rPr>
            </w:pPr>
            <w:r>
              <w:rPr>
                <w:sz w:val="16"/>
                <w:szCs w:val="16"/>
              </w:rPr>
              <w:t>2,065.25</w:t>
            </w:r>
          </w:p>
        </w:tc>
        <w:tc>
          <w:tcPr>
            <w:tcW w:w="425" w:type="pct"/>
          </w:tcPr>
          <w:p w14:paraId="35C6AE70" w14:textId="1A2F2E21" w:rsidR="00CE750C" w:rsidRPr="00683371" w:rsidRDefault="00CE750C" w:rsidP="00482B67">
            <w:pPr>
              <w:spacing w:line="278" w:lineRule="auto"/>
              <w:contextualSpacing/>
              <w:jc w:val="center"/>
              <w:rPr>
                <w:sz w:val="16"/>
                <w:szCs w:val="16"/>
              </w:rPr>
            </w:pPr>
            <w:r>
              <w:rPr>
                <w:sz w:val="16"/>
                <w:szCs w:val="16"/>
              </w:rPr>
              <w:t>50.00</w:t>
            </w:r>
          </w:p>
        </w:tc>
        <w:tc>
          <w:tcPr>
            <w:tcW w:w="356" w:type="pct"/>
          </w:tcPr>
          <w:p w14:paraId="221ED41C" w14:textId="5E574AF9" w:rsidR="00CE750C" w:rsidRPr="00683371" w:rsidRDefault="008F1E96" w:rsidP="00482B67">
            <w:pPr>
              <w:spacing w:line="278" w:lineRule="auto"/>
              <w:contextualSpacing/>
              <w:jc w:val="center"/>
              <w:rPr>
                <w:sz w:val="16"/>
                <w:szCs w:val="16"/>
              </w:rPr>
            </w:pPr>
            <w:r>
              <w:rPr>
                <w:sz w:val="16"/>
                <w:szCs w:val="16"/>
              </w:rPr>
              <w:t>70.00</w:t>
            </w:r>
          </w:p>
        </w:tc>
        <w:tc>
          <w:tcPr>
            <w:tcW w:w="425" w:type="pct"/>
          </w:tcPr>
          <w:p w14:paraId="2B66D253" w14:textId="5DDF6444" w:rsidR="00CE750C" w:rsidRPr="00683371" w:rsidRDefault="00CE750C" w:rsidP="00482B67">
            <w:pPr>
              <w:spacing w:line="278" w:lineRule="auto"/>
              <w:contextualSpacing/>
              <w:jc w:val="center"/>
              <w:rPr>
                <w:sz w:val="16"/>
                <w:szCs w:val="16"/>
              </w:rPr>
            </w:pPr>
            <w:r>
              <w:rPr>
                <w:sz w:val="16"/>
                <w:szCs w:val="16"/>
              </w:rPr>
              <w:t>25.00</w:t>
            </w:r>
          </w:p>
        </w:tc>
        <w:tc>
          <w:tcPr>
            <w:tcW w:w="462" w:type="pct"/>
          </w:tcPr>
          <w:p w14:paraId="229F7247" w14:textId="3E4F370D" w:rsidR="00CE750C" w:rsidRPr="00683371" w:rsidRDefault="00CE750C" w:rsidP="00482B67">
            <w:pPr>
              <w:spacing w:line="278" w:lineRule="auto"/>
              <w:contextualSpacing/>
              <w:jc w:val="center"/>
              <w:rPr>
                <w:sz w:val="16"/>
                <w:szCs w:val="16"/>
              </w:rPr>
            </w:pPr>
            <w:r>
              <w:rPr>
                <w:sz w:val="16"/>
                <w:szCs w:val="16"/>
              </w:rPr>
              <w:t>25.00</w:t>
            </w:r>
          </w:p>
        </w:tc>
        <w:tc>
          <w:tcPr>
            <w:tcW w:w="462" w:type="pct"/>
          </w:tcPr>
          <w:p w14:paraId="59EFC324" w14:textId="25485E69" w:rsidR="00CE750C" w:rsidRPr="00683371" w:rsidRDefault="00CE750C" w:rsidP="00482B67">
            <w:pPr>
              <w:spacing w:line="278" w:lineRule="auto"/>
              <w:contextualSpacing/>
              <w:jc w:val="center"/>
              <w:rPr>
                <w:sz w:val="16"/>
                <w:szCs w:val="16"/>
              </w:rPr>
            </w:pPr>
            <w:r>
              <w:rPr>
                <w:sz w:val="16"/>
                <w:szCs w:val="16"/>
              </w:rPr>
              <w:t>6.00</w:t>
            </w:r>
          </w:p>
        </w:tc>
        <w:tc>
          <w:tcPr>
            <w:tcW w:w="408" w:type="pct"/>
          </w:tcPr>
          <w:p w14:paraId="62969448" w14:textId="5B845C3B" w:rsidR="00CE750C" w:rsidRPr="00683371" w:rsidRDefault="008F1E96" w:rsidP="00482B67">
            <w:pPr>
              <w:spacing w:line="278" w:lineRule="auto"/>
              <w:contextualSpacing/>
              <w:jc w:val="center"/>
              <w:rPr>
                <w:sz w:val="16"/>
                <w:szCs w:val="16"/>
              </w:rPr>
            </w:pPr>
            <w:r>
              <w:rPr>
                <w:sz w:val="16"/>
                <w:szCs w:val="16"/>
              </w:rPr>
              <w:t>83.35</w:t>
            </w:r>
          </w:p>
        </w:tc>
        <w:tc>
          <w:tcPr>
            <w:tcW w:w="408" w:type="pct"/>
          </w:tcPr>
          <w:p w14:paraId="451E9451" w14:textId="6874AD57" w:rsidR="00CE750C" w:rsidRPr="00683371" w:rsidRDefault="008F1E96" w:rsidP="00482B67">
            <w:pPr>
              <w:spacing w:line="278" w:lineRule="auto"/>
              <w:contextualSpacing/>
              <w:jc w:val="center"/>
              <w:rPr>
                <w:sz w:val="16"/>
                <w:szCs w:val="16"/>
              </w:rPr>
            </w:pPr>
            <w:r>
              <w:rPr>
                <w:sz w:val="16"/>
                <w:szCs w:val="16"/>
              </w:rPr>
              <w:t>30.00</w:t>
            </w:r>
          </w:p>
        </w:tc>
        <w:tc>
          <w:tcPr>
            <w:tcW w:w="408" w:type="pct"/>
          </w:tcPr>
          <w:p w14:paraId="412CBF04" w14:textId="5388D760" w:rsidR="00CE750C" w:rsidRPr="00683371" w:rsidRDefault="008F1E96" w:rsidP="00482B67">
            <w:pPr>
              <w:spacing w:line="278" w:lineRule="auto"/>
              <w:contextualSpacing/>
              <w:jc w:val="center"/>
              <w:rPr>
                <w:sz w:val="16"/>
                <w:szCs w:val="16"/>
              </w:rPr>
            </w:pPr>
            <w:r>
              <w:rPr>
                <w:sz w:val="16"/>
                <w:szCs w:val="16"/>
              </w:rPr>
              <w:t>40.40</w:t>
            </w:r>
          </w:p>
        </w:tc>
        <w:tc>
          <w:tcPr>
            <w:tcW w:w="468" w:type="pct"/>
          </w:tcPr>
          <w:p w14:paraId="6CA8E341" w14:textId="6C6A0364" w:rsidR="00CE750C" w:rsidRPr="00683371" w:rsidRDefault="008F1E96" w:rsidP="00482B67">
            <w:pPr>
              <w:spacing w:line="278" w:lineRule="auto"/>
              <w:contextualSpacing/>
              <w:jc w:val="center"/>
              <w:rPr>
                <w:sz w:val="16"/>
                <w:szCs w:val="16"/>
              </w:rPr>
            </w:pPr>
            <w:r>
              <w:rPr>
                <w:sz w:val="16"/>
                <w:szCs w:val="16"/>
              </w:rPr>
              <w:t>25.00</w:t>
            </w:r>
          </w:p>
        </w:tc>
        <w:tc>
          <w:tcPr>
            <w:tcW w:w="399" w:type="pct"/>
          </w:tcPr>
          <w:p w14:paraId="156AF375" w14:textId="1AC64BC1" w:rsidR="00CE750C" w:rsidRPr="00683371" w:rsidRDefault="008F1E96" w:rsidP="00482B67">
            <w:pPr>
              <w:spacing w:line="278" w:lineRule="auto"/>
              <w:contextualSpacing/>
              <w:jc w:val="center"/>
              <w:rPr>
                <w:sz w:val="16"/>
                <w:szCs w:val="16"/>
              </w:rPr>
            </w:pPr>
            <w:r>
              <w:rPr>
                <w:sz w:val="16"/>
                <w:szCs w:val="16"/>
              </w:rPr>
              <w:t>2,420.00</w:t>
            </w:r>
          </w:p>
        </w:tc>
      </w:tr>
      <w:tr w:rsidR="00CE750C" w:rsidRPr="00683371" w14:paraId="37227D8E" w14:textId="77777777" w:rsidTr="00CE750C">
        <w:trPr>
          <w:cnfStyle w:val="000000010000" w:firstRow="0" w:lastRow="0" w:firstColumn="0" w:lastColumn="0" w:oddVBand="0" w:evenVBand="0" w:oddHBand="0" w:evenHBand="1" w:firstRowFirstColumn="0" w:firstRowLastColumn="0" w:lastRowFirstColumn="0" w:lastRowLastColumn="0"/>
          <w:cantSplit/>
          <w:trHeight w:val="237"/>
        </w:trPr>
        <w:tc>
          <w:tcPr>
            <w:tcW w:w="388" w:type="pct"/>
          </w:tcPr>
          <w:p w14:paraId="0869052A" w14:textId="77777777" w:rsidR="00CE750C" w:rsidRPr="00683371" w:rsidRDefault="00CE750C" w:rsidP="009B66BF">
            <w:pPr>
              <w:spacing w:line="278" w:lineRule="auto"/>
              <w:contextualSpacing/>
              <w:rPr>
                <w:sz w:val="16"/>
                <w:szCs w:val="16"/>
              </w:rPr>
            </w:pPr>
            <w:r>
              <w:rPr>
                <w:sz w:val="16"/>
                <w:szCs w:val="16"/>
              </w:rPr>
              <w:t>6</w:t>
            </w:r>
          </w:p>
        </w:tc>
        <w:tc>
          <w:tcPr>
            <w:tcW w:w="391" w:type="pct"/>
          </w:tcPr>
          <w:p w14:paraId="3FF7DCC5" w14:textId="3CF66473" w:rsidR="00CE750C" w:rsidRPr="00683371" w:rsidRDefault="008F1E96" w:rsidP="00482B67">
            <w:pPr>
              <w:spacing w:line="278" w:lineRule="auto"/>
              <w:contextualSpacing/>
              <w:jc w:val="center"/>
              <w:rPr>
                <w:sz w:val="16"/>
                <w:szCs w:val="16"/>
              </w:rPr>
            </w:pPr>
            <w:r>
              <w:rPr>
                <w:sz w:val="16"/>
                <w:szCs w:val="16"/>
              </w:rPr>
              <w:t>2,478.30</w:t>
            </w:r>
          </w:p>
        </w:tc>
        <w:tc>
          <w:tcPr>
            <w:tcW w:w="425" w:type="pct"/>
          </w:tcPr>
          <w:p w14:paraId="20E46C76" w14:textId="05C662B4" w:rsidR="00CE750C" w:rsidRPr="00683371" w:rsidRDefault="00CE750C" w:rsidP="00482B67">
            <w:pPr>
              <w:spacing w:line="278" w:lineRule="auto"/>
              <w:contextualSpacing/>
              <w:jc w:val="center"/>
              <w:rPr>
                <w:sz w:val="16"/>
                <w:szCs w:val="16"/>
              </w:rPr>
            </w:pPr>
            <w:r>
              <w:rPr>
                <w:sz w:val="16"/>
                <w:szCs w:val="16"/>
              </w:rPr>
              <w:t>60.00</w:t>
            </w:r>
          </w:p>
        </w:tc>
        <w:tc>
          <w:tcPr>
            <w:tcW w:w="356" w:type="pct"/>
          </w:tcPr>
          <w:p w14:paraId="7621AD8D" w14:textId="290ECD67" w:rsidR="00CE750C" w:rsidRPr="00683371" w:rsidRDefault="008F1E96" w:rsidP="00482B67">
            <w:pPr>
              <w:spacing w:line="278" w:lineRule="auto"/>
              <w:contextualSpacing/>
              <w:jc w:val="center"/>
              <w:rPr>
                <w:sz w:val="16"/>
                <w:szCs w:val="16"/>
              </w:rPr>
            </w:pPr>
            <w:r>
              <w:rPr>
                <w:sz w:val="16"/>
                <w:szCs w:val="16"/>
              </w:rPr>
              <w:t>84.00</w:t>
            </w:r>
          </w:p>
        </w:tc>
        <w:tc>
          <w:tcPr>
            <w:tcW w:w="425" w:type="pct"/>
          </w:tcPr>
          <w:p w14:paraId="359ECFD9" w14:textId="20E321E6" w:rsidR="00CE750C" w:rsidRPr="00683371" w:rsidRDefault="00CE750C" w:rsidP="00482B67">
            <w:pPr>
              <w:spacing w:line="278" w:lineRule="auto"/>
              <w:contextualSpacing/>
              <w:jc w:val="center"/>
              <w:rPr>
                <w:sz w:val="16"/>
                <w:szCs w:val="16"/>
              </w:rPr>
            </w:pPr>
            <w:r>
              <w:rPr>
                <w:sz w:val="16"/>
                <w:szCs w:val="16"/>
              </w:rPr>
              <w:t>30.00</w:t>
            </w:r>
          </w:p>
        </w:tc>
        <w:tc>
          <w:tcPr>
            <w:tcW w:w="462" w:type="pct"/>
          </w:tcPr>
          <w:p w14:paraId="28988C5A" w14:textId="0128C193" w:rsidR="00CE750C" w:rsidRPr="00683371" w:rsidRDefault="00CE750C" w:rsidP="00482B67">
            <w:pPr>
              <w:spacing w:line="278" w:lineRule="auto"/>
              <w:contextualSpacing/>
              <w:jc w:val="center"/>
              <w:rPr>
                <w:sz w:val="16"/>
                <w:szCs w:val="16"/>
              </w:rPr>
            </w:pPr>
            <w:r>
              <w:rPr>
                <w:sz w:val="16"/>
                <w:szCs w:val="16"/>
              </w:rPr>
              <w:t>30.00</w:t>
            </w:r>
          </w:p>
        </w:tc>
        <w:tc>
          <w:tcPr>
            <w:tcW w:w="462" w:type="pct"/>
          </w:tcPr>
          <w:p w14:paraId="7F4D2E56" w14:textId="3DC14DE7" w:rsidR="00CE750C" w:rsidRPr="00683371" w:rsidRDefault="00CE750C" w:rsidP="00482B67">
            <w:pPr>
              <w:spacing w:line="278" w:lineRule="auto"/>
              <w:contextualSpacing/>
              <w:jc w:val="center"/>
              <w:rPr>
                <w:sz w:val="16"/>
                <w:szCs w:val="16"/>
              </w:rPr>
            </w:pPr>
            <w:r>
              <w:rPr>
                <w:sz w:val="16"/>
                <w:szCs w:val="16"/>
              </w:rPr>
              <w:t>7.20</w:t>
            </w:r>
          </w:p>
        </w:tc>
        <w:tc>
          <w:tcPr>
            <w:tcW w:w="408" w:type="pct"/>
          </w:tcPr>
          <w:p w14:paraId="75E3A303" w14:textId="2A21B7D8" w:rsidR="008F1E96" w:rsidRPr="00683371" w:rsidRDefault="008F1E96" w:rsidP="008F1E96">
            <w:pPr>
              <w:spacing w:line="278" w:lineRule="auto"/>
              <w:contextualSpacing/>
              <w:jc w:val="center"/>
              <w:rPr>
                <w:sz w:val="16"/>
                <w:szCs w:val="16"/>
              </w:rPr>
            </w:pPr>
            <w:r>
              <w:rPr>
                <w:sz w:val="16"/>
                <w:szCs w:val="16"/>
              </w:rPr>
              <w:t>100.02</w:t>
            </w:r>
          </w:p>
        </w:tc>
        <w:tc>
          <w:tcPr>
            <w:tcW w:w="408" w:type="pct"/>
          </w:tcPr>
          <w:p w14:paraId="099035B7" w14:textId="30C18C20" w:rsidR="00CE750C" w:rsidRPr="00683371" w:rsidRDefault="008F1E96" w:rsidP="00482B67">
            <w:pPr>
              <w:spacing w:line="278" w:lineRule="auto"/>
              <w:contextualSpacing/>
              <w:jc w:val="center"/>
              <w:rPr>
                <w:sz w:val="16"/>
                <w:szCs w:val="16"/>
              </w:rPr>
            </w:pPr>
            <w:r>
              <w:rPr>
                <w:sz w:val="16"/>
                <w:szCs w:val="16"/>
              </w:rPr>
              <w:t>36.00</w:t>
            </w:r>
          </w:p>
        </w:tc>
        <w:tc>
          <w:tcPr>
            <w:tcW w:w="408" w:type="pct"/>
          </w:tcPr>
          <w:p w14:paraId="7C6974A9" w14:textId="5AD41235" w:rsidR="00CE750C" w:rsidRPr="00683371" w:rsidRDefault="008F1E96" w:rsidP="00482B67">
            <w:pPr>
              <w:spacing w:line="278" w:lineRule="auto"/>
              <w:contextualSpacing/>
              <w:jc w:val="center"/>
              <w:rPr>
                <w:sz w:val="16"/>
                <w:szCs w:val="16"/>
              </w:rPr>
            </w:pPr>
            <w:r>
              <w:rPr>
                <w:sz w:val="16"/>
                <w:szCs w:val="16"/>
              </w:rPr>
              <w:t>48.48</w:t>
            </w:r>
          </w:p>
        </w:tc>
        <w:tc>
          <w:tcPr>
            <w:tcW w:w="468" w:type="pct"/>
          </w:tcPr>
          <w:p w14:paraId="74AD66A9" w14:textId="09347A1C" w:rsidR="00CE750C" w:rsidRPr="00683371" w:rsidRDefault="008F1E96" w:rsidP="00482B67">
            <w:pPr>
              <w:spacing w:line="278" w:lineRule="auto"/>
              <w:contextualSpacing/>
              <w:jc w:val="center"/>
              <w:rPr>
                <w:sz w:val="16"/>
                <w:szCs w:val="16"/>
              </w:rPr>
            </w:pPr>
            <w:r>
              <w:rPr>
                <w:sz w:val="16"/>
                <w:szCs w:val="16"/>
              </w:rPr>
              <w:t>30.00</w:t>
            </w:r>
          </w:p>
        </w:tc>
        <w:tc>
          <w:tcPr>
            <w:tcW w:w="399" w:type="pct"/>
          </w:tcPr>
          <w:p w14:paraId="086C205E" w14:textId="748489A2" w:rsidR="00CE750C" w:rsidRPr="00683371" w:rsidRDefault="008F1E96" w:rsidP="00482B67">
            <w:pPr>
              <w:spacing w:line="278" w:lineRule="auto"/>
              <w:contextualSpacing/>
              <w:jc w:val="center"/>
              <w:rPr>
                <w:sz w:val="16"/>
                <w:szCs w:val="16"/>
              </w:rPr>
            </w:pPr>
            <w:r>
              <w:rPr>
                <w:sz w:val="16"/>
                <w:szCs w:val="16"/>
              </w:rPr>
              <w:t>2,904.00</w:t>
            </w:r>
          </w:p>
        </w:tc>
      </w:tr>
      <w:tr w:rsidR="00CE750C" w:rsidRPr="00683371" w14:paraId="668A89BB" w14:textId="77777777" w:rsidTr="00CE750C">
        <w:trPr>
          <w:cantSplit/>
          <w:trHeight w:val="237"/>
        </w:trPr>
        <w:tc>
          <w:tcPr>
            <w:tcW w:w="388" w:type="pct"/>
          </w:tcPr>
          <w:p w14:paraId="41378E65" w14:textId="77777777" w:rsidR="00CE750C" w:rsidRPr="00683371" w:rsidRDefault="00CE750C" w:rsidP="009B66BF">
            <w:pPr>
              <w:spacing w:line="278" w:lineRule="auto"/>
              <w:contextualSpacing/>
              <w:rPr>
                <w:sz w:val="16"/>
                <w:szCs w:val="16"/>
              </w:rPr>
            </w:pPr>
            <w:r>
              <w:rPr>
                <w:sz w:val="16"/>
                <w:szCs w:val="16"/>
              </w:rPr>
              <w:t>7</w:t>
            </w:r>
          </w:p>
        </w:tc>
        <w:tc>
          <w:tcPr>
            <w:tcW w:w="391" w:type="pct"/>
          </w:tcPr>
          <w:p w14:paraId="0B5EA26B" w14:textId="3ED0BDAC" w:rsidR="00CE750C" w:rsidRPr="00683371" w:rsidRDefault="008F1E96" w:rsidP="00482B67">
            <w:pPr>
              <w:spacing w:line="278" w:lineRule="auto"/>
              <w:contextualSpacing/>
              <w:jc w:val="center"/>
              <w:rPr>
                <w:sz w:val="16"/>
                <w:szCs w:val="16"/>
              </w:rPr>
            </w:pPr>
            <w:r>
              <w:rPr>
                <w:sz w:val="16"/>
                <w:szCs w:val="16"/>
              </w:rPr>
              <w:t>2,891.35</w:t>
            </w:r>
          </w:p>
        </w:tc>
        <w:tc>
          <w:tcPr>
            <w:tcW w:w="425" w:type="pct"/>
          </w:tcPr>
          <w:p w14:paraId="630BB279" w14:textId="4F35010F" w:rsidR="00CE750C" w:rsidRPr="00683371" w:rsidRDefault="00CE750C" w:rsidP="00482B67">
            <w:pPr>
              <w:spacing w:line="278" w:lineRule="auto"/>
              <w:contextualSpacing/>
              <w:jc w:val="center"/>
              <w:rPr>
                <w:sz w:val="16"/>
                <w:szCs w:val="16"/>
              </w:rPr>
            </w:pPr>
            <w:r>
              <w:rPr>
                <w:sz w:val="16"/>
                <w:szCs w:val="16"/>
              </w:rPr>
              <w:t>70.00</w:t>
            </w:r>
          </w:p>
        </w:tc>
        <w:tc>
          <w:tcPr>
            <w:tcW w:w="356" w:type="pct"/>
          </w:tcPr>
          <w:p w14:paraId="52CAC33E" w14:textId="3900804D" w:rsidR="00CE750C" w:rsidRPr="00683371" w:rsidRDefault="008F1E96" w:rsidP="00482B67">
            <w:pPr>
              <w:spacing w:line="278" w:lineRule="auto"/>
              <w:contextualSpacing/>
              <w:jc w:val="center"/>
              <w:rPr>
                <w:sz w:val="16"/>
                <w:szCs w:val="16"/>
              </w:rPr>
            </w:pPr>
            <w:r>
              <w:rPr>
                <w:sz w:val="16"/>
                <w:szCs w:val="16"/>
              </w:rPr>
              <w:t>98.00</w:t>
            </w:r>
          </w:p>
        </w:tc>
        <w:tc>
          <w:tcPr>
            <w:tcW w:w="425" w:type="pct"/>
          </w:tcPr>
          <w:p w14:paraId="6CA4E513" w14:textId="477D4582" w:rsidR="00CE750C" w:rsidRPr="00683371" w:rsidRDefault="00CE750C" w:rsidP="00482B67">
            <w:pPr>
              <w:spacing w:line="278" w:lineRule="auto"/>
              <w:contextualSpacing/>
              <w:jc w:val="center"/>
              <w:rPr>
                <w:sz w:val="16"/>
                <w:szCs w:val="16"/>
              </w:rPr>
            </w:pPr>
            <w:r>
              <w:rPr>
                <w:sz w:val="16"/>
                <w:szCs w:val="16"/>
              </w:rPr>
              <w:t>35.00</w:t>
            </w:r>
          </w:p>
        </w:tc>
        <w:tc>
          <w:tcPr>
            <w:tcW w:w="462" w:type="pct"/>
          </w:tcPr>
          <w:p w14:paraId="0CF4F846" w14:textId="1907A5B2" w:rsidR="00CE750C" w:rsidRPr="00683371" w:rsidRDefault="00CE750C" w:rsidP="00482B67">
            <w:pPr>
              <w:spacing w:line="278" w:lineRule="auto"/>
              <w:contextualSpacing/>
              <w:jc w:val="center"/>
              <w:rPr>
                <w:sz w:val="16"/>
                <w:szCs w:val="16"/>
              </w:rPr>
            </w:pPr>
            <w:r>
              <w:rPr>
                <w:sz w:val="16"/>
                <w:szCs w:val="16"/>
              </w:rPr>
              <w:t>35.00</w:t>
            </w:r>
          </w:p>
        </w:tc>
        <w:tc>
          <w:tcPr>
            <w:tcW w:w="462" w:type="pct"/>
          </w:tcPr>
          <w:p w14:paraId="2CE55E56" w14:textId="4AD7FB51" w:rsidR="00CE750C" w:rsidRPr="00683371" w:rsidRDefault="00CE750C" w:rsidP="00482B67">
            <w:pPr>
              <w:spacing w:line="278" w:lineRule="auto"/>
              <w:contextualSpacing/>
              <w:jc w:val="center"/>
              <w:rPr>
                <w:sz w:val="16"/>
                <w:szCs w:val="16"/>
              </w:rPr>
            </w:pPr>
            <w:r>
              <w:rPr>
                <w:sz w:val="16"/>
                <w:szCs w:val="16"/>
              </w:rPr>
              <w:t>8.40</w:t>
            </w:r>
          </w:p>
        </w:tc>
        <w:tc>
          <w:tcPr>
            <w:tcW w:w="408" w:type="pct"/>
          </w:tcPr>
          <w:p w14:paraId="26F9F535" w14:textId="21AFF099" w:rsidR="00CE750C" w:rsidRPr="00683371" w:rsidRDefault="008F1E96" w:rsidP="00482B67">
            <w:pPr>
              <w:spacing w:line="278" w:lineRule="auto"/>
              <w:contextualSpacing/>
              <w:jc w:val="center"/>
              <w:rPr>
                <w:sz w:val="16"/>
                <w:szCs w:val="16"/>
              </w:rPr>
            </w:pPr>
            <w:r>
              <w:rPr>
                <w:sz w:val="16"/>
                <w:szCs w:val="16"/>
              </w:rPr>
              <w:t>116.69</w:t>
            </w:r>
          </w:p>
        </w:tc>
        <w:tc>
          <w:tcPr>
            <w:tcW w:w="408" w:type="pct"/>
          </w:tcPr>
          <w:p w14:paraId="7C705FC2" w14:textId="45533DF1" w:rsidR="00CE750C" w:rsidRPr="00683371" w:rsidRDefault="008F1E96" w:rsidP="00482B67">
            <w:pPr>
              <w:spacing w:line="278" w:lineRule="auto"/>
              <w:contextualSpacing/>
              <w:jc w:val="center"/>
              <w:rPr>
                <w:sz w:val="16"/>
                <w:szCs w:val="16"/>
              </w:rPr>
            </w:pPr>
            <w:r>
              <w:rPr>
                <w:sz w:val="16"/>
                <w:szCs w:val="16"/>
              </w:rPr>
              <w:t>42.00</w:t>
            </w:r>
          </w:p>
        </w:tc>
        <w:tc>
          <w:tcPr>
            <w:tcW w:w="408" w:type="pct"/>
          </w:tcPr>
          <w:p w14:paraId="7E168232" w14:textId="429EE532" w:rsidR="00CE750C" w:rsidRPr="00683371" w:rsidRDefault="008F1E96" w:rsidP="00482B67">
            <w:pPr>
              <w:spacing w:line="278" w:lineRule="auto"/>
              <w:contextualSpacing/>
              <w:jc w:val="center"/>
              <w:rPr>
                <w:sz w:val="16"/>
                <w:szCs w:val="16"/>
              </w:rPr>
            </w:pPr>
            <w:r>
              <w:rPr>
                <w:sz w:val="16"/>
                <w:szCs w:val="16"/>
              </w:rPr>
              <w:t>56.56</w:t>
            </w:r>
          </w:p>
        </w:tc>
        <w:tc>
          <w:tcPr>
            <w:tcW w:w="468" w:type="pct"/>
          </w:tcPr>
          <w:p w14:paraId="408DA795" w14:textId="0C861AA3" w:rsidR="00CE750C" w:rsidRPr="00683371" w:rsidRDefault="008F1E96" w:rsidP="00482B67">
            <w:pPr>
              <w:spacing w:line="278" w:lineRule="auto"/>
              <w:contextualSpacing/>
              <w:jc w:val="center"/>
              <w:rPr>
                <w:sz w:val="16"/>
                <w:szCs w:val="16"/>
              </w:rPr>
            </w:pPr>
            <w:r>
              <w:rPr>
                <w:sz w:val="16"/>
                <w:szCs w:val="16"/>
              </w:rPr>
              <w:t>35.00</w:t>
            </w:r>
          </w:p>
        </w:tc>
        <w:tc>
          <w:tcPr>
            <w:tcW w:w="399" w:type="pct"/>
          </w:tcPr>
          <w:p w14:paraId="0EFEF85C" w14:textId="6E7D17FA" w:rsidR="00CE750C" w:rsidRPr="00683371" w:rsidRDefault="008F1E96" w:rsidP="00482B67">
            <w:pPr>
              <w:spacing w:line="278" w:lineRule="auto"/>
              <w:contextualSpacing/>
              <w:jc w:val="center"/>
              <w:rPr>
                <w:sz w:val="16"/>
                <w:szCs w:val="16"/>
              </w:rPr>
            </w:pPr>
            <w:r>
              <w:rPr>
                <w:sz w:val="16"/>
                <w:szCs w:val="16"/>
              </w:rPr>
              <w:t>3,388.00</w:t>
            </w:r>
          </w:p>
        </w:tc>
      </w:tr>
      <w:tr w:rsidR="00CE750C" w:rsidRPr="00683371" w14:paraId="09AA1218" w14:textId="77777777" w:rsidTr="00CE750C">
        <w:trPr>
          <w:cnfStyle w:val="000000010000" w:firstRow="0" w:lastRow="0" w:firstColumn="0" w:lastColumn="0" w:oddVBand="0" w:evenVBand="0" w:oddHBand="0" w:evenHBand="1" w:firstRowFirstColumn="0" w:firstRowLastColumn="0" w:lastRowFirstColumn="0" w:lastRowLastColumn="0"/>
          <w:cantSplit/>
          <w:trHeight w:val="253"/>
        </w:trPr>
        <w:tc>
          <w:tcPr>
            <w:tcW w:w="388" w:type="pct"/>
          </w:tcPr>
          <w:p w14:paraId="6BD2C07E" w14:textId="77777777" w:rsidR="00CE750C" w:rsidRPr="00683371" w:rsidRDefault="00CE750C" w:rsidP="009B66BF">
            <w:pPr>
              <w:spacing w:line="278" w:lineRule="auto"/>
              <w:contextualSpacing/>
              <w:rPr>
                <w:sz w:val="16"/>
                <w:szCs w:val="16"/>
              </w:rPr>
            </w:pPr>
            <w:r>
              <w:rPr>
                <w:sz w:val="16"/>
                <w:szCs w:val="16"/>
              </w:rPr>
              <w:t>8</w:t>
            </w:r>
          </w:p>
        </w:tc>
        <w:tc>
          <w:tcPr>
            <w:tcW w:w="391" w:type="pct"/>
          </w:tcPr>
          <w:p w14:paraId="0F2FA1C1" w14:textId="42DB6128" w:rsidR="00CE750C" w:rsidRPr="00683371" w:rsidRDefault="008F1E96" w:rsidP="00482B67">
            <w:pPr>
              <w:spacing w:line="278" w:lineRule="auto"/>
              <w:contextualSpacing/>
              <w:jc w:val="center"/>
              <w:rPr>
                <w:sz w:val="16"/>
                <w:szCs w:val="16"/>
              </w:rPr>
            </w:pPr>
            <w:r>
              <w:rPr>
                <w:sz w:val="16"/>
                <w:szCs w:val="16"/>
              </w:rPr>
              <w:t>3,304.40</w:t>
            </w:r>
          </w:p>
        </w:tc>
        <w:tc>
          <w:tcPr>
            <w:tcW w:w="425" w:type="pct"/>
          </w:tcPr>
          <w:p w14:paraId="5D830E7D" w14:textId="7DC5DCB2" w:rsidR="00CE750C" w:rsidRPr="00683371" w:rsidRDefault="00CE750C" w:rsidP="00482B67">
            <w:pPr>
              <w:spacing w:line="278" w:lineRule="auto"/>
              <w:contextualSpacing/>
              <w:jc w:val="center"/>
              <w:rPr>
                <w:sz w:val="16"/>
                <w:szCs w:val="16"/>
              </w:rPr>
            </w:pPr>
            <w:r>
              <w:rPr>
                <w:sz w:val="16"/>
                <w:szCs w:val="16"/>
              </w:rPr>
              <w:t>80.00</w:t>
            </w:r>
          </w:p>
        </w:tc>
        <w:tc>
          <w:tcPr>
            <w:tcW w:w="356" w:type="pct"/>
          </w:tcPr>
          <w:p w14:paraId="07CFC4E1" w14:textId="0FD62814" w:rsidR="00CE750C" w:rsidRPr="00683371" w:rsidRDefault="008F1E96" w:rsidP="00482B67">
            <w:pPr>
              <w:spacing w:line="278" w:lineRule="auto"/>
              <w:contextualSpacing/>
              <w:jc w:val="center"/>
              <w:rPr>
                <w:sz w:val="16"/>
                <w:szCs w:val="16"/>
              </w:rPr>
            </w:pPr>
            <w:r>
              <w:rPr>
                <w:sz w:val="16"/>
                <w:szCs w:val="16"/>
              </w:rPr>
              <w:t>112.00</w:t>
            </w:r>
          </w:p>
        </w:tc>
        <w:tc>
          <w:tcPr>
            <w:tcW w:w="425" w:type="pct"/>
          </w:tcPr>
          <w:p w14:paraId="2021B8BC" w14:textId="00C38163" w:rsidR="00CE750C" w:rsidRPr="00683371" w:rsidRDefault="00CE750C" w:rsidP="00482B67">
            <w:pPr>
              <w:spacing w:line="278" w:lineRule="auto"/>
              <w:contextualSpacing/>
              <w:jc w:val="center"/>
              <w:rPr>
                <w:sz w:val="16"/>
                <w:szCs w:val="16"/>
              </w:rPr>
            </w:pPr>
            <w:r>
              <w:rPr>
                <w:sz w:val="16"/>
                <w:szCs w:val="16"/>
              </w:rPr>
              <w:t>40.00</w:t>
            </w:r>
          </w:p>
        </w:tc>
        <w:tc>
          <w:tcPr>
            <w:tcW w:w="462" w:type="pct"/>
          </w:tcPr>
          <w:p w14:paraId="48B8B932" w14:textId="2E2C45EA" w:rsidR="00CE750C" w:rsidRPr="00683371" w:rsidRDefault="00CE750C" w:rsidP="00482B67">
            <w:pPr>
              <w:spacing w:line="278" w:lineRule="auto"/>
              <w:contextualSpacing/>
              <w:jc w:val="center"/>
              <w:rPr>
                <w:sz w:val="16"/>
                <w:szCs w:val="16"/>
              </w:rPr>
            </w:pPr>
            <w:r>
              <w:rPr>
                <w:sz w:val="16"/>
                <w:szCs w:val="16"/>
              </w:rPr>
              <w:t>40.00</w:t>
            </w:r>
          </w:p>
        </w:tc>
        <w:tc>
          <w:tcPr>
            <w:tcW w:w="462" w:type="pct"/>
          </w:tcPr>
          <w:p w14:paraId="71A59624" w14:textId="5B436BEE" w:rsidR="00CE750C" w:rsidRPr="00683371" w:rsidRDefault="00CE750C" w:rsidP="00482B67">
            <w:pPr>
              <w:spacing w:line="278" w:lineRule="auto"/>
              <w:contextualSpacing/>
              <w:jc w:val="center"/>
              <w:rPr>
                <w:sz w:val="16"/>
                <w:szCs w:val="16"/>
              </w:rPr>
            </w:pPr>
            <w:r>
              <w:rPr>
                <w:sz w:val="16"/>
                <w:szCs w:val="16"/>
              </w:rPr>
              <w:t>9.60</w:t>
            </w:r>
          </w:p>
        </w:tc>
        <w:tc>
          <w:tcPr>
            <w:tcW w:w="408" w:type="pct"/>
          </w:tcPr>
          <w:p w14:paraId="728FD82E" w14:textId="12F8C2C9" w:rsidR="00CE750C" w:rsidRPr="00683371" w:rsidRDefault="008F1E96" w:rsidP="00482B67">
            <w:pPr>
              <w:spacing w:line="278" w:lineRule="auto"/>
              <w:contextualSpacing/>
              <w:jc w:val="center"/>
              <w:rPr>
                <w:sz w:val="16"/>
                <w:szCs w:val="16"/>
              </w:rPr>
            </w:pPr>
            <w:r>
              <w:rPr>
                <w:sz w:val="16"/>
                <w:szCs w:val="16"/>
              </w:rPr>
              <w:t>133.36</w:t>
            </w:r>
          </w:p>
        </w:tc>
        <w:tc>
          <w:tcPr>
            <w:tcW w:w="408" w:type="pct"/>
          </w:tcPr>
          <w:p w14:paraId="10377653" w14:textId="2688E747" w:rsidR="00CE750C" w:rsidRPr="00683371" w:rsidRDefault="008F1E96" w:rsidP="00482B67">
            <w:pPr>
              <w:spacing w:line="278" w:lineRule="auto"/>
              <w:contextualSpacing/>
              <w:jc w:val="center"/>
              <w:rPr>
                <w:sz w:val="16"/>
                <w:szCs w:val="16"/>
              </w:rPr>
            </w:pPr>
            <w:r>
              <w:rPr>
                <w:sz w:val="16"/>
                <w:szCs w:val="16"/>
              </w:rPr>
              <w:t>48.00</w:t>
            </w:r>
          </w:p>
        </w:tc>
        <w:tc>
          <w:tcPr>
            <w:tcW w:w="408" w:type="pct"/>
          </w:tcPr>
          <w:p w14:paraId="3AC2FD6F" w14:textId="1FB1E901" w:rsidR="00CE750C" w:rsidRPr="00683371" w:rsidRDefault="008F1E96" w:rsidP="00482B67">
            <w:pPr>
              <w:spacing w:line="278" w:lineRule="auto"/>
              <w:contextualSpacing/>
              <w:jc w:val="center"/>
              <w:rPr>
                <w:sz w:val="16"/>
                <w:szCs w:val="16"/>
              </w:rPr>
            </w:pPr>
            <w:r>
              <w:rPr>
                <w:sz w:val="16"/>
                <w:szCs w:val="16"/>
              </w:rPr>
              <w:t>64.64</w:t>
            </w:r>
          </w:p>
        </w:tc>
        <w:tc>
          <w:tcPr>
            <w:tcW w:w="468" w:type="pct"/>
          </w:tcPr>
          <w:p w14:paraId="65815667" w14:textId="5FD7758F" w:rsidR="00CE750C" w:rsidRPr="00683371" w:rsidRDefault="008F1E96" w:rsidP="00482B67">
            <w:pPr>
              <w:spacing w:line="278" w:lineRule="auto"/>
              <w:contextualSpacing/>
              <w:jc w:val="center"/>
              <w:rPr>
                <w:sz w:val="16"/>
                <w:szCs w:val="16"/>
              </w:rPr>
            </w:pPr>
            <w:r>
              <w:rPr>
                <w:sz w:val="16"/>
                <w:szCs w:val="16"/>
              </w:rPr>
              <w:t>40.00</w:t>
            </w:r>
          </w:p>
        </w:tc>
        <w:tc>
          <w:tcPr>
            <w:tcW w:w="399" w:type="pct"/>
          </w:tcPr>
          <w:p w14:paraId="124C06B5" w14:textId="437B3905" w:rsidR="00CE750C" w:rsidRPr="00683371" w:rsidRDefault="008F1E96" w:rsidP="00482B67">
            <w:pPr>
              <w:spacing w:line="278" w:lineRule="auto"/>
              <w:contextualSpacing/>
              <w:jc w:val="center"/>
              <w:rPr>
                <w:sz w:val="16"/>
                <w:szCs w:val="16"/>
              </w:rPr>
            </w:pPr>
            <w:r>
              <w:rPr>
                <w:sz w:val="16"/>
                <w:szCs w:val="16"/>
              </w:rPr>
              <w:t>3,872.00</w:t>
            </w:r>
          </w:p>
        </w:tc>
      </w:tr>
      <w:tr w:rsidR="00CE750C" w:rsidRPr="00683371" w14:paraId="6C0B6EE8" w14:textId="77777777" w:rsidTr="00CE750C">
        <w:trPr>
          <w:cantSplit/>
          <w:trHeight w:val="237"/>
        </w:trPr>
        <w:tc>
          <w:tcPr>
            <w:tcW w:w="388" w:type="pct"/>
          </w:tcPr>
          <w:p w14:paraId="5C84C901" w14:textId="77777777" w:rsidR="00CE750C" w:rsidRPr="00683371" w:rsidRDefault="00CE750C" w:rsidP="009B66BF">
            <w:pPr>
              <w:spacing w:line="278" w:lineRule="auto"/>
              <w:contextualSpacing/>
              <w:rPr>
                <w:sz w:val="16"/>
                <w:szCs w:val="16"/>
              </w:rPr>
            </w:pPr>
            <w:r>
              <w:rPr>
                <w:sz w:val="16"/>
                <w:szCs w:val="16"/>
              </w:rPr>
              <w:t>9</w:t>
            </w:r>
          </w:p>
        </w:tc>
        <w:tc>
          <w:tcPr>
            <w:tcW w:w="391" w:type="pct"/>
          </w:tcPr>
          <w:p w14:paraId="6D202498" w14:textId="42943649" w:rsidR="00CE750C" w:rsidRPr="00683371" w:rsidRDefault="008F1E96" w:rsidP="00482B67">
            <w:pPr>
              <w:spacing w:line="278" w:lineRule="auto"/>
              <w:contextualSpacing/>
              <w:jc w:val="center"/>
              <w:rPr>
                <w:sz w:val="16"/>
                <w:szCs w:val="16"/>
              </w:rPr>
            </w:pPr>
            <w:r>
              <w:rPr>
                <w:sz w:val="16"/>
                <w:szCs w:val="16"/>
              </w:rPr>
              <w:t>3,717.45</w:t>
            </w:r>
          </w:p>
        </w:tc>
        <w:tc>
          <w:tcPr>
            <w:tcW w:w="425" w:type="pct"/>
          </w:tcPr>
          <w:p w14:paraId="0ADB56F8" w14:textId="7470FB1C" w:rsidR="00CE750C" w:rsidRPr="00683371" w:rsidRDefault="00CE750C" w:rsidP="00482B67">
            <w:pPr>
              <w:spacing w:line="278" w:lineRule="auto"/>
              <w:contextualSpacing/>
              <w:jc w:val="center"/>
              <w:rPr>
                <w:sz w:val="16"/>
                <w:szCs w:val="16"/>
              </w:rPr>
            </w:pPr>
            <w:r>
              <w:rPr>
                <w:sz w:val="16"/>
                <w:szCs w:val="16"/>
              </w:rPr>
              <w:t>90.00</w:t>
            </w:r>
          </w:p>
        </w:tc>
        <w:tc>
          <w:tcPr>
            <w:tcW w:w="356" w:type="pct"/>
          </w:tcPr>
          <w:p w14:paraId="1BA41A73" w14:textId="5D906FB7" w:rsidR="00CE750C" w:rsidRPr="00683371" w:rsidRDefault="008F1E96" w:rsidP="00482B67">
            <w:pPr>
              <w:spacing w:line="278" w:lineRule="auto"/>
              <w:contextualSpacing/>
              <w:jc w:val="center"/>
              <w:rPr>
                <w:sz w:val="16"/>
                <w:szCs w:val="16"/>
              </w:rPr>
            </w:pPr>
            <w:r>
              <w:rPr>
                <w:sz w:val="16"/>
                <w:szCs w:val="16"/>
              </w:rPr>
              <w:t>126.00</w:t>
            </w:r>
          </w:p>
        </w:tc>
        <w:tc>
          <w:tcPr>
            <w:tcW w:w="425" w:type="pct"/>
          </w:tcPr>
          <w:p w14:paraId="27D6C826" w14:textId="1A892324" w:rsidR="00CE750C" w:rsidRPr="00683371" w:rsidRDefault="00CE750C" w:rsidP="00482B67">
            <w:pPr>
              <w:spacing w:line="278" w:lineRule="auto"/>
              <w:contextualSpacing/>
              <w:jc w:val="center"/>
              <w:rPr>
                <w:sz w:val="16"/>
                <w:szCs w:val="16"/>
              </w:rPr>
            </w:pPr>
            <w:r>
              <w:rPr>
                <w:sz w:val="16"/>
                <w:szCs w:val="16"/>
              </w:rPr>
              <w:t>45.00</w:t>
            </w:r>
          </w:p>
        </w:tc>
        <w:tc>
          <w:tcPr>
            <w:tcW w:w="462" w:type="pct"/>
          </w:tcPr>
          <w:p w14:paraId="75C92269" w14:textId="7068D782" w:rsidR="00CE750C" w:rsidRPr="00683371" w:rsidRDefault="00CE750C" w:rsidP="00482B67">
            <w:pPr>
              <w:spacing w:line="278" w:lineRule="auto"/>
              <w:contextualSpacing/>
              <w:jc w:val="center"/>
              <w:rPr>
                <w:sz w:val="16"/>
                <w:szCs w:val="16"/>
              </w:rPr>
            </w:pPr>
            <w:r>
              <w:rPr>
                <w:sz w:val="16"/>
                <w:szCs w:val="16"/>
              </w:rPr>
              <w:t>45.00</w:t>
            </w:r>
          </w:p>
        </w:tc>
        <w:tc>
          <w:tcPr>
            <w:tcW w:w="462" w:type="pct"/>
          </w:tcPr>
          <w:p w14:paraId="4039FBDC" w14:textId="3C7D4E77" w:rsidR="00CE750C" w:rsidRPr="00683371" w:rsidRDefault="008F1E96" w:rsidP="00482B67">
            <w:pPr>
              <w:spacing w:line="278" w:lineRule="auto"/>
              <w:contextualSpacing/>
              <w:jc w:val="center"/>
              <w:rPr>
                <w:sz w:val="16"/>
                <w:szCs w:val="16"/>
              </w:rPr>
            </w:pPr>
            <w:r>
              <w:rPr>
                <w:sz w:val="16"/>
                <w:szCs w:val="16"/>
              </w:rPr>
              <w:t>10.80</w:t>
            </w:r>
          </w:p>
        </w:tc>
        <w:tc>
          <w:tcPr>
            <w:tcW w:w="408" w:type="pct"/>
          </w:tcPr>
          <w:p w14:paraId="2EE75A01" w14:textId="44411312" w:rsidR="00CE750C" w:rsidRPr="00683371" w:rsidRDefault="008F1E96" w:rsidP="00482B67">
            <w:pPr>
              <w:spacing w:line="278" w:lineRule="auto"/>
              <w:contextualSpacing/>
              <w:jc w:val="center"/>
              <w:rPr>
                <w:sz w:val="16"/>
                <w:szCs w:val="16"/>
              </w:rPr>
            </w:pPr>
            <w:r>
              <w:rPr>
                <w:sz w:val="16"/>
                <w:szCs w:val="16"/>
              </w:rPr>
              <w:t>150.03</w:t>
            </w:r>
          </w:p>
        </w:tc>
        <w:tc>
          <w:tcPr>
            <w:tcW w:w="408" w:type="pct"/>
          </w:tcPr>
          <w:p w14:paraId="491D0557" w14:textId="18D4481A" w:rsidR="00CE750C" w:rsidRPr="00683371" w:rsidRDefault="008F1E96" w:rsidP="00482B67">
            <w:pPr>
              <w:spacing w:line="278" w:lineRule="auto"/>
              <w:contextualSpacing/>
              <w:jc w:val="center"/>
              <w:rPr>
                <w:sz w:val="16"/>
                <w:szCs w:val="16"/>
              </w:rPr>
            </w:pPr>
            <w:r>
              <w:rPr>
                <w:sz w:val="16"/>
                <w:szCs w:val="16"/>
              </w:rPr>
              <w:t>54.00</w:t>
            </w:r>
          </w:p>
        </w:tc>
        <w:tc>
          <w:tcPr>
            <w:tcW w:w="408" w:type="pct"/>
          </w:tcPr>
          <w:p w14:paraId="7962A89A" w14:textId="546610F8" w:rsidR="00CE750C" w:rsidRPr="00683371" w:rsidRDefault="008F1E96" w:rsidP="00482B67">
            <w:pPr>
              <w:spacing w:line="278" w:lineRule="auto"/>
              <w:contextualSpacing/>
              <w:jc w:val="center"/>
              <w:rPr>
                <w:sz w:val="16"/>
                <w:szCs w:val="16"/>
              </w:rPr>
            </w:pPr>
            <w:r>
              <w:rPr>
                <w:sz w:val="16"/>
                <w:szCs w:val="16"/>
              </w:rPr>
              <w:t>72.72</w:t>
            </w:r>
          </w:p>
        </w:tc>
        <w:tc>
          <w:tcPr>
            <w:tcW w:w="468" w:type="pct"/>
          </w:tcPr>
          <w:p w14:paraId="58EB1F85" w14:textId="59CC0972" w:rsidR="00CE750C" w:rsidRPr="00683371" w:rsidRDefault="008F1E96" w:rsidP="00482B67">
            <w:pPr>
              <w:spacing w:line="278" w:lineRule="auto"/>
              <w:contextualSpacing/>
              <w:jc w:val="center"/>
              <w:rPr>
                <w:sz w:val="16"/>
                <w:szCs w:val="16"/>
              </w:rPr>
            </w:pPr>
            <w:r>
              <w:rPr>
                <w:sz w:val="16"/>
                <w:szCs w:val="16"/>
              </w:rPr>
              <w:t>45.00</w:t>
            </w:r>
          </w:p>
        </w:tc>
        <w:tc>
          <w:tcPr>
            <w:tcW w:w="399" w:type="pct"/>
          </w:tcPr>
          <w:p w14:paraId="597EAEF9" w14:textId="5650D3E5" w:rsidR="00CE750C" w:rsidRPr="00683371" w:rsidRDefault="008F1E96" w:rsidP="00482B67">
            <w:pPr>
              <w:spacing w:line="278" w:lineRule="auto"/>
              <w:contextualSpacing/>
              <w:jc w:val="center"/>
              <w:rPr>
                <w:sz w:val="16"/>
                <w:szCs w:val="16"/>
              </w:rPr>
            </w:pPr>
            <w:r>
              <w:rPr>
                <w:sz w:val="16"/>
                <w:szCs w:val="16"/>
              </w:rPr>
              <w:t>4,356.00</w:t>
            </w:r>
          </w:p>
        </w:tc>
      </w:tr>
      <w:tr w:rsidR="00CE750C" w:rsidRPr="00683371" w14:paraId="43A18DFB" w14:textId="77777777" w:rsidTr="00CE750C">
        <w:trPr>
          <w:cnfStyle w:val="000000010000" w:firstRow="0" w:lastRow="0" w:firstColumn="0" w:lastColumn="0" w:oddVBand="0" w:evenVBand="0" w:oddHBand="0" w:evenHBand="1" w:firstRowFirstColumn="0" w:firstRowLastColumn="0" w:lastRowFirstColumn="0" w:lastRowLastColumn="0"/>
          <w:cantSplit/>
          <w:trHeight w:val="237"/>
        </w:trPr>
        <w:tc>
          <w:tcPr>
            <w:tcW w:w="388" w:type="pct"/>
          </w:tcPr>
          <w:p w14:paraId="0DAA9C11" w14:textId="77777777" w:rsidR="00CE750C" w:rsidRPr="00683371" w:rsidRDefault="00CE750C" w:rsidP="009B66BF">
            <w:pPr>
              <w:spacing w:line="278" w:lineRule="auto"/>
              <w:contextualSpacing/>
              <w:rPr>
                <w:sz w:val="16"/>
                <w:szCs w:val="16"/>
              </w:rPr>
            </w:pPr>
            <w:r>
              <w:rPr>
                <w:sz w:val="16"/>
                <w:szCs w:val="16"/>
              </w:rPr>
              <w:t>10</w:t>
            </w:r>
          </w:p>
        </w:tc>
        <w:tc>
          <w:tcPr>
            <w:tcW w:w="391" w:type="pct"/>
          </w:tcPr>
          <w:p w14:paraId="6531ED4C" w14:textId="2EA16401" w:rsidR="00CE750C" w:rsidRPr="00683371" w:rsidRDefault="008F1E96" w:rsidP="00482B67">
            <w:pPr>
              <w:spacing w:line="278" w:lineRule="auto"/>
              <w:contextualSpacing/>
              <w:jc w:val="center"/>
              <w:rPr>
                <w:sz w:val="16"/>
                <w:szCs w:val="16"/>
              </w:rPr>
            </w:pPr>
            <w:r>
              <w:rPr>
                <w:sz w:val="16"/>
                <w:szCs w:val="16"/>
              </w:rPr>
              <w:t>4,130.50</w:t>
            </w:r>
          </w:p>
        </w:tc>
        <w:tc>
          <w:tcPr>
            <w:tcW w:w="425" w:type="pct"/>
          </w:tcPr>
          <w:p w14:paraId="33A6F797" w14:textId="7E80AF48" w:rsidR="00CE750C" w:rsidRPr="00683371" w:rsidRDefault="00CE750C" w:rsidP="00482B67">
            <w:pPr>
              <w:spacing w:line="278" w:lineRule="auto"/>
              <w:contextualSpacing/>
              <w:jc w:val="center"/>
              <w:rPr>
                <w:sz w:val="16"/>
                <w:szCs w:val="16"/>
              </w:rPr>
            </w:pPr>
            <w:r>
              <w:rPr>
                <w:sz w:val="16"/>
                <w:szCs w:val="16"/>
              </w:rPr>
              <w:t>100.00</w:t>
            </w:r>
          </w:p>
        </w:tc>
        <w:tc>
          <w:tcPr>
            <w:tcW w:w="356" w:type="pct"/>
          </w:tcPr>
          <w:p w14:paraId="27753253" w14:textId="538F8EA1" w:rsidR="00CE750C" w:rsidRPr="00683371" w:rsidRDefault="008F1E96" w:rsidP="00482B67">
            <w:pPr>
              <w:spacing w:line="278" w:lineRule="auto"/>
              <w:contextualSpacing/>
              <w:jc w:val="center"/>
              <w:rPr>
                <w:sz w:val="16"/>
                <w:szCs w:val="16"/>
              </w:rPr>
            </w:pPr>
            <w:r>
              <w:rPr>
                <w:sz w:val="16"/>
                <w:szCs w:val="16"/>
              </w:rPr>
              <w:t>140.00</w:t>
            </w:r>
          </w:p>
        </w:tc>
        <w:tc>
          <w:tcPr>
            <w:tcW w:w="425" w:type="pct"/>
          </w:tcPr>
          <w:p w14:paraId="00ED828E" w14:textId="28D4BFBA" w:rsidR="00CE750C" w:rsidRPr="00683371" w:rsidRDefault="00CE750C" w:rsidP="00482B67">
            <w:pPr>
              <w:spacing w:line="278" w:lineRule="auto"/>
              <w:contextualSpacing/>
              <w:jc w:val="center"/>
              <w:rPr>
                <w:sz w:val="16"/>
                <w:szCs w:val="16"/>
              </w:rPr>
            </w:pPr>
            <w:r>
              <w:rPr>
                <w:sz w:val="16"/>
                <w:szCs w:val="16"/>
              </w:rPr>
              <w:t>50.00</w:t>
            </w:r>
          </w:p>
        </w:tc>
        <w:tc>
          <w:tcPr>
            <w:tcW w:w="462" w:type="pct"/>
          </w:tcPr>
          <w:p w14:paraId="32B63EF4" w14:textId="05E8B980" w:rsidR="00CE750C" w:rsidRPr="00683371" w:rsidRDefault="00CE750C" w:rsidP="00482B67">
            <w:pPr>
              <w:spacing w:line="278" w:lineRule="auto"/>
              <w:contextualSpacing/>
              <w:jc w:val="center"/>
              <w:rPr>
                <w:sz w:val="16"/>
                <w:szCs w:val="16"/>
              </w:rPr>
            </w:pPr>
            <w:r>
              <w:rPr>
                <w:sz w:val="16"/>
                <w:szCs w:val="16"/>
              </w:rPr>
              <w:t>50.00</w:t>
            </w:r>
          </w:p>
        </w:tc>
        <w:tc>
          <w:tcPr>
            <w:tcW w:w="462" w:type="pct"/>
          </w:tcPr>
          <w:p w14:paraId="1499E76B" w14:textId="700D6A5C" w:rsidR="00CE750C" w:rsidRPr="00683371" w:rsidRDefault="008F1E96" w:rsidP="00482B67">
            <w:pPr>
              <w:spacing w:line="278" w:lineRule="auto"/>
              <w:contextualSpacing/>
              <w:jc w:val="center"/>
              <w:rPr>
                <w:sz w:val="16"/>
                <w:szCs w:val="16"/>
              </w:rPr>
            </w:pPr>
            <w:r>
              <w:rPr>
                <w:sz w:val="16"/>
                <w:szCs w:val="16"/>
              </w:rPr>
              <w:t>12.00</w:t>
            </w:r>
          </w:p>
        </w:tc>
        <w:tc>
          <w:tcPr>
            <w:tcW w:w="408" w:type="pct"/>
          </w:tcPr>
          <w:p w14:paraId="23BFE83F" w14:textId="09DB1E8C" w:rsidR="00CE750C" w:rsidRPr="00683371" w:rsidRDefault="008F1E96" w:rsidP="00482B67">
            <w:pPr>
              <w:spacing w:line="278" w:lineRule="auto"/>
              <w:contextualSpacing/>
              <w:jc w:val="center"/>
              <w:rPr>
                <w:sz w:val="16"/>
                <w:szCs w:val="16"/>
              </w:rPr>
            </w:pPr>
            <w:r>
              <w:rPr>
                <w:sz w:val="16"/>
                <w:szCs w:val="16"/>
              </w:rPr>
              <w:t>166.70</w:t>
            </w:r>
          </w:p>
        </w:tc>
        <w:tc>
          <w:tcPr>
            <w:tcW w:w="408" w:type="pct"/>
          </w:tcPr>
          <w:p w14:paraId="5E735BD3" w14:textId="55CCF8B7" w:rsidR="00CE750C" w:rsidRPr="00683371" w:rsidRDefault="008F1E96" w:rsidP="00482B67">
            <w:pPr>
              <w:spacing w:line="278" w:lineRule="auto"/>
              <w:contextualSpacing/>
              <w:jc w:val="center"/>
              <w:rPr>
                <w:sz w:val="16"/>
                <w:szCs w:val="16"/>
              </w:rPr>
            </w:pPr>
            <w:r>
              <w:rPr>
                <w:sz w:val="16"/>
                <w:szCs w:val="16"/>
              </w:rPr>
              <w:t>60.00</w:t>
            </w:r>
          </w:p>
        </w:tc>
        <w:tc>
          <w:tcPr>
            <w:tcW w:w="408" w:type="pct"/>
          </w:tcPr>
          <w:p w14:paraId="0A969BBA" w14:textId="5510D7D4" w:rsidR="00CE750C" w:rsidRPr="00683371" w:rsidRDefault="008F1E96" w:rsidP="00482B67">
            <w:pPr>
              <w:spacing w:line="278" w:lineRule="auto"/>
              <w:contextualSpacing/>
              <w:jc w:val="center"/>
              <w:rPr>
                <w:sz w:val="16"/>
                <w:szCs w:val="16"/>
              </w:rPr>
            </w:pPr>
            <w:r>
              <w:rPr>
                <w:sz w:val="16"/>
                <w:szCs w:val="16"/>
              </w:rPr>
              <w:t>80.80</w:t>
            </w:r>
          </w:p>
        </w:tc>
        <w:tc>
          <w:tcPr>
            <w:tcW w:w="468" w:type="pct"/>
          </w:tcPr>
          <w:p w14:paraId="4EE0DB87" w14:textId="516CFA99" w:rsidR="00CE750C" w:rsidRPr="00683371" w:rsidRDefault="008F1E96" w:rsidP="00482B67">
            <w:pPr>
              <w:spacing w:line="278" w:lineRule="auto"/>
              <w:contextualSpacing/>
              <w:jc w:val="center"/>
              <w:rPr>
                <w:sz w:val="16"/>
                <w:szCs w:val="16"/>
              </w:rPr>
            </w:pPr>
            <w:r>
              <w:rPr>
                <w:sz w:val="16"/>
                <w:szCs w:val="16"/>
              </w:rPr>
              <w:t>50.00</w:t>
            </w:r>
          </w:p>
        </w:tc>
        <w:tc>
          <w:tcPr>
            <w:tcW w:w="399" w:type="pct"/>
          </w:tcPr>
          <w:p w14:paraId="1EF54D42" w14:textId="1AB24B0D" w:rsidR="00CE750C" w:rsidRPr="00683371" w:rsidRDefault="008F1E96" w:rsidP="00482B67">
            <w:pPr>
              <w:spacing w:line="278" w:lineRule="auto"/>
              <w:contextualSpacing/>
              <w:jc w:val="center"/>
              <w:rPr>
                <w:sz w:val="16"/>
                <w:szCs w:val="16"/>
              </w:rPr>
            </w:pPr>
            <w:r>
              <w:rPr>
                <w:sz w:val="16"/>
                <w:szCs w:val="16"/>
              </w:rPr>
              <w:t>4,840.00</w:t>
            </w:r>
          </w:p>
        </w:tc>
      </w:tr>
      <w:tr w:rsidR="00CE750C" w:rsidRPr="00683371" w14:paraId="35737298" w14:textId="77777777" w:rsidTr="00CE750C">
        <w:trPr>
          <w:cantSplit/>
          <w:trHeight w:val="237"/>
        </w:trPr>
        <w:tc>
          <w:tcPr>
            <w:tcW w:w="388" w:type="pct"/>
          </w:tcPr>
          <w:p w14:paraId="27D0A815" w14:textId="77777777" w:rsidR="00CE750C" w:rsidRPr="00683371" w:rsidRDefault="00CE750C" w:rsidP="009B66BF">
            <w:pPr>
              <w:spacing w:line="278" w:lineRule="auto"/>
              <w:contextualSpacing/>
              <w:rPr>
                <w:sz w:val="16"/>
                <w:szCs w:val="16"/>
              </w:rPr>
            </w:pPr>
            <w:r>
              <w:rPr>
                <w:sz w:val="16"/>
                <w:szCs w:val="16"/>
              </w:rPr>
              <w:t>11</w:t>
            </w:r>
          </w:p>
        </w:tc>
        <w:tc>
          <w:tcPr>
            <w:tcW w:w="391" w:type="pct"/>
          </w:tcPr>
          <w:p w14:paraId="0ACCF590" w14:textId="45117433" w:rsidR="00CE750C" w:rsidRPr="00683371" w:rsidRDefault="008F1E96" w:rsidP="00482B67">
            <w:pPr>
              <w:spacing w:line="278" w:lineRule="auto"/>
              <w:contextualSpacing/>
              <w:jc w:val="center"/>
              <w:rPr>
                <w:sz w:val="16"/>
                <w:szCs w:val="16"/>
              </w:rPr>
            </w:pPr>
            <w:r>
              <w:rPr>
                <w:sz w:val="16"/>
                <w:szCs w:val="16"/>
              </w:rPr>
              <w:t>4,543.55</w:t>
            </w:r>
          </w:p>
        </w:tc>
        <w:tc>
          <w:tcPr>
            <w:tcW w:w="425" w:type="pct"/>
          </w:tcPr>
          <w:p w14:paraId="261E263A" w14:textId="3A493135" w:rsidR="00CE750C" w:rsidRPr="00683371" w:rsidRDefault="00CE750C" w:rsidP="00482B67">
            <w:pPr>
              <w:spacing w:line="278" w:lineRule="auto"/>
              <w:contextualSpacing/>
              <w:jc w:val="center"/>
              <w:rPr>
                <w:sz w:val="16"/>
                <w:szCs w:val="16"/>
              </w:rPr>
            </w:pPr>
            <w:r>
              <w:rPr>
                <w:sz w:val="16"/>
                <w:szCs w:val="16"/>
              </w:rPr>
              <w:t>110.00</w:t>
            </w:r>
          </w:p>
        </w:tc>
        <w:tc>
          <w:tcPr>
            <w:tcW w:w="356" w:type="pct"/>
          </w:tcPr>
          <w:p w14:paraId="6DAD40A1" w14:textId="5657745B" w:rsidR="00CE750C" w:rsidRPr="00683371" w:rsidRDefault="008F1E96" w:rsidP="00482B67">
            <w:pPr>
              <w:spacing w:line="278" w:lineRule="auto"/>
              <w:contextualSpacing/>
              <w:jc w:val="center"/>
              <w:rPr>
                <w:sz w:val="16"/>
                <w:szCs w:val="16"/>
              </w:rPr>
            </w:pPr>
            <w:r>
              <w:rPr>
                <w:sz w:val="16"/>
                <w:szCs w:val="16"/>
              </w:rPr>
              <w:t>154.00</w:t>
            </w:r>
          </w:p>
        </w:tc>
        <w:tc>
          <w:tcPr>
            <w:tcW w:w="425" w:type="pct"/>
          </w:tcPr>
          <w:p w14:paraId="3F4C5C64" w14:textId="056C9250" w:rsidR="00CE750C" w:rsidRPr="00683371" w:rsidRDefault="00CE750C" w:rsidP="00482B67">
            <w:pPr>
              <w:spacing w:line="278" w:lineRule="auto"/>
              <w:contextualSpacing/>
              <w:jc w:val="center"/>
              <w:rPr>
                <w:sz w:val="16"/>
                <w:szCs w:val="16"/>
              </w:rPr>
            </w:pPr>
            <w:r>
              <w:rPr>
                <w:sz w:val="16"/>
                <w:szCs w:val="16"/>
              </w:rPr>
              <w:t>55.00</w:t>
            </w:r>
          </w:p>
        </w:tc>
        <w:tc>
          <w:tcPr>
            <w:tcW w:w="462" w:type="pct"/>
          </w:tcPr>
          <w:p w14:paraId="6F813E32" w14:textId="5B120CDD" w:rsidR="00CE750C" w:rsidRPr="00683371" w:rsidRDefault="00CE750C" w:rsidP="00482B67">
            <w:pPr>
              <w:spacing w:line="278" w:lineRule="auto"/>
              <w:contextualSpacing/>
              <w:jc w:val="center"/>
              <w:rPr>
                <w:sz w:val="16"/>
                <w:szCs w:val="16"/>
              </w:rPr>
            </w:pPr>
            <w:r>
              <w:rPr>
                <w:sz w:val="16"/>
                <w:szCs w:val="16"/>
              </w:rPr>
              <w:t>55.00</w:t>
            </w:r>
          </w:p>
        </w:tc>
        <w:tc>
          <w:tcPr>
            <w:tcW w:w="462" w:type="pct"/>
          </w:tcPr>
          <w:p w14:paraId="4C3BE426" w14:textId="527130F3" w:rsidR="00CE750C" w:rsidRPr="00683371" w:rsidRDefault="008F1E96" w:rsidP="00482B67">
            <w:pPr>
              <w:spacing w:line="278" w:lineRule="auto"/>
              <w:contextualSpacing/>
              <w:jc w:val="center"/>
              <w:rPr>
                <w:sz w:val="16"/>
                <w:szCs w:val="16"/>
              </w:rPr>
            </w:pPr>
            <w:r>
              <w:rPr>
                <w:sz w:val="16"/>
                <w:szCs w:val="16"/>
              </w:rPr>
              <w:t>13.20</w:t>
            </w:r>
          </w:p>
        </w:tc>
        <w:tc>
          <w:tcPr>
            <w:tcW w:w="408" w:type="pct"/>
          </w:tcPr>
          <w:p w14:paraId="15AC23DA" w14:textId="5378C462" w:rsidR="00CE750C" w:rsidRPr="00683371" w:rsidRDefault="008F1E96" w:rsidP="00482B67">
            <w:pPr>
              <w:spacing w:line="278" w:lineRule="auto"/>
              <w:contextualSpacing/>
              <w:jc w:val="center"/>
              <w:rPr>
                <w:sz w:val="16"/>
                <w:szCs w:val="16"/>
              </w:rPr>
            </w:pPr>
            <w:r>
              <w:rPr>
                <w:sz w:val="16"/>
                <w:szCs w:val="16"/>
              </w:rPr>
              <w:t>183.37</w:t>
            </w:r>
          </w:p>
        </w:tc>
        <w:tc>
          <w:tcPr>
            <w:tcW w:w="408" w:type="pct"/>
          </w:tcPr>
          <w:p w14:paraId="5E0C6390" w14:textId="1AD77747" w:rsidR="00CE750C" w:rsidRPr="00683371" w:rsidRDefault="008F1E96" w:rsidP="00482B67">
            <w:pPr>
              <w:spacing w:line="278" w:lineRule="auto"/>
              <w:contextualSpacing/>
              <w:jc w:val="center"/>
              <w:rPr>
                <w:sz w:val="16"/>
                <w:szCs w:val="16"/>
              </w:rPr>
            </w:pPr>
            <w:r>
              <w:rPr>
                <w:sz w:val="16"/>
                <w:szCs w:val="16"/>
              </w:rPr>
              <w:t>66.00</w:t>
            </w:r>
          </w:p>
        </w:tc>
        <w:tc>
          <w:tcPr>
            <w:tcW w:w="408" w:type="pct"/>
          </w:tcPr>
          <w:p w14:paraId="1C547424" w14:textId="1B65B3E5" w:rsidR="00CE750C" w:rsidRPr="00683371" w:rsidRDefault="008F1E96" w:rsidP="00482B67">
            <w:pPr>
              <w:spacing w:line="278" w:lineRule="auto"/>
              <w:contextualSpacing/>
              <w:jc w:val="center"/>
              <w:rPr>
                <w:sz w:val="16"/>
                <w:szCs w:val="16"/>
              </w:rPr>
            </w:pPr>
            <w:r>
              <w:rPr>
                <w:sz w:val="16"/>
                <w:szCs w:val="16"/>
              </w:rPr>
              <w:t>88.88</w:t>
            </w:r>
          </w:p>
        </w:tc>
        <w:tc>
          <w:tcPr>
            <w:tcW w:w="468" w:type="pct"/>
          </w:tcPr>
          <w:p w14:paraId="6EF840F9" w14:textId="1ADCEFAE" w:rsidR="00CE750C" w:rsidRPr="00683371" w:rsidRDefault="008F1E96" w:rsidP="00482B67">
            <w:pPr>
              <w:spacing w:line="278" w:lineRule="auto"/>
              <w:contextualSpacing/>
              <w:jc w:val="center"/>
              <w:rPr>
                <w:sz w:val="16"/>
                <w:szCs w:val="16"/>
              </w:rPr>
            </w:pPr>
            <w:r>
              <w:rPr>
                <w:sz w:val="16"/>
                <w:szCs w:val="16"/>
              </w:rPr>
              <w:t>55.00</w:t>
            </w:r>
          </w:p>
        </w:tc>
        <w:tc>
          <w:tcPr>
            <w:tcW w:w="399" w:type="pct"/>
          </w:tcPr>
          <w:p w14:paraId="4F060826" w14:textId="3D9AE835" w:rsidR="00CE750C" w:rsidRPr="00683371" w:rsidRDefault="008F1E96" w:rsidP="00482B67">
            <w:pPr>
              <w:spacing w:line="278" w:lineRule="auto"/>
              <w:contextualSpacing/>
              <w:jc w:val="center"/>
              <w:rPr>
                <w:sz w:val="16"/>
                <w:szCs w:val="16"/>
              </w:rPr>
            </w:pPr>
            <w:r>
              <w:rPr>
                <w:sz w:val="16"/>
                <w:szCs w:val="16"/>
              </w:rPr>
              <w:t>5,324.00</w:t>
            </w:r>
          </w:p>
        </w:tc>
      </w:tr>
      <w:tr w:rsidR="00CE750C" w:rsidRPr="00683371" w14:paraId="05322DFD" w14:textId="77777777" w:rsidTr="00CE750C">
        <w:trPr>
          <w:cnfStyle w:val="000000010000" w:firstRow="0" w:lastRow="0" w:firstColumn="0" w:lastColumn="0" w:oddVBand="0" w:evenVBand="0" w:oddHBand="0" w:evenHBand="1" w:firstRowFirstColumn="0" w:firstRowLastColumn="0" w:lastRowFirstColumn="0" w:lastRowLastColumn="0"/>
          <w:cantSplit/>
          <w:trHeight w:val="237"/>
        </w:trPr>
        <w:tc>
          <w:tcPr>
            <w:tcW w:w="388" w:type="pct"/>
          </w:tcPr>
          <w:p w14:paraId="2900146D" w14:textId="77777777" w:rsidR="00CE750C" w:rsidRDefault="00CE750C" w:rsidP="009B66BF">
            <w:pPr>
              <w:spacing w:line="278" w:lineRule="auto"/>
              <w:contextualSpacing/>
              <w:rPr>
                <w:sz w:val="16"/>
                <w:szCs w:val="16"/>
              </w:rPr>
            </w:pPr>
            <w:r>
              <w:rPr>
                <w:sz w:val="16"/>
                <w:szCs w:val="16"/>
              </w:rPr>
              <w:t>12</w:t>
            </w:r>
          </w:p>
        </w:tc>
        <w:tc>
          <w:tcPr>
            <w:tcW w:w="391" w:type="pct"/>
          </w:tcPr>
          <w:p w14:paraId="031C5FF6" w14:textId="25FD12D6" w:rsidR="00CE750C" w:rsidRPr="00683371" w:rsidRDefault="008F1E96" w:rsidP="00482B67">
            <w:pPr>
              <w:spacing w:line="278" w:lineRule="auto"/>
              <w:contextualSpacing/>
              <w:jc w:val="center"/>
              <w:rPr>
                <w:sz w:val="16"/>
                <w:szCs w:val="16"/>
              </w:rPr>
            </w:pPr>
            <w:r>
              <w:rPr>
                <w:sz w:val="16"/>
                <w:szCs w:val="16"/>
              </w:rPr>
              <w:t>4,956.60</w:t>
            </w:r>
          </w:p>
        </w:tc>
        <w:tc>
          <w:tcPr>
            <w:tcW w:w="425" w:type="pct"/>
          </w:tcPr>
          <w:p w14:paraId="1971543E" w14:textId="6FFF9581" w:rsidR="00CE750C" w:rsidRPr="00683371" w:rsidRDefault="00CE750C" w:rsidP="00482B67">
            <w:pPr>
              <w:spacing w:line="278" w:lineRule="auto"/>
              <w:contextualSpacing/>
              <w:jc w:val="center"/>
              <w:rPr>
                <w:sz w:val="16"/>
                <w:szCs w:val="16"/>
              </w:rPr>
            </w:pPr>
            <w:r>
              <w:rPr>
                <w:sz w:val="16"/>
                <w:szCs w:val="16"/>
              </w:rPr>
              <w:t>120.00</w:t>
            </w:r>
          </w:p>
        </w:tc>
        <w:tc>
          <w:tcPr>
            <w:tcW w:w="356" w:type="pct"/>
          </w:tcPr>
          <w:p w14:paraId="2BB99F13" w14:textId="34472B26" w:rsidR="00CE750C" w:rsidRPr="00683371" w:rsidRDefault="008F1E96" w:rsidP="00482B67">
            <w:pPr>
              <w:spacing w:line="278" w:lineRule="auto"/>
              <w:contextualSpacing/>
              <w:jc w:val="center"/>
              <w:rPr>
                <w:sz w:val="16"/>
                <w:szCs w:val="16"/>
              </w:rPr>
            </w:pPr>
            <w:r>
              <w:rPr>
                <w:sz w:val="16"/>
                <w:szCs w:val="16"/>
              </w:rPr>
              <w:t>168.00</w:t>
            </w:r>
          </w:p>
        </w:tc>
        <w:tc>
          <w:tcPr>
            <w:tcW w:w="425" w:type="pct"/>
          </w:tcPr>
          <w:p w14:paraId="402E1C74" w14:textId="45ECA14B" w:rsidR="00CE750C" w:rsidRPr="00683371" w:rsidRDefault="00CE750C" w:rsidP="00482B67">
            <w:pPr>
              <w:spacing w:line="278" w:lineRule="auto"/>
              <w:contextualSpacing/>
              <w:jc w:val="center"/>
              <w:rPr>
                <w:sz w:val="16"/>
                <w:szCs w:val="16"/>
              </w:rPr>
            </w:pPr>
            <w:r>
              <w:rPr>
                <w:sz w:val="16"/>
                <w:szCs w:val="16"/>
              </w:rPr>
              <w:t>60.00</w:t>
            </w:r>
          </w:p>
        </w:tc>
        <w:tc>
          <w:tcPr>
            <w:tcW w:w="462" w:type="pct"/>
          </w:tcPr>
          <w:p w14:paraId="44065446" w14:textId="0CC18E41" w:rsidR="00CE750C" w:rsidRPr="00683371" w:rsidRDefault="00CE750C" w:rsidP="00482B67">
            <w:pPr>
              <w:spacing w:line="278" w:lineRule="auto"/>
              <w:contextualSpacing/>
              <w:jc w:val="center"/>
              <w:rPr>
                <w:sz w:val="16"/>
                <w:szCs w:val="16"/>
              </w:rPr>
            </w:pPr>
            <w:r>
              <w:rPr>
                <w:sz w:val="16"/>
                <w:szCs w:val="16"/>
              </w:rPr>
              <w:t>60.00</w:t>
            </w:r>
          </w:p>
        </w:tc>
        <w:tc>
          <w:tcPr>
            <w:tcW w:w="462" w:type="pct"/>
          </w:tcPr>
          <w:p w14:paraId="41DBDBDE" w14:textId="58760380" w:rsidR="00CE750C" w:rsidRPr="00683371" w:rsidRDefault="008F1E96" w:rsidP="00482B67">
            <w:pPr>
              <w:spacing w:line="278" w:lineRule="auto"/>
              <w:contextualSpacing/>
              <w:jc w:val="center"/>
              <w:rPr>
                <w:sz w:val="16"/>
                <w:szCs w:val="16"/>
              </w:rPr>
            </w:pPr>
            <w:r>
              <w:rPr>
                <w:sz w:val="16"/>
                <w:szCs w:val="16"/>
              </w:rPr>
              <w:t>14.40</w:t>
            </w:r>
          </w:p>
        </w:tc>
        <w:tc>
          <w:tcPr>
            <w:tcW w:w="408" w:type="pct"/>
          </w:tcPr>
          <w:p w14:paraId="71B60990" w14:textId="7C3E55B7" w:rsidR="00CE750C" w:rsidRPr="00683371" w:rsidRDefault="008F1E96" w:rsidP="00482B67">
            <w:pPr>
              <w:spacing w:line="278" w:lineRule="auto"/>
              <w:contextualSpacing/>
              <w:jc w:val="center"/>
              <w:rPr>
                <w:sz w:val="16"/>
                <w:szCs w:val="16"/>
              </w:rPr>
            </w:pPr>
            <w:r>
              <w:rPr>
                <w:sz w:val="16"/>
                <w:szCs w:val="16"/>
              </w:rPr>
              <w:t>200.04</w:t>
            </w:r>
          </w:p>
        </w:tc>
        <w:tc>
          <w:tcPr>
            <w:tcW w:w="408" w:type="pct"/>
          </w:tcPr>
          <w:p w14:paraId="4003F62D" w14:textId="2DDE32BF" w:rsidR="00CE750C" w:rsidRPr="00683371" w:rsidRDefault="008F1E96" w:rsidP="00482B67">
            <w:pPr>
              <w:spacing w:line="278" w:lineRule="auto"/>
              <w:contextualSpacing/>
              <w:jc w:val="center"/>
              <w:rPr>
                <w:sz w:val="16"/>
                <w:szCs w:val="16"/>
              </w:rPr>
            </w:pPr>
            <w:r>
              <w:rPr>
                <w:sz w:val="16"/>
                <w:szCs w:val="16"/>
              </w:rPr>
              <w:t>72.00</w:t>
            </w:r>
          </w:p>
        </w:tc>
        <w:tc>
          <w:tcPr>
            <w:tcW w:w="408" w:type="pct"/>
          </w:tcPr>
          <w:p w14:paraId="7307ED91" w14:textId="1DBE21AB" w:rsidR="00CE750C" w:rsidRPr="00683371" w:rsidRDefault="008F1E96" w:rsidP="00482B67">
            <w:pPr>
              <w:spacing w:line="278" w:lineRule="auto"/>
              <w:contextualSpacing/>
              <w:jc w:val="center"/>
              <w:rPr>
                <w:sz w:val="16"/>
                <w:szCs w:val="16"/>
              </w:rPr>
            </w:pPr>
            <w:r>
              <w:rPr>
                <w:sz w:val="16"/>
                <w:szCs w:val="16"/>
              </w:rPr>
              <w:t>96.96</w:t>
            </w:r>
          </w:p>
        </w:tc>
        <w:tc>
          <w:tcPr>
            <w:tcW w:w="468" w:type="pct"/>
          </w:tcPr>
          <w:p w14:paraId="1231CFFC" w14:textId="1E1CEDA0" w:rsidR="00CE750C" w:rsidRPr="00683371" w:rsidRDefault="008F1E96" w:rsidP="00482B67">
            <w:pPr>
              <w:spacing w:line="278" w:lineRule="auto"/>
              <w:contextualSpacing/>
              <w:jc w:val="center"/>
              <w:rPr>
                <w:sz w:val="16"/>
                <w:szCs w:val="16"/>
              </w:rPr>
            </w:pPr>
            <w:r>
              <w:rPr>
                <w:sz w:val="16"/>
                <w:szCs w:val="16"/>
              </w:rPr>
              <w:t>60.00</w:t>
            </w:r>
          </w:p>
        </w:tc>
        <w:tc>
          <w:tcPr>
            <w:tcW w:w="399" w:type="pct"/>
          </w:tcPr>
          <w:p w14:paraId="42E27869" w14:textId="15526B0A" w:rsidR="00CE750C" w:rsidRPr="00683371" w:rsidRDefault="008F1E96" w:rsidP="00482B67">
            <w:pPr>
              <w:spacing w:line="278" w:lineRule="auto"/>
              <w:contextualSpacing/>
              <w:jc w:val="center"/>
              <w:rPr>
                <w:sz w:val="16"/>
                <w:szCs w:val="16"/>
              </w:rPr>
            </w:pPr>
            <w:r>
              <w:rPr>
                <w:sz w:val="16"/>
                <w:szCs w:val="16"/>
              </w:rPr>
              <w:t>5,808.00</w:t>
            </w:r>
          </w:p>
        </w:tc>
      </w:tr>
    </w:tbl>
    <w:p w14:paraId="3A00EC2F" w14:textId="366EE067" w:rsidR="001600BF" w:rsidRDefault="001600BF" w:rsidP="005E597E">
      <w:r>
        <w:br w:type="page"/>
      </w:r>
    </w:p>
    <w:p w14:paraId="7C141393" w14:textId="714AD898" w:rsidR="00CE750C" w:rsidRDefault="00CE750C" w:rsidP="001E78CC">
      <w:pPr>
        <w:pStyle w:val="Heading2"/>
      </w:pPr>
      <w:r>
        <w:lastRenderedPageBreak/>
        <w:t>Master of Education Tuition and Mandatory Fees</w:t>
      </w:r>
    </w:p>
    <w:tbl>
      <w:tblPr>
        <w:tblStyle w:val="CalendarDeadlines"/>
        <w:tblW w:w="4872" w:type="pct"/>
        <w:tblLayout w:type="fixed"/>
        <w:tblCellMar>
          <w:top w:w="72" w:type="dxa"/>
          <w:left w:w="72" w:type="dxa"/>
          <w:bottom w:w="72" w:type="dxa"/>
          <w:right w:w="72" w:type="dxa"/>
        </w:tblCellMar>
        <w:tblLook w:val="04A0" w:firstRow="1" w:lastRow="0" w:firstColumn="1" w:lastColumn="0" w:noHBand="0" w:noVBand="1"/>
        <w:tblCaption w:val="Table showing Master of Education tuition and mandatory fees by semester hours (1–12), with costs increasing proportionally. Columns include tuition and various fees (academic excellence, athletic, health and wellness, operational, registration, online, student activity, student success, and technology), with total costs ranging from $378.44 for 1 hour to $4,541.28 for 12 hours."/>
        <w:tblDescription w:val="Table showing Master of Education tuition and mandatory fees by semester hours (1–12), with costs increasing proportionally. Columns include tuition and various fees (academic excellence, athletic, health and wellness, operational, registration, online, student activity, student success, and technology), with total costs ranging from $378.44 for 1 hour to $4,541.28 for 12 hours."/>
      </w:tblPr>
      <w:tblGrid>
        <w:gridCol w:w="1414"/>
        <w:gridCol w:w="1425"/>
        <w:gridCol w:w="1549"/>
        <w:gridCol w:w="1298"/>
        <w:gridCol w:w="1550"/>
        <w:gridCol w:w="1685"/>
        <w:gridCol w:w="1685"/>
        <w:gridCol w:w="1488"/>
        <w:gridCol w:w="1488"/>
        <w:gridCol w:w="1488"/>
        <w:gridCol w:w="1706"/>
        <w:gridCol w:w="1455"/>
      </w:tblGrid>
      <w:tr w:rsidR="008F1E96" w:rsidRPr="00683371" w14:paraId="4491C5DD" w14:textId="77777777" w:rsidTr="00DD5D4F">
        <w:trPr>
          <w:cnfStyle w:val="100000000000" w:firstRow="1" w:lastRow="0" w:firstColumn="0" w:lastColumn="0" w:oddVBand="0" w:evenVBand="0" w:oddHBand="0" w:evenHBand="0" w:firstRowFirstColumn="0" w:firstRowLastColumn="0" w:lastRowFirstColumn="0" w:lastRowLastColumn="0"/>
          <w:cantSplit/>
          <w:trHeight w:val="576"/>
          <w:tblHeader/>
        </w:trPr>
        <w:tc>
          <w:tcPr>
            <w:tcW w:w="388" w:type="pct"/>
          </w:tcPr>
          <w:p w14:paraId="15BC3E6F" w14:textId="77777777" w:rsidR="008F1E96" w:rsidRPr="00683371" w:rsidRDefault="008F1E96" w:rsidP="00615227">
            <w:pPr>
              <w:spacing w:line="278" w:lineRule="auto"/>
              <w:contextualSpacing/>
              <w:rPr>
                <w:bCs/>
                <w:sz w:val="16"/>
                <w:szCs w:val="16"/>
              </w:rPr>
            </w:pPr>
            <w:r w:rsidRPr="00683371">
              <w:rPr>
                <w:bCs/>
                <w:sz w:val="16"/>
                <w:szCs w:val="16"/>
              </w:rPr>
              <w:t>Semester Hours</w:t>
            </w:r>
          </w:p>
        </w:tc>
        <w:tc>
          <w:tcPr>
            <w:tcW w:w="391" w:type="pct"/>
          </w:tcPr>
          <w:p w14:paraId="71B3F1E7" w14:textId="77777777" w:rsidR="008F1E96" w:rsidRPr="00683371" w:rsidRDefault="008F1E96" w:rsidP="00615227">
            <w:pPr>
              <w:spacing w:line="278" w:lineRule="auto"/>
              <w:contextualSpacing/>
              <w:jc w:val="center"/>
              <w:rPr>
                <w:sz w:val="16"/>
                <w:szCs w:val="16"/>
              </w:rPr>
            </w:pPr>
            <w:r w:rsidRPr="00683371">
              <w:rPr>
                <w:sz w:val="16"/>
                <w:szCs w:val="16"/>
              </w:rPr>
              <w:t>Tuition</w:t>
            </w:r>
          </w:p>
        </w:tc>
        <w:tc>
          <w:tcPr>
            <w:tcW w:w="425" w:type="pct"/>
          </w:tcPr>
          <w:p w14:paraId="1F5412FF" w14:textId="77777777" w:rsidR="008F1E96" w:rsidRPr="00683371" w:rsidRDefault="008F1E96" w:rsidP="00615227">
            <w:pPr>
              <w:spacing w:line="278" w:lineRule="auto"/>
              <w:contextualSpacing/>
              <w:jc w:val="center"/>
              <w:rPr>
                <w:sz w:val="16"/>
                <w:szCs w:val="16"/>
              </w:rPr>
            </w:pPr>
            <w:r w:rsidRPr="00683371">
              <w:rPr>
                <w:sz w:val="16"/>
                <w:szCs w:val="16"/>
              </w:rPr>
              <w:t>Academic Excellence Fee</w:t>
            </w:r>
          </w:p>
        </w:tc>
        <w:tc>
          <w:tcPr>
            <w:tcW w:w="356" w:type="pct"/>
          </w:tcPr>
          <w:p w14:paraId="77697FA6" w14:textId="77777777" w:rsidR="008F1E96" w:rsidRPr="00683371" w:rsidRDefault="008F1E96" w:rsidP="00615227">
            <w:pPr>
              <w:spacing w:line="278" w:lineRule="auto"/>
              <w:contextualSpacing/>
              <w:jc w:val="center"/>
              <w:rPr>
                <w:sz w:val="16"/>
                <w:szCs w:val="16"/>
              </w:rPr>
            </w:pPr>
            <w:r w:rsidRPr="00683371">
              <w:rPr>
                <w:sz w:val="16"/>
                <w:szCs w:val="16"/>
              </w:rPr>
              <w:t>Athletic Fee</w:t>
            </w:r>
          </w:p>
        </w:tc>
        <w:tc>
          <w:tcPr>
            <w:tcW w:w="425" w:type="pct"/>
          </w:tcPr>
          <w:p w14:paraId="2552FA4B" w14:textId="77777777" w:rsidR="008F1E96" w:rsidRPr="00683371" w:rsidRDefault="008F1E96" w:rsidP="00615227">
            <w:pPr>
              <w:spacing w:line="278" w:lineRule="auto"/>
              <w:contextualSpacing/>
              <w:jc w:val="center"/>
              <w:rPr>
                <w:sz w:val="16"/>
                <w:szCs w:val="16"/>
              </w:rPr>
            </w:pPr>
            <w:r w:rsidRPr="00683371">
              <w:rPr>
                <w:sz w:val="16"/>
                <w:szCs w:val="16"/>
              </w:rPr>
              <w:t>Health and Wellness Fee</w:t>
            </w:r>
          </w:p>
        </w:tc>
        <w:tc>
          <w:tcPr>
            <w:tcW w:w="462" w:type="pct"/>
          </w:tcPr>
          <w:p w14:paraId="7B58D3CD" w14:textId="77777777" w:rsidR="008F1E96" w:rsidRPr="00683371" w:rsidRDefault="008F1E96" w:rsidP="00615227">
            <w:pPr>
              <w:spacing w:line="278" w:lineRule="auto"/>
              <w:contextualSpacing/>
              <w:jc w:val="center"/>
              <w:rPr>
                <w:sz w:val="16"/>
                <w:szCs w:val="16"/>
              </w:rPr>
            </w:pPr>
            <w:r w:rsidRPr="00683371">
              <w:rPr>
                <w:sz w:val="16"/>
                <w:szCs w:val="16"/>
              </w:rPr>
              <w:t>Operational Fee</w:t>
            </w:r>
          </w:p>
        </w:tc>
        <w:tc>
          <w:tcPr>
            <w:tcW w:w="462" w:type="pct"/>
          </w:tcPr>
          <w:p w14:paraId="19C26765" w14:textId="77777777" w:rsidR="008F1E96" w:rsidRPr="00683371" w:rsidRDefault="008F1E96" w:rsidP="00615227">
            <w:pPr>
              <w:spacing w:line="278" w:lineRule="auto"/>
              <w:contextualSpacing/>
              <w:jc w:val="center"/>
              <w:rPr>
                <w:sz w:val="16"/>
                <w:szCs w:val="16"/>
              </w:rPr>
            </w:pPr>
            <w:r w:rsidRPr="00683371">
              <w:rPr>
                <w:sz w:val="16"/>
                <w:szCs w:val="16"/>
              </w:rPr>
              <w:t>Registration Fee</w:t>
            </w:r>
          </w:p>
        </w:tc>
        <w:tc>
          <w:tcPr>
            <w:tcW w:w="408" w:type="pct"/>
          </w:tcPr>
          <w:p w14:paraId="52055459" w14:textId="77777777" w:rsidR="008F1E96" w:rsidRPr="00683371" w:rsidRDefault="008F1E96" w:rsidP="00615227">
            <w:pPr>
              <w:spacing w:line="278" w:lineRule="auto"/>
              <w:contextualSpacing/>
              <w:jc w:val="center"/>
              <w:rPr>
                <w:sz w:val="16"/>
                <w:szCs w:val="16"/>
              </w:rPr>
            </w:pPr>
            <w:r>
              <w:rPr>
                <w:sz w:val="16"/>
                <w:szCs w:val="16"/>
              </w:rPr>
              <w:t>Online Fee</w:t>
            </w:r>
          </w:p>
        </w:tc>
        <w:tc>
          <w:tcPr>
            <w:tcW w:w="408" w:type="pct"/>
          </w:tcPr>
          <w:p w14:paraId="3181BF30" w14:textId="77777777" w:rsidR="008F1E96" w:rsidRPr="00683371" w:rsidRDefault="008F1E96" w:rsidP="00615227">
            <w:pPr>
              <w:spacing w:line="278" w:lineRule="auto"/>
              <w:contextualSpacing/>
              <w:jc w:val="center"/>
              <w:rPr>
                <w:sz w:val="16"/>
                <w:szCs w:val="16"/>
              </w:rPr>
            </w:pPr>
            <w:r w:rsidRPr="00683371">
              <w:rPr>
                <w:sz w:val="16"/>
                <w:szCs w:val="16"/>
              </w:rPr>
              <w:t>Student Activity Fee</w:t>
            </w:r>
          </w:p>
        </w:tc>
        <w:tc>
          <w:tcPr>
            <w:tcW w:w="408" w:type="pct"/>
          </w:tcPr>
          <w:p w14:paraId="59905AA5" w14:textId="77777777" w:rsidR="008F1E96" w:rsidRPr="00683371" w:rsidRDefault="008F1E96" w:rsidP="00615227">
            <w:pPr>
              <w:spacing w:line="278" w:lineRule="auto"/>
              <w:contextualSpacing/>
              <w:jc w:val="center"/>
              <w:rPr>
                <w:sz w:val="16"/>
                <w:szCs w:val="16"/>
              </w:rPr>
            </w:pPr>
            <w:r w:rsidRPr="00683371">
              <w:rPr>
                <w:sz w:val="16"/>
                <w:szCs w:val="16"/>
              </w:rPr>
              <w:t>Student Success Fee</w:t>
            </w:r>
          </w:p>
        </w:tc>
        <w:tc>
          <w:tcPr>
            <w:tcW w:w="468" w:type="pct"/>
          </w:tcPr>
          <w:p w14:paraId="11F24D5A" w14:textId="77777777" w:rsidR="008F1E96" w:rsidRPr="00683371" w:rsidRDefault="008F1E96" w:rsidP="00615227">
            <w:pPr>
              <w:spacing w:line="278" w:lineRule="auto"/>
              <w:contextualSpacing/>
              <w:jc w:val="center"/>
              <w:rPr>
                <w:sz w:val="16"/>
                <w:szCs w:val="16"/>
              </w:rPr>
            </w:pPr>
            <w:r w:rsidRPr="00683371">
              <w:rPr>
                <w:sz w:val="16"/>
                <w:szCs w:val="16"/>
              </w:rPr>
              <w:t>Technology Fee</w:t>
            </w:r>
          </w:p>
        </w:tc>
        <w:tc>
          <w:tcPr>
            <w:tcW w:w="399" w:type="pct"/>
          </w:tcPr>
          <w:p w14:paraId="178E2E45" w14:textId="77777777" w:rsidR="008F1E96" w:rsidRPr="00683371" w:rsidRDefault="008F1E96" w:rsidP="00615227">
            <w:pPr>
              <w:spacing w:line="278" w:lineRule="auto"/>
              <w:contextualSpacing/>
              <w:jc w:val="center"/>
              <w:rPr>
                <w:sz w:val="16"/>
                <w:szCs w:val="16"/>
              </w:rPr>
            </w:pPr>
            <w:r w:rsidRPr="00683371">
              <w:rPr>
                <w:sz w:val="16"/>
                <w:szCs w:val="16"/>
              </w:rPr>
              <w:t xml:space="preserve">Total Tuition </w:t>
            </w:r>
            <w:r>
              <w:rPr>
                <w:sz w:val="16"/>
                <w:szCs w:val="16"/>
              </w:rPr>
              <w:t>and</w:t>
            </w:r>
            <w:r w:rsidRPr="00683371">
              <w:rPr>
                <w:sz w:val="16"/>
                <w:szCs w:val="16"/>
              </w:rPr>
              <w:t xml:space="preserve"> Fees</w:t>
            </w:r>
          </w:p>
        </w:tc>
      </w:tr>
      <w:tr w:rsidR="008F1E96" w:rsidRPr="00683371" w14:paraId="3C54886D" w14:textId="77777777" w:rsidTr="00615227">
        <w:trPr>
          <w:cantSplit/>
          <w:trHeight w:val="237"/>
        </w:trPr>
        <w:tc>
          <w:tcPr>
            <w:tcW w:w="388" w:type="pct"/>
          </w:tcPr>
          <w:p w14:paraId="27607CFD" w14:textId="77777777" w:rsidR="008F1E96" w:rsidRPr="00683371" w:rsidRDefault="008F1E96" w:rsidP="00615227">
            <w:pPr>
              <w:spacing w:line="278" w:lineRule="auto"/>
              <w:contextualSpacing/>
              <w:rPr>
                <w:sz w:val="16"/>
                <w:szCs w:val="16"/>
              </w:rPr>
            </w:pPr>
            <w:r>
              <w:rPr>
                <w:sz w:val="16"/>
                <w:szCs w:val="16"/>
              </w:rPr>
              <w:t>1</w:t>
            </w:r>
          </w:p>
        </w:tc>
        <w:tc>
          <w:tcPr>
            <w:tcW w:w="391" w:type="pct"/>
          </w:tcPr>
          <w:p w14:paraId="3BA7B740" w14:textId="16A43CEF" w:rsidR="008F1E96" w:rsidRPr="00683371" w:rsidRDefault="008F1E96" w:rsidP="00615227">
            <w:pPr>
              <w:spacing w:line="278" w:lineRule="auto"/>
              <w:contextualSpacing/>
              <w:jc w:val="center"/>
              <w:rPr>
                <w:sz w:val="16"/>
                <w:szCs w:val="16"/>
              </w:rPr>
            </w:pPr>
            <w:r>
              <w:rPr>
                <w:sz w:val="16"/>
                <w:szCs w:val="16"/>
              </w:rPr>
              <w:t>307.49</w:t>
            </w:r>
          </w:p>
        </w:tc>
        <w:tc>
          <w:tcPr>
            <w:tcW w:w="425" w:type="pct"/>
          </w:tcPr>
          <w:p w14:paraId="2C2DD4B7" w14:textId="77777777" w:rsidR="008F1E96" w:rsidRPr="00683371" w:rsidRDefault="008F1E96" w:rsidP="00615227">
            <w:pPr>
              <w:spacing w:line="278" w:lineRule="auto"/>
              <w:contextualSpacing/>
              <w:jc w:val="center"/>
              <w:rPr>
                <w:sz w:val="16"/>
                <w:szCs w:val="16"/>
              </w:rPr>
            </w:pPr>
            <w:r>
              <w:rPr>
                <w:sz w:val="16"/>
                <w:szCs w:val="16"/>
              </w:rPr>
              <w:t>10.00</w:t>
            </w:r>
          </w:p>
        </w:tc>
        <w:tc>
          <w:tcPr>
            <w:tcW w:w="356" w:type="pct"/>
          </w:tcPr>
          <w:p w14:paraId="75462860" w14:textId="77777777" w:rsidR="008F1E96" w:rsidRPr="00683371" w:rsidRDefault="008F1E96" w:rsidP="00615227">
            <w:pPr>
              <w:spacing w:line="278" w:lineRule="auto"/>
              <w:contextualSpacing/>
              <w:jc w:val="center"/>
              <w:rPr>
                <w:sz w:val="16"/>
                <w:szCs w:val="16"/>
              </w:rPr>
            </w:pPr>
            <w:r>
              <w:rPr>
                <w:sz w:val="16"/>
                <w:szCs w:val="16"/>
              </w:rPr>
              <w:t>14.00</w:t>
            </w:r>
          </w:p>
        </w:tc>
        <w:tc>
          <w:tcPr>
            <w:tcW w:w="425" w:type="pct"/>
          </w:tcPr>
          <w:p w14:paraId="1F87D80C" w14:textId="77777777" w:rsidR="008F1E96" w:rsidRPr="00683371" w:rsidRDefault="008F1E96" w:rsidP="00615227">
            <w:pPr>
              <w:spacing w:line="278" w:lineRule="auto"/>
              <w:contextualSpacing/>
              <w:jc w:val="center"/>
              <w:rPr>
                <w:sz w:val="16"/>
                <w:szCs w:val="16"/>
              </w:rPr>
            </w:pPr>
            <w:r>
              <w:rPr>
                <w:sz w:val="16"/>
                <w:szCs w:val="16"/>
              </w:rPr>
              <w:t>5.00</w:t>
            </w:r>
          </w:p>
        </w:tc>
        <w:tc>
          <w:tcPr>
            <w:tcW w:w="462" w:type="pct"/>
          </w:tcPr>
          <w:p w14:paraId="397810DD" w14:textId="77777777" w:rsidR="008F1E96" w:rsidRPr="00683371" w:rsidRDefault="008F1E96" w:rsidP="00615227">
            <w:pPr>
              <w:spacing w:line="278" w:lineRule="auto"/>
              <w:contextualSpacing/>
              <w:jc w:val="center"/>
              <w:rPr>
                <w:sz w:val="16"/>
                <w:szCs w:val="16"/>
              </w:rPr>
            </w:pPr>
            <w:r>
              <w:rPr>
                <w:sz w:val="16"/>
                <w:szCs w:val="16"/>
              </w:rPr>
              <w:t>5.00</w:t>
            </w:r>
          </w:p>
        </w:tc>
        <w:tc>
          <w:tcPr>
            <w:tcW w:w="462" w:type="pct"/>
          </w:tcPr>
          <w:p w14:paraId="4E2BB338" w14:textId="77777777" w:rsidR="008F1E96" w:rsidRPr="00683371" w:rsidRDefault="008F1E96" w:rsidP="00615227">
            <w:pPr>
              <w:spacing w:line="278" w:lineRule="auto"/>
              <w:contextualSpacing/>
              <w:jc w:val="center"/>
              <w:rPr>
                <w:sz w:val="16"/>
                <w:szCs w:val="16"/>
              </w:rPr>
            </w:pPr>
            <w:r>
              <w:rPr>
                <w:sz w:val="16"/>
                <w:szCs w:val="16"/>
              </w:rPr>
              <w:t>1.20</w:t>
            </w:r>
          </w:p>
        </w:tc>
        <w:tc>
          <w:tcPr>
            <w:tcW w:w="408" w:type="pct"/>
          </w:tcPr>
          <w:p w14:paraId="7D874960" w14:textId="77777777" w:rsidR="008F1E96" w:rsidRPr="00683371" w:rsidRDefault="008F1E96" w:rsidP="00615227">
            <w:pPr>
              <w:spacing w:line="278" w:lineRule="auto"/>
              <w:contextualSpacing/>
              <w:jc w:val="center"/>
              <w:rPr>
                <w:sz w:val="16"/>
                <w:szCs w:val="16"/>
              </w:rPr>
            </w:pPr>
            <w:r>
              <w:rPr>
                <w:sz w:val="16"/>
                <w:szCs w:val="16"/>
              </w:rPr>
              <w:t>16.67</w:t>
            </w:r>
          </w:p>
        </w:tc>
        <w:tc>
          <w:tcPr>
            <w:tcW w:w="408" w:type="pct"/>
          </w:tcPr>
          <w:p w14:paraId="4A16E681" w14:textId="77777777" w:rsidR="008F1E96" w:rsidRPr="00683371" w:rsidRDefault="008F1E96" w:rsidP="00615227">
            <w:pPr>
              <w:spacing w:line="278" w:lineRule="auto"/>
              <w:contextualSpacing/>
              <w:jc w:val="center"/>
              <w:rPr>
                <w:sz w:val="16"/>
                <w:szCs w:val="16"/>
              </w:rPr>
            </w:pPr>
            <w:r>
              <w:rPr>
                <w:sz w:val="16"/>
                <w:szCs w:val="16"/>
              </w:rPr>
              <w:t>6.00</w:t>
            </w:r>
          </w:p>
        </w:tc>
        <w:tc>
          <w:tcPr>
            <w:tcW w:w="408" w:type="pct"/>
          </w:tcPr>
          <w:p w14:paraId="6B95BBCD" w14:textId="77777777" w:rsidR="008F1E96" w:rsidRPr="00683371" w:rsidRDefault="008F1E96" w:rsidP="00615227">
            <w:pPr>
              <w:spacing w:line="278" w:lineRule="auto"/>
              <w:contextualSpacing/>
              <w:jc w:val="center"/>
              <w:rPr>
                <w:sz w:val="16"/>
                <w:szCs w:val="16"/>
              </w:rPr>
            </w:pPr>
            <w:r>
              <w:rPr>
                <w:sz w:val="16"/>
                <w:szCs w:val="16"/>
              </w:rPr>
              <w:t>8.08</w:t>
            </w:r>
          </w:p>
        </w:tc>
        <w:tc>
          <w:tcPr>
            <w:tcW w:w="468" w:type="pct"/>
          </w:tcPr>
          <w:p w14:paraId="6A52989D" w14:textId="77777777" w:rsidR="008F1E96" w:rsidRPr="00683371" w:rsidRDefault="008F1E96" w:rsidP="00615227">
            <w:pPr>
              <w:spacing w:line="278" w:lineRule="auto"/>
              <w:contextualSpacing/>
              <w:jc w:val="center"/>
              <w:rPr>
                <w:sz w:val="16"/>
                <w:szCs w:val="16"/>
              </w:rPr>
            </w:pPr>
            <w:r>
              <w:rPr>
                <w:sz w:val="16"/>
                <w:szCs w:val="16"/>
              </w:rPr>
              <w:t>5.00</w:t>
            </w:r>
          </w:p>
        </w:tc>
        <w:tc>
          <w:tcPr>
            <w:tcW w:w="399" w:type="pct"/>
          </w:tcPr>
          <w:p w14:paraId="7DB5A3A9" w14:textId="4E205DC5" w:rsidR="008F1E96" w:rsidRPr="00683371" w:rsidRDefault="008F1E96" w:rsidP="00615227">
            <w:pPr>
              <w:spacing w:line="278" w:lineRule="auto"/>
              <w:contextualSpacing/>
              <w:jc w:val="center"/>
              <w:rPr>
                <w:sz w:val="16"/>
                <w:szCs w:val="16"/>
              </w:rPr>
            </w:pPr>
            <w:r>
              <w:rPr>
                <w:sz w:val="16"/>
                <w:szCs w:val="16"/>
              </w:rPr>
              <w:t>378.44</w:t>
            </w:r>
          </w:p>
        </w:tc>
      </w:tr>
      <w:tr w:rsidR="008F1E96" w:rsidRPr="00683371" w14:paraId="7756C73F" w14:textId="77777777" w:rsidTr="00615227">
        <w:trPr>
          <w:cnfStyle w:val="000000010000" w:firstRow="0" w:lastRow="0" w:firstColumn="0" w:lastColumn="0" w:oddVBand="0" w:evenVBand="0" w:oddHBand="0" w:evenHBand="1" w:firstRowFirstColumn="0" w:firstRowLastColumn="0" w:lastRowFirstColumn="0" w:lastRowLastColumn="0"/>
          <w:cantSplit/>
          <w:trHeight w:val="237"/>
        </w:trPr>
        <w:tc>
          <w:tcPr>
            <w:tcW w:w="388" w:type="pct"/>
          </w:tcPr>
          <w:p w14:paraId="12028528" w14:textId="77777777" w:rsidR="008F1E96" w:rsidRPr="00683371" w:rsidRDefault="008F1E96" w:rsidP="00615227">
            <w:pPr>
              <w:spacing w:line="278" w:lineRule="auto"/>
              <w:contextualSpacing/>
              <w:rPr>
                <w:sz w:val="16"/>
                <w:szCs w:val="16"/>
              </w:rPr>
            </w:pPr>
            <w:r>
              <w:rPr>
                <w:sz w:val="16"/>
                <w:szCs w:val="16"/>
              </w:rPr>
              <w:t>2</w:t>
            </w:r>
          </w:p>
        </w:tc>
        <w:tc>
          <w:tcPr>
            <w:tcW w:w="391" w:type="pct"/>
          </w:tcPr>
          <w:p w14:paraId="05BB14EB" w14:textId="551D16BE" w:rsidR="008F1E96" w:rsidRPr="00683371" w:rsidRDefault="008F1E96" w:rsidP="00615227">
            <w:pPr>
              <w:spacing w:line="278" w:lineRule="auto"/>
              <w:contextualSpacing/>
              <w:jc w:val="center"/>
              <w:rPr>
                <w:sz w:val="16"/>
                <w:szCs w:val="16"/>
              </w:rPr>
            </w:pPr>
            <w:r>
              <w:rPr>
                <w:sz w:val="16"/>
                <w:szCs w:val="16"/>
              </w:rPr>
              <w:t>614.98</w:t>
            </w:r>
          </w:p>
        </w:tc>
        <w:tc>
          <w:tcPr>
            <w:tcW w:w="425" w:type="pct"/>
          </w:tcPr>
          <w:p w14:paraId="751E367D" w14:textId="77777777" w:rsidR="008F1E96" w:rsidRPr="00683371" w:rsidRDefault="008F1E96" w:rsidP="00615227">
            <w:pPr>
              <w:spacing w:line="278" w:lineRule="auto"/>
              <w:contextualSpacing/>
              <w:jc w:val="center"/>
              <w:rPr>
                <w:sz w:val="16"/>
                <w:szCs w:val="16"/>
              </w:rPr>
            </w:pPr>
            <w:r>
              <w:rPr>
                <w:sz w:val="16"/>
                <w:szCs w:val="16"/>
              </w:rPr>
              <w:t>20.00</w:t>
            </w:r>
          </w:p>
        </w:tc>
        <w:tc>
          <w:tcPr>
            <w:tcW w:w="356" w:type="pct"/>
          </w:tcPr>
          <w:p w14:paraId="231D3F51" w14:textId="77777777" w:rsidR="008F1E96" w:rsidRPr="00683371" w:rsidRDefault="008F1E96" w:rsidP="00615227">
            <w:pPr>
              <w:spacing w:line="278" w:lineRule="auto"/>
              <w:contextualSpacing/>
              <w:jc w:val="center"/>
              <w:rPr>
                <w:sz w:val="16"/>
                <w:szCs w:val="16"/>
              </w:rPr>
            </w:pPr>
            <w:r>
              <w:rPr>
                <w:sz w:val="16"/>
                <w:szCs w:val="16"/>
              </w:rPr>
              <w:t>28.00</w:t>
            </w:r>
          </w:p>
        </w:tc>
        <w:tc>
          <w:tcPr>
            <w:tcW w:w="425" w:type="pct"/>
          </w:tcPr>
          <w:p w14:paraId="3412BB1A" w14:textId="77777777" w:rsidR="008F1E96" w:rsidRPr="00683371" w:rsidRDefault="008F1E96" w:rsidP="00615227">
            <w:pPr>
              <w:spacing w:line="278" w:lineRule="auto"/>
              <w:contextualSpacing/>
              <w:jc w:val="center"/>
              <w:rPr>
                <w:sz w:val="16"/>
                <w:szCs w:val="16"/>
              </w:rPr>
            </w:pPr>
            <w:r>
              <w:rPr>
                <w:sz w:val="16"/>
                <w:szCs w:val="16"/>
              </w:rPr>
              <w:t>10.00</w:t>
            </w:r>
          </w:p>
        </w:tc>
        <w:tc>
          <w:tcPr>
            <w:tcW w:w="462" w:type="pct"/>
          </w:tcPr>
          <w:p w14:paraId="4DA0A285" w14:textId="77777777" w:rsidR="008F1E96" w:rsidRPr="00683371" w:rsidRDefault="008F1E96" w:rsidP="00615227">
            <w:pPr>
              <w:spacing w:line="278" w:lineRule="auto"/>
              <w:contextualSpacing/>
              <w:jc w:val="center"/>
              <w:rPr>
                <w:sz w:val="16"/>
                <w:szCs w:val="16"/>
              </w:rPr>
            </w:pPr>
            <w:r>
              <w:rPr>
                <w:sz w:val="16"/>
                <w:szCs w:val="16"/>
              </w:rPr>
              <w:t>10.00</w:t>
            </w:r>
          </w:p>
        </w:tc>
        <w:tc>
          <w:tcPr>
            <w:tcW w:w="462" w:type="pct"/>
          </w:tcPr>
          <w:p w14:paraId="2687AC7F" w14:textId="77777777" w:rsidR="008F1E96" w:rsidRPr="00683371" w:rsidRDefault="008F1E96" w:rsidP="00615227">
            <w:pPr>
              <w:spacing w:line="278" w:lineRule="auto"/>
              <w:contextualSpacing/>
              <w:jc w:val="center"/>
              <w:rPr>
                <w:sz w:val="16"/>
                <w:szCs w:val="16"/>
              </w:rPr>
            </w:pPr>
            <w:r>
              <w:rPr>
                <w:sz w:val="16"/>
                <w:szCs w:val="16"/>
              </w:rPr>
              <w:t>2.40</w:t>
            </w:r>
          </w:p>
        </w:tc>
        <w:tc>
          <w:tcPr>
            <w:tcW w:w="408" w:type="pct"/>
          </w:tcPr>
          <w:p w14:paraId="3DF1585B" w14:textId="77777777" w:rsidR="008F1E96" w:rsidRPr="00683371" w:rsidRDefault="008F1E96" w:rsidP="00615227">
            <w:pPr>
              <w:spacing w:line="278" w:lineRule="auto"/>
              <w:contextualSpacing/>
              <w:jc w:val="center"/>
              <w:rPr>
                <w:sz w:val="16"/>
                <w:szCs w:val="16"/>
              </w:rPr>
            </w:pPr>
            <w:r>
              <w:rPr>
                <w:sz w:val="16"/>
                <w:szCs w:val="16"/>
              </w:rPr>
              <w:t>33.34</w:t>
            </w:r>
          </w:p>
        </w:tc>
        <w:tc>
          <w:tcPr>
            <w:tcW w:w="408" w:type="pct"/>
          </w:tcPr>
          <w:p w14:paraId="6ED77B30" w14:textId="77777777" w:rsidR="008F1E96" w:rsidRPr="00683371" w:rsidRDefault="008F1E96" w:rsidP="00615227">
            <w:pPr>
              <w:spacing w:line="278" w:lineRule="auto"/>
              <w:contextualSpacing/>
              <w:jc w:val="center"/>
              <w:rPr>
                <w:sz w:val="16"/>
                <w:szCs w:val="16"/>
              </w:rPr>
            </w:pPr>
            <w:r>
              <w:rPr>
                <w:sz w:val="16"/>
                <w:szCs w:val="16"/>
              </w:rPr>
              <w:t>12.00</w:t>
            </w:r>
          </w:p>
        </w:tc>
        <w:tc>
          <w:tcPr>
            <w:tcW w:w="408" w:type="pct"/>
          </w:tcPr>
          <w:p w14:paraId="5B9DE25D" w14:textId="77777777" w:rsidR="008F1E96" w:rsidRPr="00683371" w:rsidRDefault="008F1E96" w:rsidP="00615227">
            <w:pPr>
              <w:spacing w:line="278" w:lineRule="auto"/>
              <w:contextualSpacing/>
              <w:jc w:val="center"/>
              <w:rPr>
                <w:sz w:val="16"/>
                <w:szCs w:val="16"/>
              </w:rPr>
            </w:pPr>
            <w:r>
              <w:rPr>
                <w:sz w:val="16"/>
                <w:szCs w:val="16"/>
              </w:rPr>
              <w:t>16.16</w:t>
            </w:r>
          </w:p>
        </w:tc>
        <w:tc>
          <w:tcPr>
            <w:tcW w:w="468" w:type="pct"/>
          </w:tcPr>
          <w:p w14:paraId="5301E26D" w14:textId="77777777" w:rsidR="008F1E96" w:rsidRPr="00683371" w:rsidRDefault="008F1E96" w:rsidP="00615227">
            <w:pPr>
              <w:spacing w:line="278" w:lineRule="auto"/>
              <w:contextualSpacing/>
              <w:jc w:val="center"/>
              <w:rPr>
                <w:sz w:val="16"/>
                <w:szCs w:val="16"/>
              </w:rPr>
            </w:pPr>
            <w:r>
              <w:rPr>
                <w:sz w:val="16"/>
                <w:szCs w:val="16"/>
              </w:rPr>
              <w:t>10.00</w:t>
            </w:r>
          </w:p>
        </w:tc>
        <w:tc>
          <w:tcPr>
            <w:tcW w:w="399" w:type="pct"/>
          </w:tcPr>
          <w:p w14:paraId="0A5844DF" w14:textId="0B73DA00" w:rsidR="008F1E96" w:rsidRPr="00683371" w:rsidRDefault="008F1E96" w:rsidP="00615227">
            <w:pPr>
              <w:spacing w:line="278" w:lineRule="auto"/>
              <w:contextualSpacing/>
              <w:jc w:val="center"/>
              <w:rPr>
                <w:sz w:val="16"/>
                <w:szCs w:val="16"/>
              </w:rPr>
            </w:pPr>
            <w:r>
              <w:rPr>
                <w:sz w:val="16"/>
                <w:szCs w:val="16"/>
              </w:rPr>
              <w:t>756.88</w:t>
            </w:r>
          </w:p>
        </w:tc>
      </w:tr>
      <w:tr w:rsidR="008F1E96" w:rsidRPr="00683371" w14:paraId="0A31C64A" w14:textId="77777777" w:rsidTr="00615227">
        <w:trPr>
          <w:cantSplit/>
          <w:trHeight w:val="237"/>
        </w:trPr>
        <w:tc>
          <w:tcPr>
            <w:tcW w:w="388" w:type="pct"/>
          </w:tcPr>
          <w:p w14:paraId="5726AA7B" w14:textId="77777777" w:rsidR="008F1E96" w:rsidRPr="00683371" w:rsidRDefault="008F1E96" w:rsidP="00615227">
            <w:pPr>
              <w:spacing w:line="278" w:lineRule="auto"/>
              <w:contextualSpacing/>
              <w:rPr>
                <w:sz w:val="16"/>
                <w:szCs w:val="16"/>
              </w:rPr>
            </w:pPr>
            <w:r>
              <w:rPr>
                <w:sz w:val="16"/>
                <w:szCs w:val="16"/>
              </w:rPr>
              <w:t>3</w:t>
            </w:r>
          </w:p>
        </w:tc>
        <w:tc>
          <w:tcPr>
            <w:tcW w:w="391" w:type="pct"/>
          </w:tcPr>
          <w:p w14:paraId="01670E6C" w14:textId="26C977C1" w:rsidR="008F1E96" w:rsidRPr="00683371" w:rsidRDefault="008F1E96" w:rsidP="00615227">
            <w:pPr>
              <w:spacing w:line="278" w:lineRule="auto"/>
              <w:contextualSpacing/>
              <w:jc w:val="center"/>
              <w:rPr>
                <w:sz w:val="16"/>
                <w:szCs w:val="16"/>
              </w:rPr>
            </w:pPr>
            <w:r>
              <w:rPr>
                <w:sz w:val="16"/>
                <w:szCs w:val="16"/>
              </w:rPr>
              <w:t>922.47</w:t>
            </w:r>
          </w:p>
        </w:tc>
        <w:tc>
          <w:tcPr>
            <w:tcW w:w="425" w:type="pct"/>
          </w:tcPr>
          <w:p w14:paraId="69A101A0" w14:textId="77777777" w:rsidR="008F1E96" w:rsidRPr="00683371" w:rsidRDefault="008F1E96" w:rsidP="00615227">
            <w:pPr>
              <w:spacing w:line="278" w:lineRule="auto"/>
              <w:contextualSpacing/>
              <w:jc w:val="center"/>
              <w:rPr>
                <w:sz w:val="16"/>
                <w:szCs w:val="16"/>
              </w:rPr>
            </w:pPr>
            <w:r>
              <w:rPr>
                <w:sz w:val="16"/>
                <w:szCs w:val="16"/>
              </w:rPr>
              <w:t>30.00</w:t>
            </w:r>
          </w:p>
        </w:tc>
        <w:tc>
          <w:tcPr>
            <w:tcW w:w="356" w:type="pct"/>
          </w:tcPr>
          <w:p w14:paraId="60C84066" w14:textId="77777777" w:rsidR="008F1E96" w:rsidRPr="00683371" w:rsidRDefault="008F1E96" w:rsidP="00615227">
            <w:pPr>
              <w:spacing w:line="278" w:lineRule="auto"/>
              <w:contextualSpacing/>
              <w:jc w:val="center"/>
              <w:rPr>
                <w:sz w:val="16"/>
                <w:szCs w:val="16"/>
              </w:rPr>
            </w:pPr>
            <w:r>
              <w:rPr>
                <w:sz w:val="16"/>
                <w:szCs w:val="16"/>
              </w:rPr>
              <w:t>42.00</w:t>
            </w:r>
          </w:p>
        </w:tc>
        <w:tc>
          <w:tcPr>
            <w:tcW w:w="425" w:type="pct"/>
          </w:tcPr>
          <w:p w14:paraId="7D5B7639" w14:textId="77777777" w:rsidR="008F1E96" w:rsidRPr="00683371" w:rsidRDefault="008F1E96" w:rsidP="00615227">
            <w:pPr>
              <w:spacing w:line="278" w:lineRule="auto"/>
              <w:contextualSpacing/>
              <w:jc w:val="center"/>
              <w:rPr>
                <w:sz w:val="16"/>
                <w:szCs w:val="16"/>
              </w:rPr>
            </w:pPr>
            <w:r>
              <w:rPr>
                <w:sz w:val="16"/>
                <w:szCs w:val="16"/>
              </w:rPr>
              <w:t>15.00</w:t>
            </w:r>
          </w:p>
        </w:tc>
        <w:tc>
          <w:tcPr>
            <w:tcW w:w="462" w:type="pct"/>
          </w:tcPr>
          <w:p w14:paraId="38D35B7F" w14:textId="77777777" w:rsidR="008F1E96" w:rsidRPr="00683371" w:rsidRDefault="008F1E96" w:rsidP="00615227">
            <w:pPr>
              <w:spacing w:line="278" w:lineRule="auto"/>
              <w:contextualSpacing/>
              <w:jc w:val="center"/>
              <w:rPr>
                <w:sz w:val="16"/>
                <w:szCs w:val="16"/>
              </w:rPr>
            </w:pPr>
            <w:r>
              <w:rPr>
                <w:sz w:val="16"/>
                <w:szCs w:val="16"/>
              </w:rPr>
              <w:t>15.00</w:t>
            </w:r>
          </w:p>
        </w:tc>
        <w:tc>
          <w:tcPr>
            <w:tcW w:w="462" w:type="pct"/>
          </w:tcPr>
          <w:p w14:paraId="1F69FB78" w14:textId="77777777" w:rsidR="008F1E96" w:rsidRPr="00683371" w:rsidRDefault="008F1E96" w:rsidP="00615227">
            <w:pPr>
              <w:spacing w:line="278" w:lineRule="auto"/>
              <w:contextualSpacing/>
              <w:jc w:val="center"/>
              <w:rPr>
                <w:sz w:val="16"/>
                <w:szCs w:val="16"/>
              </w:rPr>
            </w:pPr>
            <w:r>
              <w:rPr>
                <w:sz w:val="16"/>
                <w:szCs w:val="16"/>
              </w:rPr>
              <w:t>3.60</w:t>
            </w:r>
          </w:p>
        </w:tc>
        <w:tc>
          <w:tcPr>
            <w:tcW w:w="408" w:type="pct"/>
          </w:tcPr>
          <w:p w14:paraId="3FE0E663" w14:textId="77777777" w:rsidR="008F1E96" w:rsidRPr="00683371" w:rsidRDefault="008F1E96" w:rsidP="00615227">
            <w:pPr>
              <w:spacing w:line="278" w:lineRule="auto"/>
              <w:contextualSpacing/>
              <w:jc w:val="center"/>
              <w:rPr>
                <w:sz w:val="16"/>
                <w:szCs w:val="16"/>
              </w:rPr>
            </w:pPr>
            <w:r>
              <w:rPr>
                <w:sz w:val="16"/>
                <w:szCs w:val="16"/>
              </w:rPr>
              <w:t>50.01</w:t>
            </w:r>
          </w:p>
        </w:tc>
        <w:tc>
          <w:tcPr>
            <w:tcW w:w="408" w:type="pct"/>
          </w:tcPr>
          <w:p w14:paraId="31F33BDB" w14:textId="77777777" w:rsidR="008F1E96" w:rsidRPr="00683371" w:rsidRDefault="008F1E96" w:rsidP="00615227">
            <w:pPr>
              <w:spacing w:line="278" w:lineRule="auto"/>
              <w:contextualSpacing/>
              <w:jc w:val="center"/>
              <w:rPr>
                <w:sz w:val="16"/>
                <w:szCs w:val="16"/>
              </w:rPr>
            </w:pPr>
            <w:r>
              <w:rPr>
                <w:sz w:val="16"/>
                <w:szCs w:val="16"/>
              </w:rPr>
              <w:t>18.00</w:t>
            </w:r>
          </w:p>
        </w:tc>
        <w:tc>
          <w:tcPr>
            <w:tcW w:w="408" w:type="pct"/>
          </w:tcPr>
          <w:p w14:paraId="5B4C1CDE" w14:textId="77777777" w:rsidR="008F1E96" w:rsidRPr="00683371" w:rsidRDefault="008F1E96" w:rsidP="00615227">
            <w:pPr>
              <w:spacing w:line="278" w:lineRule="auto"/>
              <w:contextualSpacing/>
              <w:jc w:val="center"/>
              <w:rPr>
                <w:sz w:val="16"/>
                <w:szCs w:val="16"/>
              </w:rPr>
            </w:pPr>
            <w:r>
              <w:rPr>
                <w:sz w:val="16"/>
                <w:szCs w:val="16"/>
              </w:rPr>
              <w:t>24.24</w:t>
            </w:r>
          </w:p>
        </w:tc>
        <w:tc>
          <w:tcPr>
            <w:tcW w:w="468" w:type="pct"/>
          </w:tcPr>
          <w:p w14:paraId="11FC6876" w14:textId="77777777" w:rsidR="008F1E96" w:rsidRPr="00683371" w:rsidRDefault="008F1E96" w:rsidP="00615227">
            <w:pPr>
              <w:spacing w:line="278" w:lineRule="auto"/>
              <w:contextualSpacing/>
              <w:jc w:val="center"/>
              <w:rPr>
                <w:sz w:val="16"/>
                <w:szCs w:val="16"/>
              </w:rPr>
            </w:pPr>
            <w:r>
              <w:rPr>
                <w:sz w:val="16"/>
                <w:szCs w:val="16"/>
              </w:rPr>
              <w:t>15.00</w:t>
            </w:r>
          </w:p>
        </w:tc>
        <w:tc>
          <w:tcPr>
            <w:tcW w:w="399" w:type="pct"/>
          </w:tcPr>
          <w:p w14:paraId="1B403B5B" w14:textId="20FC88B1" w:rsidR="008F1E96" w:rsidRPr="00683371" w:rsidRDefault="008F1E96" w:rsidP="00615227">
            <w:pPr>
              <w:spacing w:line="278" w:lineRule="auto"/>
              <w:contextualSpacing/>
              <w:jc w:val="center"/>
              <w:rPr>
                <w:sz w:val="16"/>
                <w:szCs w:val="16"/>
              </w:rPr>
            </w:pPr>
            <w:r>
              <w:rPr>
                <w:sz w:val="16"/>
                <w:szCs w:val="16"/>
              </w:rPr>
              <w:t>1,135.32</w:t>
            </w:r>
          </w:p>
        </w:tc>
      </w:tr>
      <w:tr w:rsidR="008F1E96" w:rsidRPr="00683371" w14:paraId="17F536D4" w14:textId="77777777" w:rsidTr="00615227">
        <w:trPr>
          <w:cnfStyle w:val="000000010000" w:firstRow="0" w:lastRow="0" w:firstColumn="0" w:lastColumn="0" w:oddVBand="0" w:evenVBand="0" w:oddHBand="0" w:evenHBand="1" w:firstRowFirstColumn="0" w:firstRowLastColumn="0" w:lastRowFirstColumn="0" w:lastRowLastColumn="0"/>
          <w:cantSplit/>
          <w:trHeight w:val="237"/>
        </w:trPr>
        <w:tc>
          <w:tcPr>
            <w:tcW w:w="388" w:type="pct"/>
          </w:tcPr>
          <w:p w14:paraId="3290A926" w14:textId="77777777" w:rsidR="008F1E96" w:rsidRPr="00683371" w:rsidRDefault="008F1E96" w:rsidP="00615227">
            <w:pPr>
              <w:spacing w:line="278" w:lineRule="auto"/>
              <w:contextualSpacing/>
              <w:rPr>
                <w:sz w:val="16"/>
                <w:szCs w:val="16"/>
              </w:rPr>
            </w:pPr>
            <w:r>
              <w:rPr>
                <w:sz w:val="16"/>
                <w:szCs w:val="16"/>
              </w:rPr>
              <w:t>4</w:t>
            </w:r>
          </w:p>
        </w:tc>
        <w:tc>
          <w:tcPr>
            <w:tcW w:w="391" w:type="pct"/>
          </w:tcPr>
          <w:p w14:paraId="72B5ED58" w14:textId="1FFCB07E" w:rsidR="008F1E96" w:rsidRPr="00683371" w:rsidRDefault="008F1E96" w:rsidP="00615227">
            <w:pPr>
              <w:spacing w:line="278" w:lineRule="auto"/>
              <w:contextualSpacing/>
              <w:jc w:val="center"/>
              <w:rPr>
                <w:sz w:val="16"/>
                <w:szCs w:val="16"/>
              </w:rPr>
            </w:pPr>
            <w:r>
              <w:rPr>
                <w:sz w:val="16"/>
                <w:szCs w:val="16"/>
              </w:rPr>
              <w:t>1,229.96</w:t>
            </w:r>
          </w:p>
        </w:tc>
        <w:tc>
          <w:tcPr>
            <w:tcW w:w="425" w:type="pct"/>
          </w:tcPr>
          <w:p w14:paraId="485F414E" w14:textId="77777777" w:rsidR="008F1E96" w:rsidRPr="00683371" w:rsidRDefault="008F1E96" w:rsidP="00615227">
            <w:pPr>
              <w:spacing w:line="278" w:lineRule="auto"/>
              <w:contextualSpacing/>
              <w:jc w:val="center"/>
              <w:rPr>
                <w:sz w:val="16"/>
                <w:szCs w:val="16"/>
              </w:rPr>
            </w:pPr>
            <w:r>
              <w:rPr>
                <w:sz w:val="16"/>
                <w:szCs w:val="16"/>
              </w:rPr>
              <w:t>40.00</w:t>
            </w:r>
          </w:p>
        </w:tc>
        <w:tc>
          <w:tcPr>
            <w:tcW w:w="356" w:type="pct"/>
          </w:tcPr>
          <w:p w14:paraId="09591C64" w14:textId="77777777" w:rsidR="008F1E96" w:rsidRPr="00683371" w:rsidRDefault="008F1E96" w:rsidP="00615227">
            <w:pPr>
              <w:spacing w:line="278" w:lineRule="auto"/>
              <w:contextualSpacing/>
              <w:jc w:val="center"/>
              <w:rPr>
                <w:sz w:val="16"/>
                <w:szCs w:val="16"/>
              </w:rPr>
            </w:pPr>
            <w:r>
              <w:rPr>
                <w:sz w:val="16"/>
                <w:szCs w:val="16"/>
              </w:rPr>
              <w:t>56.00</w:t>
            </w:r>
          </w:p>
        </w:tc>
        <w:tc>
          <w:tcPr>
            <w:tcW w:w="425" w:type="pct"/>
          </w:tcPr>
          <w:p w14:paraId="3AA2CDA5" w14:textId="77777777" w:rsidR="008F1E96" w:rsidRPr="00683371" w:rsidRDefault="008F1E96" w:rsidP="00615227">
            <w:pPr>
              <w:spacing w:line="278" w:lineRule="auto"/>
              <w:contextualSpacing/>
              <w:jc w:val="center"/>
              <w:rPr>
                <w:sz w:val="16"/>
                <w:szCs w:val="16"/>
              </w:rPr>
            </w:pPr>
            <w:r>
              <w:rPr>
                <w:sz w:val="16"/>
                <w:szCs w:val="16"/>
              </w:rPr>
              <w:t>20.00</w:t>
            </w:r>
          </w:p>
        </w:tc>
        <w:tc>
          <w:tcPr>
            <w:tcW w:w="462" w:type="pct"/>
          </w:tcPr>
          <w:p w14:paraId="12B7F7F4" w14:textId="77777777" w:rsidR="008F1E96" w:rsidRPr="00683371" w:rsidRDefault="008F1E96" w:rsidP="00615227">
            <w:pPr>
              <w:spacing w:line="278" w:lineRule="auto"/>
              <w:contextualSpacing/>
              <w:jc w:val="center"/>
              <w:rPr>
                <w:sz w:val="16"/>
                <w:szCs w:val="16"/>
              </w:rPr>
            </w:pPr>
            <w:r>
              <w:rPr>
                <w:sz w:val="16"/>
                <w:szCs w:val="16"/>
              </w:rPr>
              <w:t>20.00</w:t>
            </w:r>
          </w:p>
        </w:tc>
        <w:tc>
          <w:tcPr>
            <w:tcW w:w="462" w:type="pct"/>
          </w:tcPr>
          <w:p w14:paraId="36B00A48" w14:textId="77777777" w:rsidR="008F1E96" w:rsidRPr="00683371" w:rsidRDefault="008F1E96" w:rsidP="00615227">
            <w:pPr>
              <w:spacing w:line="278" w:lineRule="auto"/>
              <w:contextualSpacing/>
              <w:jc w:val="center"/>
              <w:rPr>
                <w:sz w:val="16"/>
                <w:szCs w:val="16"/>
              </w:rPr>
            </w:pPr>
            <w:r>
              <w:rPr>
                <w:sz w:val="16"/>
                <w:szCs w:val="16"/>
              </w:rPr>
              <w:t>4.80</w:t>
            </w:r>
          </w:p>
        </w:tc>
        <w:tc>
          <w:tcPr>
            <w:tcW w:w="408" w:type="pct"/>
          </w:tcPr>
          <w:p w14:paraId="1A87404E" w14:textId="77777777" w:rsidR="008F1E96" w:rsidRPr="00683371" w:rsidRDefault="008F1E96" w:rsidP="00615227">
            <w:pPr>
              <w:spacing w:line="278" w:lineRule="auto"/>
              <w:contextualSpacing/>
              <w:jc w:val="center"/>
              <w:rPr>
                <w:sz w:val="16"/>
                <w:szCs w:val="16"/>
              </w:rPr>
            </w:pPr>
            <w:r>
              <w:rPr>
                <w:sz w:val="16"/>
                <w:szCs w:val="16"/>
              </w:rPr>
              <w:t>66.68</w:t>
            </w:r>
          </w:p>
        </w:tc>
        <w:tc>
          <w:tcPr>
            <w:tcW w:w="408" w:type="pct"/>
          </w:tcPr>
          <w:p w14:paraId="51BAA323" w14:textId="77777777" w:rsidR="008F1E96" w:rsidRPr="00683371" w:rsidRDefault="008F1E96" w:rsidP="00615227">
            <w:pPr>
              <w:spacing w:line="278" w:lineRule="auto"/>
              <w:contextualSpacing/>
              <w:jc w:val="center"/>
              <w:rPr>
                <w:sz w:val="16"/>
                <w:szCs w:val="16"/>
              </w:rPr>
            </w:pPr>
            <w:r>
              <w:rPr>
                <w:sz w:val="16"/>
                <w:szCs w:val="16"/>
              </w:rPr>
              <w:t>24.00</w:t>
            </w:r>
          </w:p>
        </w:tc>
        <w:tc>
          <w:tcPr>
            <w:tcW w:w="408" w:type="pct"/>
          </w:tcPr>
          <w:p w14:paraId="00115567" w14:textId="77777777" w:rsidR="008F1E96" w:rsidRPr="00683371" w:rsidRDefault="008F1E96" w:rsidP="00615227">
            <w:pPr>
              <w:spacing w:line="278" w:lineRule="auto"/>
              <w:contextualSpacing/>
              <w:jc w:val="center"/>
              <w:rPr>
                <w:sz w:val="16"/>
                <w:szCs w:val="16"/>
              </w:rPr>
            </w:pPr>
            <w:r>
              <w:rPr>
                <w:sz w:val="16"/>
                <w:szCs w:val="16"/>
              </w:rPr>
              <w:t>32.32</w:t>
            </w:r>
          </w:p>
        </w:tc>
        <w:tc>
          <w:tcPr>
            <w:tcW w:w="468" w:type="pct"/>
          </w:tcPr>
          <w:p w14:paraId="3406022C" w14:textId="77777777" w:rsidR="008F1E96" w:rsidRPr="00683371" w:rsidRDefault="008F1E96" w:rsidP="00615227">
            <w:pPr>
              <w:spacing w:line="278" w:lineRule="auto"/>
              <w:contextualSpacing/>
              <w:jc w:val="center"/>
              <w:rPr>
                <w:sz w:val="16"/>
                <w:szCs w:val="16"/>
              </w:rPr>
            </w:pPr>
            <w:r>
              <w:rPr>
                <w:sz w:val="16"/>
                <w:szCs w:val="16"/>
              </w:rPr>
              <w:t>20.00</w:t>
            </w:r>
          </w:p>
        </w:tc>
        <w:tc>
          <w:tcPr>
            <w:tcW w:w="399" w:type="pct"/>
          </w:tcPr>
          <w:p w14:paraId="658E1CD6" w14:textId="0B9C2F67" w:rsidR="008F1E96" w:rsidRPr="00683371" w:rsidRDefault="008F1E96" w:rsidP="00615227">
            <w:pPr>
              <w:spacing w:line="278" w:lineRule="auto"/>
              <w:contextualSpacing/>
              <w:jc w:val="center"/>
              <w:rPr>
                <w:sz w:val="16"/>
                <w:szCs w:val="16"/>
              </w:rPr>
            </w:pPr>
            <w:r>
              <w:rPr>
                <w:sz w:val="16"/>
                <w:szCs w:val="16"/>
              </w:rPr>
              <w:t>1,513.76</w:t>
            </w:r>
          </w:p>
        </w:tc>
      </w:tr>
      <w:tr w:rsidR="008F1E96" w:rsidRPr="00683371" w14:paraId="79581144" w14:textId="77777777" w:rsidTr="00615227">
        <w:trPr>
          <w:cantSplit/>
          <w:trHeight w:val="237"/>
        </w:trPr>
        <w:tc>
          <w:tcPr>
            <w:tcW w:w="388" w:type="pct"/>
          </w:tcPr>
          <w:p w14:paraId="35452ADF" w14:textId="77777777" w:rsidR="008F1E96" w:rsidRPr="00683371" w:rsidRDefault="008F1E96" w:rsidP="00615227">
            <w:pPr>
              <w:spacing w:line="278" w:lineRule="auto"/>
              <w:contextualSpacing/>
              <w:rPr>
                <w:sz w:val="16"/>
                <w:szCs w:val="16"/>
              </w:rPr>
            </w:pPr>
            <w:r>
              <w:rPr>
                <w:sz w:val="16"/>
                <w:szCs w:val="16"/>
              </w:rPr>
              <w:t>5</w:t>
            </w:r>
          </w:p>
        </w:tc>
        <w:tc>
          <w:tcPr>
            <w:tcW w:w="391" w:type="pct"/>
          </w:tcPr>
          <w:p w14:paraId="398A8E45" w14:textId="56162D56" w:rsidR="008F1E96" w:rsidRPr="00683371" w:rsidRDefault="008F1E96" w:rsidP="00615227">
            <w:pPr>
              <w:spacing w:line="278" w:lineRule="auto"/>
              <w:contextualSpacing/>
              <w:jc w:val="center"/>
              <w:rPr>
                <w:sz w:val="16"/>
                <w:szCs w:val="16"/>
              </w:rPr>
            </w:pPr>
            <w:r>
              <w:rPr>
                <w:sz w:val="16"/>
                <w:szCs w:val="16"/>
              </w:rPr>
              <w:t>1,537.45</w:t>
            </w:r>
          </w:p>
        </w:tc>
        <w:tc>
          <w:tcPr>
            <w:tcW w:w="425" w:type="pct"/>
          </w:tcPr>
          <w:p w14:paraId="1380BE11" w14:textId="77777777" w:rsidR="008F1E96" w:rsidRPr="00683371" w:rsidRDefault="008F1E96" w:rsidP="00615227">
            <w:pPr>
              <w:spacing w:line="278" w:lineRule="auto"/>
              <w:contextualSpacing/>
              <w:jc w:val="center"/>
              <w:rPr>
                <w:sz w:val="16"/>
                <w:szCs w:val="16"/>
              </w:rPr>
            </w:pPr>
            <w:r>
              <w:rPr>
                <w:sz w:val="16"/>
                <w:szCs w:val="16"/>
              </w:rPr>
              <w:t>50.00</w:t>
            </w:r>
          </w:p>
        </w:tc>
        <w:tc>
          <w:tcPr>
            <w:tcW w:w="356" w:type="pct"/>
          </w:tcPr>
          <w:p w14:paraId="4D085337" w14:textId="77777777" w:rsidR="008F1E96" w:rsidRPr="00683371" w:rsidRDefault="008F1E96" w:rsidP="00615227">
            <w:pPr>
              <w:spacing w:line="278" w:lineRule="auto"/>
              <w:contextualSpacing/>
              <w:jc w:val="center"/>
              <w:rPr>
                <w:sz w:val="16"/>
                <w:szCs w:val="16"/>
              </w:rPr>
            </w:pPr>
            <w:r>
              <w:rPr>
                <w:sz w:val="16"/>
                <w:szCs w:val="16"/>
              </w:rPr>
              <w:t>70.00</w:t>
            </w:r>
          </w:p>
        </w:tc>
        <w:tc>
          <w:tcPr>
            <w:tcW w:w="425" w:type="pct"/>
          </w:tcPr>
          <w:p w14:paraId="536D31EE" w14:textId="77777777" w:rsidR="008F1E96" w:rsidRPr="00683371" w:rsidRDefault="008F1E96" w:rsidP="00615227">
            <w:pPr>
              <w:spacing w:line="278" w:lineRule="auto"/>
              <w:contextualSpacing/>
              <w:jc w:val="center"/>
              <w:rPr>
                <w:sz w:val="16"/>
                <w:szCs w:val="16"/>
              </w:rPr>
            </w:pPr>
            <w:r>
              <w:rPr>
                <w:sz w:val="16"/>
                <w:szCs w:val="16"/>
              </w:rPr>
              <w:t>25.00</w:t>
            </w:r>
          </w:p>
        </w:tc>
        <w:tc>
          <w:tcPr>
            <w:tcW w:w="462" w:type="pct"/>
          </w:tcPr>
          <w:p w14:paraId="1F216635" w14:textId="77777777" w:rsidR="008F1E96" w:rsidRPr="00683371" w:rsidRDefault="008F1E96" w:rsidP="00615227">
            <w:pPr>
              <w:spacing w:line="278" w:lineRule="auto"/>
              <w:contextualSpacing/>
              <w:jc w:val="center"/>
              <w:rPr>
                <w:sz w:val="16"/>
                <w:szCs w:val="16"/>
              </w:rPr>
            </w:pPr>
            <w:r>
              <w:rPr>
                <w:sz w:val="16"/>
                <w:szCs w:val="16"/>
              </w:rPr>
              <w:t>25.00</w:t>
            </w:r>
          </w:p>
        </w:tc>
        <w:tc>
          <w:tcPr>
            <w:tcW w:w="462" w:type="pct"/>
          </w:tcPr>
          <w:p w14:paraId="5F5AC490" w14:textId="77777777" w:rsidR="008F1E96" w:rsidRPr="00683371" w:rsidRDefault="008F1E96" w:rsidP="00615227">
            <w:pPr>
              <w:spacing w:line="278" w:lineRule="auto"/>
              <w:contextualSpacing/>
              <w:jc w:val="center"/>
              <w:rPr>
                <w:sz w:val="16"/>
                <w:szCs w:val="16"/>
              </w:rPr>
            </w:pPr>
            <w:r>
              <w:rPr>
                <w:sz w:val="16"/>
                <w:szCs w:val="16"/>
              </w:rPr>
              <w:t>6.00</w:t>
            </w:r>
          </w:p>
        </w:tc>
        <w:tc>
          <w:tcPr>
            <w:tcW w:w="408" w:type="pct"/>
          </w:tcPr>
          <w:p w14:paraId="3833A2D4" w14:textId="77777777" w:rsidR="008F1E96" w:rsidRPr="00683371" w:rsidRDefault="008F1E96" w:rsidP="00615227">
            <w:pPr>
              <w:spacing w:line="278" w:lineRule="auto"/>
              <w:contextualSpacing/>
              <w:jc w:val="center"/>
              <w:rPr>
                <w:sz w:val="16"/>
                <w:szCs w:val="16"/>
              </w:rPr>
            </w:pPr>
            <w:r>
              <w:rPr>
                <w:sz w:val="16"/>
                <w:szCs w:val="16"/>
              </w:rPr>
              <w:t>83.35</w:t>
            </w:r>
          </w:p>
        </w:tc>
        <w:tc>
          <w:tcPr>
            <w:tcW w:w="408" w:type="pct"/>
          </w:tcPr>
          <w:p w14:paraId="2FFA62AD" w14:textId="77777777" w:rsidR="008F1E96" w:rsidRPr="00683371" w:rsidRDefault="008F1E96" w:rsidP="00615227">
            <w:pPr>
              <w:spacing w:line="278" w:lineRule="auto"/>
              <w:contextualSpacing/>
              <w:jc w:val="center"/>
              <w:rPr>
                <w:sz w:val="16"/>
                <w:szCs w:val="16"/>
              </w:rPr>
            </w:pPr>
            <w:r>
              <w:rPr>
                <w:sz w:val="16"/>
                <w:szCs w:val="16"/>
              </w:rPr>
              <w:t>30.00</w:t>
            </w:r>
          </w:p>
        </w:tc>
        <w:tc>
          <w:tcPr>
            <w:tcW w:w="408" w:type="pct"/>
          </w:tcPr>
          <w:p w14:paraId="33A86183" w14:textId="77777777" w:rsidR="008F1E96" w:rsidRPr="00683371" w:rsidRDefault="008F1E96" w:rsidP="00615227">
            <w:pPr>
              <w:spacing w:line="278" w:lineRule="auto"/>
              <w:contextualSpacing/>
              <w:jc w:val="center"/>
              <w:rPr>
                <w:sz w:val="16"/>
                <w:szCs w:val="16"/>
              </w:rPr>
            </w:pPr>
            <w:r>
              <w:rPr>
                <w:sz w:val="16"/>
                <w:szCs w:val="16"/>
              </w:rPr>
              <w:t>40.40</w:t>
            </w:r>
          </w:p>
        </w:tc>
        <w:tc>
          <w:tcPr>
            <w:tcW w:w="468" w:type="pct"/>
          </w:tcPr>
          <w:p w14:paraId="5DB1B02F" w14:textId="77777777" w:rsidR="008F1E96" w:rsidRPr="00683371" w:rsidRDefault="008F1E96" w:rsidP="00615227">
            <w:pPr>
              <w:spacing w:line="278" w:lineRule="auto"/>
              <w:contextualSpacing/>
              <w:jc w:val="center"/>
              <w:rPr>
                <w:sz w:val="16"/>
                <w:szCs w:val="16"/>
              </w:rPr>
            </w:pPr>
            <w:r>
              <w:rPr>
                <w:sz w:val="16"/>
                <w:szCs w:val="16"/>
              </w:rPr>
              <w:t>25.00</w:t>
            </w:r>
          </w:p>
        </w:tc>
        <w:tc>
          <w:tcPr>
            <w:tcW w:w="399" w:type="pct"/>
          </w:tcPr>
          <w:p w14:paraId="04C0F3DD" w14:textId="1570A5DD" w:rsidR="008F1E96" w:rsidRPr="00683371" w:rsidRDefault="008F1E96" w:rsidP="00615227">
            <w:pPr>
              <w:spacing w:line="278" w:lineRule="auto"/>
              <w:contextualSpacing/>
              <w:jc w:val="center"/>
              <w:rPr>
                <w:sz w:val="16"/>
                <w:szCs w:val="16"/>
              </w:rPr>
            </w:pPr>
            <w:r>
              <w:rPr>
                <w:sz w:val="16"/>
                <w:szCs w:val="16"/>
              </w:rPr>
              <w:t>1,892.20</w:t>
            </w:r>
          </w:p>
        </w:tc>
      </w:tr>
      <w:tr w:rsidR="008F1E96" w:rsidRPr="00683371" w14:paraId="57B996C1" w14:textId="77777777" w:rsidTr="00615227">
        <w:trPr>
          <w:cnfStyle w:val="000000010000" w:firstRow="0" w:lastRow="0" w:firstColumn="0" w:lastColumn="0" w:oddVBand="0" w:evenVBand="0" w:oddHBand="0" w:evenHBand="1" w:firstRowFirstColumn="0" w:firstRowLastColumn="0" w:lastRowFirstColumn="0" w:lastRowLastColumn="0"/>
          <w:cantSplit/>
          <w:trHeight w:val="237"/>
        </w:trPr>
        <w:tc>
          <w:tcPr>
            <w:tcW w:w="388" w:type="pct"/>
          </w:tcPr>
          <w:p w14:paraId="429B4F72" w14:textId="77777777" w:rsidR="008F1E96" w:rsidRPr="00683371" w:rsidRDefault="008F1E96" w:rsidP="00615227">
            <w:pPr>
              <w:spacing w:line="278" w:lineRule="auto"/>
              <w:contextualSpacing/>
              <w:rPr>
                <w:sz w:val="16"/>
                <w:szCs w:val="16"/>
              </w:rPr>
            </w:pPr>
            <w:r>
              <w:rPr>
                <w:sz w:val="16"/>
                <w:szCs w:val="16"/>
              </w:rPr>
              <w:t>6</w:t>
            </w:r>
          </w:p>
        </w:tc>
        <w:tc>
          <w:tcPr>
            <w:tcW w:w="391" w:type="pct"/>
          </w:tcPr>
          <w:p w14:paraId="5B439810" w14:textId="779463C7" w:rsidR="008F1E96" w:rsidRPr="00683371" w:rsidRDefault="008F1E96" w:rsidP="00615227">
            <w:pPr>
              <w:spacing w:line="278" w:lineRule="auto"/>
              <w:contextualSpacing/>
              <w:jc w:val="center"/>
              <w:rPr>
                <w:sz w:val="16"/>
                <w:szCs w:val="16"/>
              </w:rPr>
            </w:pPr>
            <w:r>
              <w:rPr>
                <w:sz w:val="16"/>
                <w:szCs w:val="16"/>
              </w:rPr>
              <w:t>1,844.94</w:t>
            </w:r>
          </w:p>
        </w:tc>
        <w:tc>
          <w:tcPr>
            <w:tcW w:w="425" w:type="pct"/>
          </w:tcPr>
          <w:p w14:paraId="4B2D7AE0" w14:textId="77777777" w:rsidR="008F1E96" w:rsidRPr="00683371" w:rsidRDefault="008F1E96" w:rsidP="00615227">
            <w:pPr>
              <w:spacing w:line="278" w:lineRule="auto"/>
              <w:contextualSpacing/>
              <w:jc w:val="center"/>
              <w:rPr>
                <w:sz w:val="16"/>
                <w:szCs w:val="16"/>
              </w:rPr>
            </w:pPr>
            <w:r>
              <w:rPr>
                <w:sz w:val="16"/>
                <w:szCs w:val="16"/>
              </w:rPr>
              <w:t>60.00</w:t>
            </w:r>
          </w:p>
        </w:tc>
        <w:tc>
          <w:tcPr>
            <w:tcW w:w="356" w:type="pct"/>
          </w:tcPr>
          <w:p w14:paraId="2ACFADC8" w14:textId="77777777" w:rsidR="008F1E96" w:rsidRPr="00683371" w:rsidRDefault="008F1E96" w:rsidP="00615227">
            <w:pPr>
              <w:spacing w:line="278" w:lineRule="auto"/>
              <w:contextualSpacing/>
              <w:jc w:val="center"/>
              <w:rPr>
                <w:sz w:val="16"/>
                <w:szCs w:val="16"/>
              </w:rPr>
            </w:pPr>
            <w:r>
              <w:rPr>
                <w:sz w:val="16"/>
                <w:szCs w:val="16"/>
              </w:rPr>
              <w:t>84.00</w:t>
            </w:r>
          </w:p>
        </w:tc>
        <w:tc>
          <w:tcPr>
            <w:tcW w:w="425" w:type="pct"/>
          </w:tcPr>
          <w:p w14:paraId="7C4A934A" w14:textId="77777777" w:rsidR="008F1E96" w:rsidRPr="00683371" w:rsidRDefault="008F1E96" w:rsidP="00615227">
            <w:pPr>
              <w:spacing w:line="278" w:lineRule="auto"/>
              <w:contextualSpacing/>
              <w:jc w:val="center"/>
              <w:rPr>
                <w:sz w:val="16"/>
                <w:szCs w:val="16"/>
              </w:rPr>
            </w:pPr>
            <w:r>
              <w:rPr>
                <w:sz w:val="16"/>
                <w:szCs w:val="16"/>
              </w:rPr>
              <w:t>30.00</w:t>
            </w:r>
          </w:p>
        </w:tc>
        <w:tc>
          <w:tcPr>
            <w:tcW w:w="462" w:type="pct"/>
          </w:tcPr>
          <w:p w14:paraId="54018294" w14:textId="77777777" w:rsidR="008F1E96" w:rsidRPr="00683371" w:rsidRDefault="008F1E96" w:rsidP="00615227">
            <w:pPr>
              <w:spacing w:line="278" w:lineRule="auto"/>
              <w:contextualSpacing/>
              <w:jc w:val="center"/>
              <w:rPr>
                <w:sz w:val="16"/>
                <w:szCs w:val="16"/>
              </w:rPr>
            </w:pPr>
            <w:r>
              <w:rPr>
                <w:sz w:val="16"/>
                <w:szCs w:val="16"/>
              </w:rPr>
              <w:t>30.00</w:t>
            </w:r>
          </w:p>
        </w:tc>
        <w:tc>
          <w:tcPr>
            <w:tcW w:w="462" w:type="pct"/>
          </w:tcPr>
          <w:p w14:paraId="58FB5BFA" w14:textId="77777777" w:rsidR="008F1E96" w:rsidRPr="00683371" w:rsidRDefault="008F1E96" w:rsidP="00615227">
            <w:pPr>
              <w:spacing w:line="278" w:lineRule="auto"/>
              <w:contextualSpacing/>
              <w:jc w:val="center"/>
              <w:rPr>
                <w:sz w:val="16"/>
                <w:szCs w:val="16"/>
              </w:rPr>
            </w:pPr>
            <w:r>
              <w:rPr>
                <w:sz w:val="16"/>
                <w:szCs w:val="16"/>
              </w:rPr>
              <w:t>7.20</w:t>
            </w:r>
          </w:p>
        </w:tc>
        <w:tc>
          <w:tcPr>
            <w:tcW w:w="408" w:type="pct"/>
          </w:tcPr>
          <w:p w14:paraId="3E047B75" w14:textId="77777777" w:rsidR="008F1E96" w:rsidRPr="00683371" w:rsidRDefault="008F1E96" w:rsidP="00615227">
            <w:pPr>
              <w:spacing w:line="278" w:lineRule="auto"/>
              <w:contextualSpacing/>
              <w:jc w:val="center"/>
              <w:rPr>
                <w:sz w:val="16"/>
                <w:szCs w:val="16"/>
              </w:rPr>
            </w:pPr>
            <w:r>
              <w:rPr>
                <w:sz w:val="16"/>
                <w:szCs w:val="16"/>
              </w:rPr>
              <w:t>100.02</w:t>
            </w:r>
          </w:p>
        </w:tc>
        <w:tc>
          <w:tcPr>
            <w:tcW w:w="408" w:type="pct"/>
          </w:tcPr>
          <w:p w14:paraId="4D011816" w14:textId="77777777" w:rsidR="008F1E96" w:rsidRPr="00683371" w:rsidRDefault="008F1E96" w:rsidP="00615227">
            <w:pPr>
              <w:spacing w:line="278" w:lineRule="auto"/>
              <w:contextualSpacing/>
              <w:jc w:val="center"/>
              <w:rPr>
                <w:sz w:val="16"/>
                <w:szCs w:val="16"/>
              </w:rPr>
            </w:pPr>
            <w:r>
              <w:rPr>
                <w:sz w:val="16"/>
                <w:szCs w:val="16"/>
              </w:rPr>
              <w:t>36.00</w:t>
            </w:r>
          </w:p>
        </w:tc>
        <w:tc>
          <w:tcPr>
            <w:tcW w:w="408" w:type="pct"/>
          </w:tcPr>
          <w:p w14:paraId="3E05E300" w14:textId="77777777" w:rsidR="008F1E96" w:rsidRPr="00683371" w:rsidRDefault="008F1E96" w:rsidP="00615227">
            <w:pPr>
              <w:spacing w:line="278" w:lineRule="auto"/>
              <w:contextualSpacing/>
              <w:jc w:val="center"/>
              <w:rPr>
                <w:sz w:val="16"/>
                <w:szCs w:val="16"/>
              </w:rPr>
            </w:pPr>
            <w:r>
              <w:rPr>
                <w:sz w:val="16"/>
                <w:szCs w:val="16"/>
              </w:rPr>
              <w:t>48.48</w:t>
            </w:r>
          </w:p>
        </w:tc>
        <w:tc>
          <w:tcPr>
            <w:tcW w:w="468" w:type="pct"/>
          </w:tcPr>
          <w:p w14:paraId="02E25D22" w14:textId="77777777" w:rsidR="008F1E96" w:rsidRPr="00683371" w:rsidRDefault="008F1E96" w:rsidP="00615227">
            <w:pPr>
              <w:spacing w:line="278" w:lineRule="auto"/>
              <w:contextualSpacing/>
              <w:jc w:val="center"/>
              <w:rPr>
                <w:sz w:val="16"/>
                <w:szCs w:val="16"/>
              </w:rPr>
            </w:pPr>
            <w:r>
              <w:rPr>
                <w:sz w:val="16"/>
                <w:szCs w:val="16"/>
              </w:rPr>
              <w:t>30.00</w:t>
            </w:r>
          </w:p>
        </w:tc>
        <w:tc>
          <w:tcPr>
            <w:tcW w:w="399" w:type="pct"/>
          </w:tcPr>
          <w:p w14:paraId="411B8491" w14:textId="06661B45" w:rsidR="008F1E96" w:rsidRPr="00683371" w:rsidRDefault="008F1E96" w:rsidP="00615227">
            <w:pPr>
              <w:spacing w:line="278" w:lineRule="auto"/>
              <w:contextualSpacing/>
              <w:jc w:val="center"/>
              <w:rPr>
                <w:sz w:val="16"/>
                <w:szCs w:val="16"/>
              </w:rPr>
            </w:pPr>
            <w:r>
              <w:rPr>
                <w:sz w:val="16"/>
                <w:szCs w:val="16"/>
              </w:rPr>
              <w:t>2,270.64</w:t>
            </w:r>
          </w:p>
        </w:tc>
      </w:tr>
      <w:tr w:rsidR="008F1E96" w:rsidRPr="00683371" w14:paraId="0947635E" w14:textId="77777777" w:rsidTr="00615227">
        <w:trPr>
          <w:cantSplit/>
          <w:trHeight w:val="237"/>
        </w:trPr>
        <w:tc>
          <w:tcPr>
            <w:tcW w:w="388" w:type="pct"/>
          </w:tcPr>
          <w:p w14:paraId="05D9400F" w14:textId="77777777" w:rsidR="008F1E96" w:rsidRPr="00683371" w:rsidRDefault="008F1E96" w:rsidP="00615227">
            <w:pPr>
              <w:spacing w:line="278" w:lineRule="auto"/>
              <w:contextualSpacing/>
              <w:rPr>
                <w:sz w:val="16"/>
                <w:szCs w:val="16"/>
              </w:rPr>
            </w:pPr>
            <w:r>
              <w:rPr>
                <w:sz w:val="16"/>
                <w:szCs w:val="16"/>
              </w:rPr>
              <w:t>7</w:t>
            </w:r>
          </w:p>
        </w:tc>
        <w:tc>
          <w:tcPr>
            <w:tcW w:w="391" w:type="pct"/>
          </w:tcPr>
          <w:p w14:paraId="7A7B4009" w14:textId="60E70734" w:rsidR="008F1E96" w:rsidRPr="00683371" w:rsidRDefault="008F1E96" w:rsidP="00615227">
            <w:pPr>
              <w:spacing w:line="278" w:lineRule="auto"/>
              <w:contextualSpacing/>
              <w:jc w:val="center"/>
              <w:rPr>
                <w:sz w:val="16"/>
                <w:szCs w:val="16"/>
              </w:rPr>
            </w:pPr>
            <w:r>
              <w:rPr>
                <w:sz w:val="16"/>
                <w:szCs w:val="16"/>
              </w:rPr>
              <w:t>2,152.43</w:t>
            </w:r>
          </w:p>
        </w:tc>
        <w:tc>
          <w:tcPr>
            <w:tcW w:w="425" w:type="pct"/>
          </w:tcPr>
          <w:p w14:paraId="65548923" w14:textId="77777777" w:rsidR="008F1E96" w:rsidRPr="00683371" w:rsidRDefault="008F1E96" w:rsidP="00615227">
            <w:pPr>
              <w:spacing w:line="278" w:lineRule="auto"/>
              <w:contextualSpacing/>
              <w:jc w:val="center"/>
              <w:rPr>
                <w:sz w:val="16"/>
                <w:szCs w:val="16"/>
              </w:rPr>
            </w:pPr>
            <w:r>
              <w:rPr>
                <w:sz w:val="16"/>
                <w:szCs w:val="16"/>
              </w:rPr>
              <w:t>70.00</w:t>
            </w:r>
          </w:p>
        </w:tc>
        <w:tc>
          <w:tcPr>
            <w:tcW w:w="356" w:type="pct"/>
          </w:tcPr>
          <w:p w14:paraId="771DE4E5" w14:textId="77777777" w:rsidR="008F1E96" w:rsidRPr="00683371" w:rsidRDefault="008F1E96" w:rsidP="00615227">
            <w:pPr>
              <w:spacing w:line="278" w:lineRule="auto"/>
              <w:contextualSpacing/>
              <w:jc w:val="center"/>
              <w:rPr>
                <w:sz w:val="16"/>
                <w:szCs w:val="16"/>
              </w:rPr>
            </w:pPr>
            <w:r>
              <w:rPr>
                <w:sz w:val="16"/>
                <w:szCs w:val="16"/>
              </w:rPr>
              <w:t>98.00</w:t>
            </w:r>
          </w:p>
        </w:tc>
        <w:tc>
          <w:tcPr>
            <w:tcW w:w="425" w:type="pct"/>
          </w:tcPr>
          <w:p w14:paraId="50E31595" w14:textId="77777777" w:rsidR="008F1E96" w:rsidRPr="00683371" w:rsidRDefault="008F1E96" w:rsidP="00615227">
            <w:pPr>
              <w:spacing w:line="278" w:lineRule="auto"/>
              <w:contextualSpacing/>
              <w:jc w:val="center"/>
              <w:rPr>
                <w:sz w:val="16"/>
                <w:szCs w:val="16"/>
              </w:rPr>
            </w:pPr>
            <w:r>
              <w:rPr>
                <w:sz w:val="16"/>
                <w:szCs w:val="16"/>
              </w:rPr>
              <w:t>35.00</w:t>
            </w:r>
          </w:p>
        </w:tc>
        <w:tc>
          <w:tcPr>
            <w:tcW w:w="462" w:type="pct"/>
          </w:tcPr>
          <w:p w14:paraId="32BFE0A7" w14:textId="77777777" w:rsidR="008F1E96" w:rsidRPr="00683371" w:rsidRDefault="008F1E96" w:rsidP="00615227">
            <w:pPr>
              <w:spacing w:line="278" w:lineRule="auto"/>
              <w:contextualSpacing/>
              <w:jc w:val="center"/>
              <w:rPr>
                <w:sz w:val="16"/>
                <w:szCs w:val="16"/>
              </w:rPr>
            </w:pPr>
            <w:r>
              <w:rPr>
                <w:sz w:val="16"/>
                <w:szCs w:val="16"/>
              </w:rPr>
              <w:t>35.00</w:t>
            </w:r>
          </w:p>
        </w:tc>
        <w:tc>
          <w:tcPr>
            <w:tcW w:w="462" w:type="pct"/>
          </w:tcPr>
          <w:p w14:paraId="061A3340" w14:textId="77777777" w:rsidR="008F1E96" w:rsidRPr="00683371" w:rsidRDefault="008F1E96" w:rsidP="00615227">
            <w:pPr>
              <w:spacing w:line="278" w:lineRule="auto"/>
              <w:contextualSpacing/>
              <w:jc w:val="center"/>
              <w:rPr>
                <w:sz w:val="16"/>
                <w:szCs w:val="16"/>
              </w:rPr>
            </w:pPr>
            <w:r>
              <w:rPr>
                <w:sz w:val="16"/>
                <w:szCs w:val="16"/>
              </w:rPr>
              <w:t>8.40</w:t>
            </w:r>
          </w:p>
        </w:tc>
        <w:tc>
          <w:tcPr>
            <w:tcW w:w="408" w:type="pct"/>
          </w:tcPr>
          <w:p w14:paraId="362CC3CA" w14:textId="77777777" w:rsidR="008F1E96" w:rsidRPr="00683371" w:rsidRDefault="008F1E96" w:rsidP="00615227">
            <w:pPr>
              <w:spacing w:line="278" w:lineRule="auto"/>
              <w:contextualSpacing/>
              <w:jc w:val="center"/>
              <w:rPr>
                <w:sz w:val="16"/>
                <w:szCs w:val="16"/>
              </w:rPr>
            </w:pPr>
            <w:r>
              <w:rPr>
                <w:sz w:val="16"/>
                <w:szCs w:val="16"/>
              </w:rPr>
              <w:t>116.69</w:t>
            </w:r>
          </w:p>
        </w:tc>
        <w:tc>
          <w:tcPr>
            <w:tcW w:w="408" w:type="pct"/>
          </w:tcPr>
          <w:p w14:paraId="6E5FF64B" w14:textId="77777777" w:rsidR="008F1E96" w:rsidRPr="00683371" w:rsidRDefault="008F1E96" w:rsidP="00615227">
            <w:pPr>
              <w:spacing w:line="278" w:lineRule="auto"/>
              <w:contextualSpacing/>
              <w:jc w:val="center"/>
              <w:rPr>
                <w:sz w:val="16"/>
                <w:szCs w:val="16"/>
              </w:rPr>
            </w:pPr>
            <w:r>
              <w:rPr>
                <w:sz w:val="16"/>
                <w:szCs w:val="16"/>
              </w:rPr>
              <w:t>42.00</w:t>
            </w:r>
          </w:p>
        </w:tc>
        <w:tc>
          <w:tcPr>
            <w:tcW w:w="408" w:type="pct"/>
          </w:tcPr>
          <w:p w14:paraId="72789A3F" w14:textId="77777777" w:rsidR="008F1E96" w:rsidRPr="00683371" w:rsidRDefault="008F1E96" w:rsidP="00615227">
            <w:pPr>
              <w:spacing w:line="278" w:lineRule="auto"/>
              <w:contextualSpacing/>
              <w:jc w:val="center"/>
              <w:rPr>
                <w:sz w:val="16"/>
                <w:szCs w:val="16"/>
              </w:rPr>
            </w:pPr>
            <w:r>
              <w:rPr>
                <w:sz w:val="16"/>
                <w:szCs w:val="16"/>
              </w:rPr>
              <w:t>56.56</w:t>
            </w:r>
          </w:p>
        </w:tc>
        <w:tc>
          <w:tcPr>
            <w:tcW w:w="468" w:type="pct"/>
          </w:tcPr>
          <w:p w14:paraId="17C25E99" w14:textId="77777777" w:rsidR="008F1E96" w:rsidRPr="00683371" w:rsidRDefault="008F1E96" w:rsidP="00615227">
            <w:pPr>
              <w:spacing w:line="278" w:lineRule="auto"/>
              <w:contextualSpacing/>
              <w:jc w:val="center"/>
              <w:rPr>
                <w:sz w:val="16"/>
                <w:szCs w:val="16"/>
              </w:rPr>
            </w:pPr>
            <w:r>
              <w:rPr>
                <w:sz w:val="16"/>
                <w:szCs w:val="16"/>
              </w:rPr>
              <w:t>35.00</w:t>
            </w:r>
          </w:p>
        </w:tc>
        <w:tc>
          <w:tcPr>
            <w:tcW w:w="399" w:type="pct"/>
          </w:tcPr>
          <w:p w14:paraId="16B3C2DD" w14:textId="2B59B22F" w:rsidR="008F1E96" w:rsidRPr="00683371" w:rsidRDefault="008F1E96" w:rsidP="00615227">
            <w:pPr>
              <w:spacing w:line="278" w:lineRule="auto"/>
              <w:contextualSpacing/>
              <w:jc w:val="center"/>
              <w:rPr>
                <w:sz w:val="16"/>
                <w:szCs w:val="16"/>
              </w:rPr>
            </w:pPr>
            <w:r>
              <w:rPr>
                <w:sz w:val="16"/>
                <w:szCs w:val="16"/>
              </w:rPr>
              <w:t>2,649.08</w:t>
            </w:r>
          </w:p>
        </w:tc>
      </w:tr>
      <w:tr w:rsidR="008F1E96" w:rsidRPr="00683371" w14:paraId="7032CD1F" w14:textId="77777777" w:rsidTr="00615227">
        <w:trPr>
          <w:cnfStyle w:val="000000010000" w:firstRow="0" w:lastRow="0" w:firstColumn="0" w:lastColumn="0" w:oddVBand="0" w:evenVBand="0" w:oddHBand="0" w:evenHBand="1" w:firstRowFirstColumn="0" w:firstRowLastColumn="0" w:lastRowFirstColumn="0" w:lastRowLastColumn="0"/>
          <w:cantSplit/>
          <w:trHeight w:val="253"/>
        </w:trPr>
        <w:tc>
          <w:tcPr>
            <w:tcW w:w="388" w:type="pct"/>
          </w:tcPr>
          <w:p w14:paraId="12BBC0C7" w14:textId="77777777" w:rsidR="008F1E96" w:rsidRPr="00683371" w:rsidRDefault="008F1E96" w:rsidP="00615227">
            <w:pPr>
              <w:spacing w:line="278" w:lineRule="auto"/>
              <w:contextualSpacing/>
              <w:rPr>
                <w:sz w:val="16"/>
                <w:szCs w:val="16"/>
              </w:rPr>
            </w:pPr>
            <w:r>
              <w:rPr>
                <w:sz w:val="16"/>
                <w:szCs w:val="16"/>
              </w:rPr>
              <w:t>8</w:t>
            </w:r>
          </w:p>
        </w:tc>
        <w:tc>
          <w:tcPr>
            <w:tcW w:w="391" w:type="pct"/>
          </w:tcPr>
          <w:p w14:paraId="47DF4B8A" w14:textId="59842737" w:rsidR="008F1E96" w:rsidRPr="00683371" w:rsidRDefault="008F1E96" w:rsidP="00615227">
            <w:pPr>
              <w:spacing w:line="278" w:lineRule="auto"/>
              <w:contextualSpacing/>
              <w:jc w:val="center"/>
              <w:rPr>
                <w:sz w:val="16"/>
                <w:szCs w:val="16"/>
              </w:rPr>
            </w:pPr>
            <w:r>
              <w:rPr>
                <w:sz w:val="16"/>
                <w:szCs w:val="16"/>
              </w:rPr>
              <w:t>2,459.92</w:t>
            </w:r>
          </w:p>
        </w:tc>
        <w:tc>
          <w:tcPr>
            <w:tcW w:w="425" w:type="pct"/>
          </w:tcPr>
          <w:p w14:paraId="5C61BE47" w14:textId="77777777" w:rsidR="008F1E96" w:rsidRPr="00683371" w:rsidRDefault="008F1E96" w:rsidP="00615227">
            <w:pPr>
              <w:spacing w:line="278" w:lineRule="auto"/>
              <w:contextualSpacing/>
              <w:jc w:val="center"/>
              <w:rPr>
                <w:sz w:val="16"/>
                <w:szCs w:val="16"/>
              </w:rPr>
            </w:pPr>
            <w:r>
              <w:rPr>
                <w:sz w:val="16"/>
                <w:szCs w:val="16"/>
              </w:rPr>
              <w:t>80.00</w:t>
            </w:r>
          </w:p>
        </w:tc>
        <w:tc>
          <w:tcPr>
            <w:tcW w:w="356" w:type="pct"/>
          </w:tcPr>
          <w:p w14:paraId="2CCD9F22" w14:textId="77777777" w:rsidR="008F1E96" w:rsidRPr="00683371" w:rsidRDefault="008F1E96" w:rsidP="00615227">
            <w:pPr>
              <w:spacing w:line="278" w:lineRule="auto"/>
              <w:contextualSpacing/>
              <w:jc w:val="center"/>
              <w:rPr>
                <w:sz w:val="16"/>
                <w:szCs w:val="16"/>
              </w:rPr>
            </w:pPr>
            <w:r>
              <w:rPr>
                <w:sz w:val="16"/>
                <w:szCs w:val="16"/>
              </w:rPr>
              <w:t>112.00</w:t>
            </w:r>
          </w:p>
        </w:tc>
        <w:tc>
          <w:tcPr>
            <w:tcW w:w="425" w:type="pct"/>
          </w:tcPr>
          <w:p w14:paraId="675EA00F" w14:textId="77777777" w:rsidR="008F1E96" w:rsidRPr="00683371" w:rsidRDefault="008F1E96" w:rsidP="00615227">
            <w:pPr>
              <w:spacing w:line="278" w:lineRule="auto"/>
              <w:contextualSpacing/>
              <w:jc w:val="center"/>
              <w:rPr>
                <w:sz w:val="16"/>
                <w:szCs w:val="16"/>
              </w:rPr>
            </w:pPr>
            <w:r>
              <w:rPr>
                <w:sz w:val="16"/>
                <w:szCs w:val="16"/>
              </w:rPr>
              <w:t>40.00</w:t>
            </w:r>
          </w:p>
        </w:tc>
        <w:tc>
          <w:tcPr>
            <w:tcW w:w="462" w:type="pct"/>
          </w:tcPr>
          <w:p w14:paraId="342F4EF2" w14:textId="77777777" w:rsidR="008F1E96" w:rsidRPr="00683371" w:rsidRDefault="008F1E96" w:rsidP="00615227">
            <w:pPr>
              <w:spacing w:line="278" w:lineRule="auto"/>
              <w:contextualSpacing/>
              <w:jc w:val="center"/>
              <w:rPr>
                <w:sz w:val="16"/>
                <w:szCs w:val="16"/>
              </w:rPr>
            </w:pPr>
            <w:r>
              <w:rPr>
                <w:sz w:val="16"/>
                <w:szCs w:val="16"/>
              </w:rPr>
              <w:t>40.00</w:t>
            </w:r>
          </w:p>
        </w:tc>
        <w:tc>
          <w:tcPr>
            <w:tcW w:w="462" w:type="pct"/>
          </w:tcPr>
          <w:p w14:paraId="15F4582F" w14:textId="77777777" w:rsidR="008F1E96" w:rsidRPr="00683371" w:rsidRDefault="008F1E96" w:rsidP="00615227">
            <w:pPr>
              <w:spacing w:line="278" w:lineRule="auto"/>
              <w:contextualSpacing/>
              <w:jc w:val="center"/>
              <w:rPr>
                <w:sz w:val="16"/>
                <w:szCs w:val="16"/>
              </w:rPr>
            </w:pPr>
            <w:r>
              <w:rPr>
                <w:sz w:val="16"/>
                <w:szCs w:val="16"/>
              </w:rPr>
              <w:t>9.60</w:t>
            </w:r>
          </w:p>
        </w:tc>
        <w:tc>
          <w:tcPr>
            <w:tcW w:w="408" w:type="pct"/>
          </w:tcPr>
          <w:p w14:paraId="59E7B460" w14:textId="77777777" w:rsidR="008F1E96" w:rsidRPr="00683371" w:rsidRDefault="008F1E96" w:rsidP="00615227">
            <w:pPr>
              <w:spacing w:line="278" w:lineRule="auto"/>
              <w:contextualSpacing/>
              <w:jc w:val="center"/>
              <w:rPr>
                <w:sz w:val="16"/>
                <w:szCs w:val="16"/>
              </w:rPr>
            </w:pPr>
            <w:r>
              <w:rPr>
                <w:sz w:val="16"/>
                <w:szCs w:val="16"/>
              </w:rPr>
              <w:t>133.36</w:t>
            </w:r>
          </w:p>
        </w:tc>
        <w:tc>
          <w:tcPr>
            <w:tcW w:w="408" w:type="pct"/>
          </w:tcPr>
          <w:p w14:paraId="28FFB4A6" w14:textId="77777777" w:rsidR="008F1E96" w:rsidRPr="00683371" w:rsidRDefault="008F1E96" w:rsidP="00615227">
            <w:pPr>
              <w:spacing w:line="278" w:lineRule="auto"/>
              <w:contextualSpacing/>
              <w:jc w:val="center"/>
              <w:rPr>
                <w:sz w:val="16"/>
                <w:szCs w:val="16"/>
              </w:rPr>
            </w:pPr>
            <w:r>
              <w:rPr>
                <w:sz w:val="16"/>
                <w:szCs w:val="16"/>
              </w:rPr>
              <w:t>48.00</w:t>
            </w:r>
          </w:p>
        </w:tc>
        <w:tc>
          <w:tcPr>
            <w:tcW w:w="408" w:type="pct"/>
          </w:tcPr>
          <w:p w14:paraId="74C1FBC0" w14:textId="77777777" w:rsidR="008F1E96" w:rsidRPr="00683371" w:rsidRDefault="008F1E96" w:rsidP="00615227">
            <w:pPr>
              <w:spacing w:line="278" w:lineRule="auto"/>
              <w:contextualSpacing/>
              <w:jc w:val="center"/>
              <w:rPr>
                <w:sz w:val="16"/>
                <w:szCs w:val="16"/>
              </w:rPr>
            </w:pPr>
            <w:r>
              <w:rPr>
                <w:sz w:val="16"/>
                <w:szCs w:val="16"/>
              </w:rPr>
              <w:t>64.64</w:t>
            </w:r>
          </w:p>
        </w:tc>
        <w:tc>
          <w:tcPr>
            <w:tcW w:w="468" w:type="pct"/>
          </w:tcPr>
          <w:p w14:paraId="50E3DE79" w14:textId="77777777" w:rsidR="008F1E96" w:rsidRPr="00683371" w:rsidRDefault="008F1E96" w:rsidP="00615227">
            <w:pPr>
              <w:spacing w:line="278" w:lineRule="auto"/>
              <w:contextualSpacing/>
              <w:jc w:val="center"/>
              <w:rPr>
                <w:sz w:val="16"/>
                <w:szCs w:val="16"/>
              </w:rPr>
            </w:pPr>
            <w:r>
              <w:rPr>
                <w:sz w:val="16"/>
                <w:szCs w:val="16"/>
              </w:rPr>
              <w:t>40.00</w:t>
            </w:r>
          </w:p>
        </w:tc>
        <w:tc>
          <w:tcPr>
            <w:tcW w:w="399" w:type="pct"/>
          </w:tcPr>
          <w:p w14:paraId="50DAAD2F" w14:textId="04C43BFC" w:rsidR="008F1E96" w:rsidRPr="00683371" w:rsidRDefault="008F1E96" w:rsidP="00615227">
            <w:pPr>
              <w:spacing w:line="278" w:lineRule="auto"/>
              <w:contextualSpacing/>
              <w:jc w:val="center"/>
              <w:rPr>
                <w:sz w:val="16"/>
                <w:szCs w:val="16"/>
              </w:rPr>
            </w:pPr>
            <w:r>
              <w:rPr>
                <w:sz w:val="16"/>
                <w:szCs w:val="16"/>
              </w:rPr>
              <w:t>3,027.52</w:t>
            </w:r>
          </w:p>
        </w:tc>
      </w:tr>
      <w:tr w:rsidR="008F1E96" w:rsidRPr="00683371" w14:paraId="09FC77E3" w14:textId="77777777" w:rsidTr="00615227">
        <w:trPr>
          <w:cantSplit/>
          <w:trHeight w:val="237"/>
        </w:trPr>
        <w:tc>
          <w:tcPr>
            <w:tcW w:w="388" w:type="pct"/>
          </w:tcPr>
          <w:p w14:paraId="67F4116D" w14:textId="77777777" w:rsidR="008F1E96" w:rsidRPr="00683371" w:rsidRDefault="008F1E96" w:rsidP="00615227">
            <w:pPr>
              <w:spacing w:line="278" w:lineRule="auto"/>
              <w:contextualSpacing/>
              <w:rPr>
                <w:sz w:val="16"/>
                <w:szCs w:val="16"/>
              </w:rPr>
            </w:pPr>
            <w:r>
              <w:rPr>
                <w:sz w:val="16"/>
                <w:szCs w:val="16"/>
              </w:rPr>
              <w:t>9</w:t>
            </w:r>
          </w:p>
        </w:tc>
        <w:tc>
          <w:tcPr>
            <w:tcW w:w="391" w:type="pct"/>
          </w:tcPr>
          <w:p w14:paraId="194D637C" w14:textId="44DF4756" w:rsidR="008F1E96" w:rsidRPr="00683371" w:rsidRDefault="008F1E96" w:rsidP="00615227">
            <w:pPr>
              <w:spacing w:line="278" w:lineRule="auto"/>
              <w:contextualSpacing/>
              <w:jc w:val="center"/>
              <w:rPr>
                <w:sz w:val="16"/>
                <w:szCs w:val="16"/>
              </w:rPr>
            </w:pPr>
            <w:r>
              <w:rPr>
                <w:sz w:val="16"/>
                <w:szCs w:val="16"/>
              </w:rPr>
              <w:t>2,767.41</w:t>
            </w:r>
          </w:p>
        </w:tc>
        <w:tc>
          <w:tcPr>
            <w:tcW w:w="425" w:type="pct"/>
          </w:tcPr>
          <w:p w14:paraId="48EE3A34" w14:textId="77777777" w:rsidR="008F1E96" w:rsidRPr="00683371" w:rsidRDefault="008F1E96" w:rsidP="00615227">
            <w:pPr>
              <w:spacing w:line="278" w:lineRule="auto"/>
              <w:contextualSpacing/>
              <w:jc w:val="center"/>
              <w:rPr>
                <w:sz w:val="16"/>
                <w:szCs w:val="16"/>
              </w:rPr>
            </w:pPr>
            <w:r>
              <w:rPr>
                <w:sz w:val="16"/>
                <w:szCs w:val="16"/>
              </w:rPr>
              <w:t>90.00</w:t>
            </w:r>
          </w:p>
        </w:tc>
        <w:tc>
          <w:tcPr>
            <w:tcW w:w="356" w:type="pct"/>
          </w:tcPr>
          <w:p w14:paraId="763BB288" w14:textId="77777777" w:rsidR="008F1E96" w:rsidRPr="00683371" w:rsidRDefault="008F1E96" w:rsidP="00615227">
            <w:pPr>
              <w:spacing w:line="278" w:lineRule="auto"/>
              <w:contextualSpacing/>
              <w:jc w:val="center"/>
              <w:rPr>
                <w:sz w:val="16"/>
                <w:szCs w:val="16"/>
              </w:rPr>
            </w:pPr>
            <w:r>
              <w:rPr>
                <w:sz w:val="16"/>
                <w:szCs w:val="16"/>
              </w:rPr>
              <w:t>126.00</w:t>
            </w:r>
          </w:p>
        </w:tc>
        <w:tc>
          <w:tcPr>
            <w:tcW w:w="425" w:type="pct"/>
          </w:tcPr>
          <w:p w14:paraId="6B3CFCD8" w14:textId="77777777" w:rsidR="008F1E96" w:rsidRPr="00683371" w:rsidRDefault="008F1E96" w:rsidP="00615227">
            <w:pPr>
              <w:spacing w:line="278" w:lineRule="auto"/>
              <w:contextualSpacing/>
              <w:jc w:val="center"/>
              <w:rPr>
                <w:sz w:val="16"/>
                <w:szCs w:val="16"/>
              </w:rPr>
            </w:pPr>
            <w:r>
              <w:rPr>
                <w:sz w:val="16"/>
                <w:szCs w:val="16"/>
              </w:rPr>
              <w:t>45.00</w:t>
            </w:r>
          </w:p>
        </w:tc>
        <w:tc>
          <w:tcPr>
            <w:tcW w:w="462" w:type="pct"/>
          </w:tcPr>
          <w:p w14:paraId="1DBCEAF9" w14:textId="77777777" w:rsidR="008F1E96" w:rsidRPr="00683371" w:rsidRDefault="008F1E96" w:rsidP="00615227">
            <w:pPr>
              <w:spacing w:line="278" w:lineRule="auto"/>
              <w:contextualSpacing/>
              <w:jc w:val="center"/>
              <w:rPr>
                <w:sz w:val="16"/>
                <w:szCs w:val="16"/>
              </w:rPr>
            </w:pPr>
            <w:r>
              <w:rPr>
                <w:sz w:val="16"/>
                <w:szCs w:val="16"/>
              </w:rPr>
              <w:t>45.00</w:t>
            </w:r>
          </w:p>
        </w:tc>
        <w:tc>
          <w:tcPr>
            <w:tcW w:w="462" w:type="pct"/>
          </w:tcPr>
          <w:p w14:paraId="738F19B6" w14:textId="77777777" w:rsidR="008F1E96" w:rsidRPr="00683371" w:rsidRDefault="008F1E96" w:rsidP="00615227">
            <w:pPr>
              <w:spacing w:line="278" w:lineRule="auto"/>
              <w:contextualSpacing/>
              <w:jc w:val="center"/>
              <w:rPr>
                <w:sz w:val="16"/>
                <w:szCs w:val="16"/>
              </w:rPr>
            </w:pPr>
            <w:r>
              <w:rPr>
                <w:sz w:val="16"/>
                <w:szCs w:val="16"/>
              </w:rPr>
              <w:t>10.80</w:t>
            </w:r>
          </w:p>
        </w:tc>
        <w:tc>
          <w:tcPr>
            <w:tcW w:w="408" w:type="pct"/>
          </w:tcPr>
          <w:p w14:paraId="53DA515A" w14:textId="77777777" w:rsidR="008F1E96" w:rsidRPr="00683371" w:rsidRDefault="008F1E96" w:rsidP="00615227">
            <w:pPr>
              <w:spacing w:line="278" w:lineRule="auto"/>
              <w:contextualSpacing/>
              <w:jc w:val="center"/>
              <w:rPr>
                <w:sz w:val="16"/>
                <w:szCs w:val="16"/>
              </w:rPr>
            </w:pPr>
            <w:r>
              <w:rPr>
                <w:sz w:val="16"/>
                <w:szCs w:val="16"/>
              </w:rPr>
              <w:t>150.03</w:t>
            </w:r>
          </w:p>
        </w:tc>
        <w:tc>
          <w:tcPr>
            <w:tcW w:w="408" w:type="pct"/>
          </w:tcPr>
          <w:p w14:paraId="796FDBCF" w14:textId="77777777" w:rsidR="008F1E96" w:rsidRPr="00683371" w:rsidRDefault="008F1E96" w:rsidP="00615227">
            <w:pPr>
              <w:spacing w:line="278" w:lineRule="auto"/>
              <w:contextualSpacing/>
              <w:jc w:val="center"/>
              <w:rPr>
                <w:sz w:val="16"/>
                <w:szCs w:val="16"/>
              </w:rPr>
            </w:pPr>
            <w:r>
              <w:rPr>
                <w:sz w:val="16"/>
                <w:szCs w:val="16"/>
              </w:rPr>
              <w:t>54.00</w:t>
            </w:r>
          </w:p>
        </w:tc>
        <w:tc>
          <w:tcPr>
            <w:tcW w:w="408" w:type="pct"/>
          </w:tcPr>
          <w:p w14:paraId="5350868A" w14:textId="77777777" w:rsidR="008F1E96" w:rsidRPr="00683371" w:rsidRDefault="008F1E96" w:rsidP="00615227">
            <w:pPr>
              <w:spacing w:line="278" w:lineRule="auto"/>
              <w:contextualSpacing/>
              <w:jc w:val="center"/>
              <w:rPr>
                <w:sz w:val="16"/>
                <w:szCs w:val="16"/>
              </w:rPr>
            </w:pPr>
            <w:r>
              <w:rPr>
                <w:sz w:val="16"/>
                <w:szCs w:val="16"/>
              </w:rPr>
              <w:t>72.72</w:t>
            </w:r>
          </w:p>
        </w:tc>
        <w:tc>
          <w:tcPr>
            <w:tcW w:w="468" w:type="pct"/>
          </w:tcPr>
          <w:p w14:paraId="53463D2A" w14:textId="77777777" w:rsidR="008F1E96" w:rsidRPr="00683371" w:rsidRDefault="008F1E96" w:rsidP="00615227">
            <w:pPr>
              <w:spacing w:line="278" w:lineRule="auto"/>
              <w:contextualSpacing/>
              <w:jc w:val="center"/>
              <w:rPr>
                <w:sz w:val="16"/>
                <w:szCs w:val="16"/>
              </w:rPr>
            </w:pPr>
            <w:r>
              <w:rPr>
                <w:sz w:val="16"/>
                <w:szCs w:val="16"/>
              </w:rPr>
              <w:t>45.00</w:t>
            </w:r>
          </w:p>
        </w:tc>
        <w:tc>
          <w:tcPr>
            <w:tcW w:w="399" w:type="pct"/>
          </w:tcPr>
          <w:p w14:paraId="48A556B7" w14:textId="0A189F93" w:rsidR="008F1E96" w:rsidRPr="00683371" w:rsidRDefault="008F1E96" w:rsidP="00615227">
            <w:pPr>
              <w:spacing w:line="278" w:lineRule="auto"/>
              <w:contextualSpacing/>
              <w:jc w:val="center"/>
              <w:rPr>
                <w:sz w:val="16"/>
                <w:szCs w:val="16"/>
              </w:rPr>
            </w:pPr>
            <w:r>
              <w:rPr>
                <w:sz w:val="16"/>
                <w:szCs w:val="16"/>
              </w:rPr>
              <w:t>3,405.96</w:t>
            </w:r>
          </w:p>
        </w:tc>
      </w:tr>
      <w:tr w:rsidR="008F1E96" w:rsidRPr="00683371" w14:paraId="37D63533" w14:textId="77777777" w:rsidTr="00615227">
        <w:trPr>
          <w:cnfStyle w:val="000000010000" w:firstRow="0" w:lastRow="0" w:firstColumn="0" w:lastColumn="0" w:oddVBand="0" w:evenVBand="0" w:oddHBand="0" w:evenHBand="1" w:firstRowFirstColumn="0" w:firstRowLastColumn="0" w:lastRowFirstColumn="0" w:lastRowLastColumn="0"/>
          <w:cantSplit/>
          <w:trHeight w:val="237"/>
        </w:trPr>
        <w:tc>
          <w:tcPr>
            <w:tcW w:w="388" w:type="pct"/>
          </w:tcPr>
          <w:p w14:paraId="358FE4EE" w14:textId="77777777" w:rsidR="008F1E96" w:rsidRPr="00683371" w:rsidRDefault="008F1E96" w:rsidP="00615227">
            <w:pPr>
              <w:spacing w:line="278" w:lineRule="auto"/>
              <w:contextualSpacing/>
              <w:rPr>
                <w:sz w:val="16"/>
                <w:szCs w:val="16"/>
              </w:rPr>
            </w:pPr>
            <w:r>
              <w:rPr>
                <w:sz w:val="16"/>
                <w:szCs w:val="16"/>
              </w:rPr>
              <w:t>10</w:t>
            </w:r>
          </w:p>
        </w:tc>
        <w:tc>
          <w:tcPr>
            <w:tcW w:w="391" w:type="pct"/>
          </w:tcPr>
          <w:p w14:paraId="6C4E5167" w14:textId="5CBC1F0C" w:rsidR="008F1E96" w:rsidRPr="00683371" w:rsidRDefault="008F1E96" w:rsidP="00615227">
            <w:pPr>
              <w:spacing w:line="278" w:lineRule="auto"/>
              <w:contextualSpacing/>
              <w:jc w:val="center"/>
              <w:rPr>
                <w:sz w:val="16"/>
                <w:szCs w:val="16"/>
              </w:rPr>
            </w:pPr>
            <w:r>
              <w:rPr>
                <w:sz w:val="16"/>
                <w:szCs w:val="16"/>
              </w:rPr>
              <w:t>3,074.90</w:t>
            </w:r>
          </w:p>
        </w:tc>
        <w:tc>
          <w:tcPr>
            <w:tcW w:w="425" w:type="pct"/>
          </w:tcPr>
          <w:p w14:paraId="1395DF8C" w14:textId="77777777" w:rsidR="008F1E96" w:rsidRPr="00683371" w:rsidRDefault="008F1E96" w:rsidP="00615227">
            <w:pPr>
              <w:spacing w:line="278" w:lineRule="auto"/>
              <w:contextualSpacing/>
              <w:jc w:val="center"/>
              <w:rPr>
                <w:sz w:val="16"/>
                <w:szCs w:val="16"/>
              </w:rPr>
            </w:pPr>
            <w:r>
              <w:rPr>
                <w:sz w:val="16"/>
                <w:szCs w:val="16"/>
              </w:rPr>
              <w:t>100.00</w:t>
            </w:r>
          </w:p>
        </w:tc>
        <w:tc>
          <w:tcPr>
            <w:tcW w:w="356" w:type="pct"/>
          </w:tcPr>
          <w:p w14:paraId="77ADAC89" w14:textId="77777777" w:rsidR="008F1E96" w:rsidRPr="00683371" w:rsidRDefault="008F1E96" w:rsidP="00615227">
            <w:pPr>
              <w:spacing w:line="278" w:lineRule="auto"/>
              <w:contextualSpacing/>
              <w:jc w:val="center"/>
              <w:rPr>
                <w:sz w:val="16"/>
                <w:szCs w:val="16"/>
              </w:rPr>
            </w:pPr>
            <w:r>
              <w:rPr>
                <w:sz w:val="16"/>
                <w:szCs w:val="16"/>
              </w:rPr>
              <w:t>140.00</w:t>
            </w:r>
          </w:p>
        </w:tc>
        <w:tc>
          <w:tcPr>
            <w:tcW w:w="425" w:type="pct"/>
          </w:tcPr>
          <w:p w14:paraId="5CC10A31" w14:textId="77777777" w:rsidR="008F1E96" w:rsidRPr="00683371" w:rsidRDefault="008F1E96" w:rsidP="00615227">
            <w:pPr>
              <w:spacing w:line="278" w:lineRule="auto"/>
              <w:contextualSpacing/>
              <w:jc w:val="center"/>
              <w:rPr>
                <w:sz w:val="16"/>
                <w:szCs w:val="16"/>
              </w:rPr>
            </w:pPr>
            <w:r>
              <w:rPr>
                <w:sz w:val="16"/>
                <w:szCs w:val="16"/>
              </w:rPr>
              <w:t>50.00</w:t>
            </w:r>
          </w:p>
        </w:tc>
        <w:tc>
          <w:tcPr>
            <w:tcW w:w="462" w:type="pct"/>
          </w:tcPr>
          <w:p w14:paraId="74B0CE8B" w14:textId="77777777" w:rsidR="008F1E96" w:rsidRPr="00683371" w:rsidRDefault="008F1E96" w:rsidP="00615227">
            <w:pPr>
              <w:spacing w:line="278" w:lineRule="auto"/>
              <w:contextualSpacing/>
              <w:jc w:val="center"/>
              <w:rPr>
                <w:sz w:val="16"/>
                <w:szCs w:val="16"/>
              </w:rPr>
            </w:pPr>
            <w:r>
              <w:rPr>
                <w:sz w:val="16"/>
                <w:szCs w:val="16"/>
              </w:rPr>
              <w:t>50.00</w:t>
            </w:r>
          </w:p>
        </w:tc>
        <w:tc>
          <w:tcPr>
            <w:tcW w:w="462" w:type="pct"/>
          </w:tcPr>
          <w:p w14:paraId="3DF0950B" w14:textId="77777777" w:rsidR="008F1E96" w:rsidRPr="00683371" w:rsidRDefault="008F1E96" w:rsidP="00615227">
            <w:pPr>
              <w:spacing w:line="278" w:lineRule="auto"/>
              <w:contextualSpacing/>
              <w:jc w:val="center"/>
              <w:rPr>
                <w:sz w:val="16"/>
                <w:szCs w:val="16"/>
              </w:rPr>
            </w:pPr>
            <w:r>
              <w:rPr>
                <w:sz w:val="16"/>
                <w:szCs w:val="16"/>
              </w:rPr>
              <w:t>12.00</w:t>
            </w:r>
          </w:p>
        </w:tc>
        <w:tc>
          <w:tcPr>
            <w:tcW w:w="408" w:type="pct"/>
          </w:tcPr>
          <w:p w14:paraId="5192AC39" w14:textId="77777777" w:rsidR="008F1E96" w:rsidRPr="00683371" w:rsidRDefault="008F1E96" w:rsidP="00615227">
            <w:pPr>
              <w:spacing w:line="278" w:lineRule="auto"/>
              <w:contextualSpacing/>
              <w:jc w:val="center"/>
              <w:rPr>
                <w:sz w:val="16"/>
                <w:szCs w:val="16"/>
              </w:rPr>
            </w:pPr>
            <w:r>
              <w:rPr>
                <w:sz w:val="16"/>
                <w:szCs w:val="16"/>
              </w:rPr>
              <w:t>166.70</w:t>
            </w:r>
          </w:p>
        </w:tc>
        <w:tc>
          <w:tcPr>
            <w:tcW w:w="408" w:type="pct"/>
          </w:tcPr>
          <w:p w14:paraId="02E5EFC3" w14:textId="77777777" w:rsidR="008F1E96" w:rsidRPr="00683371" w:rsidRDefault="008F1E96" w:rsidP="00615227">
            <w:pPr>
              <w:spacing w:line="278" w:lineRule="auto"/>
              <w:contextualSpacing/>
              <w:jc w:val="center"/>
              <w:rPr>
                <w:sz w:val="16"/>
                <w:szCs w:val="16"/>
              </w:rPr>
            </w:pPr>
            <w:r>
              <w:rPr>
                <w:sz w:val="16"/>
                <w:szCs w:val="16"/>
              </w:rPr>
              <w:t>60.00</w:t>
            </w:r>
          </w:p>
        </w:tc>
        <w:tc>
          <w:tcPr>
            <w:tcW w:w="408" w:type="pct"/>
          </w:tcPr>
          <w:p w14:paraId="4A2BB247" w14:textId="77777777" w:rsidR="008F1E96" w:rsidRPr="00683371" w:rsidRDefault="008F1E96" w:rsidP="00615227">
            <w:pPr>
              <w:spacing w:line="278" w:lineRule="auto"/>
              <w:contextualSpacing/>
              <w:jc w:val="center"/>
              <w:rPr>
                <w:sz w:val="16"/>
                <w:szCs w:val="16"/>
              </w:rPr>
            </w:pPr>
            <w:r>
              <w:rPr>
                <w:sz w:val="16"/>
                <w:szCs w:val="16"/>
              </w:rPr>
              <w:t>80.80</w:t>
            </w:r>
          </w:p>
        </w:tc>
        <w:tc>
          <w:tcPr>
            <w:tcW w:w="468" w:type="pct"/>
          </w:tcPr>
          <w:p w14:paraId="09632E9B" w14:textId="77777777" w:rsidR="008F1E96" w:rsidRPr="00683371" w:rsidRDefault="008F1E96" w:rsidP="00615227">
            <w:pPr>
              <w:spacing w:line="278" w:lineRule="auto"/>
              <w:contextualSpacing/>
              <w:jc w:val="center"/>
              <w:rPr>
                <w:sz w:val="16"/>
                <w:szCs w:val="16"/>
              </w:rPr>
            </w:pPr>
            <w:r>
              <w:rPr>
                <w:sz w:val="16"/>
                <w:szCs w:val="16"/>
              </w:rPr>
              <w:t>50.00</w:t>
            </w:r>
          </w:p>
        </w:tc>
        <w:tc>
          <w:tcPr>
            <w:tcW w:w="399" w:type="pct"/>
          </w:tcPr>
          <w:p w14:paraId="3CFFAE80" w14:textId="1B39B896" w:rsidR="008F1E96" w:rsidRPr="00683371" w:rsidRDefault="008F1E96" w:rsidP="00615227">
            <w:pPr>
              <w:spacing w:line="278" w:lineRule="auto"/>
              <w:contextualSpacing/>
              <w:jc w:val="center"/>
              <w:rPr>
                <w:sz w:val="16"/>
                <w:szCs w:val="16"/>
              </w:rPr>
            </w:pPr>
            <w:r>
              <w:rPr>
                <w:sz w:val="16"/>
                <w:szCs w:val="16"/>
              </w:rPr>
              <w:t>3,784.40</w:t>
            </w:r>
          </w:p>
        </w:tc>
      </w:tr>
      <w:tr w:rsidR="008F1E96" w:rsidRPr="00683371" w14:paraId="7CAD5A9D" w14:textId="77777777" w:rsidTr="00615227">
        <w:trPr>
          <w:cantSplit/>
          <w:trHeight w:val="237"/>
        </w:trPr>
        <w:tc>
          <w:tcPr>
            <w:tcW w:w="388" w:type="pct"/>
          </w:tcPr>
          <w:p w14:paraId="2FC3B10E" w14:textId="77777777" w:rsidR="008F1E96" w:rsidRPr="00683371" w:rsidRDefault="008F1E96" w:rsidP="00615227">
            <w:pPr>
              <w:spacing w:line="278" w:lineRule="auto"/>
              <w:contextualSpacing/>
              <w:rPr>
                <w:sz w:val="16"/>
                <w:szCs w:val="16"/>
              </w:rPr>
            </w:pPr>
            <w:r>
              <w:rPr>
                <w:sz w:val="16"/>
                <w:szCs w:val="16"/>
              </w:rPr>
              <w:t>11</w:t>
            </w:r>
          </w:p>
        </w:tc>
        <w:tc>
          <w:tcPr>
            <w:tcW w:w="391" w:type="pct"/>
          </w:tcPr>
          <w:p w14:paraId="016C4387" w14:textId="2CEA9130" w:rsidR="008F1E96" w:rsidRPr="00683371" w:rsidRDefault="008F1E96" w:rsidP="00615227">
            <w:pPr>
              <w:spacing w:line="278" w:lineRule="auto"/>
              <w:contextualSpacing/>
              <w:jc w:val="center"/>
              <w:rPr>
                <w:sz w:val="16"/>
                <w:szCs w:val="16"/>
              </w:rPr>
            </w:pPr>
            <w:r>
              <w:rPr>
                <w:sz w:val="16"/>
                <w:szCs w:val="16"/>
              </w:rPr>
              <w:t>3,382.39</w:t>
            </w:r>
          </w:p>
        </w:tc>
        <w:tc>
          <w:tcPr>
            <w:tcW w:w="425" w:type="pct"/>
          </w:tcPr>
          <w:p w14:paraId="31673290" w14:textId="77777777" w:rsidR="008F1E96" w:rsidRPr="00683371" w:rsidRDefault="008F1E96" w:rsidP="00615227">
            <w:pPr>
              <w:spacing w:line="278" w:lineRule="auto"/>
              <w:contextualSpacing/>
              <w:jc w:val="center"/>
              <w:rPr>
                <w:sz w:val="16"/>
                <w:szCs w:val="16"/>
              </w:rPr>
            </w:pPr>
            <w:r>
              <w:rPr>
                <w:sz w:val="16"/>
                <w:szCs w:val="16"/>
              </w:rPr>
              <w:t>110.00</w:t>
            </w:r>
          </w:p>
        </w:tc>
        <w:tc>
          <w:tcPr>
            <w:tcW w:w="356" w:type="pct"/>
          </w:tcPr>
          <w:p w14:paraId="5F0B91B5" w14:textId="77777777" w:rsidR="008F1E96" w:rsidRPr="00683371" w:rsidRDefault="008F1E96" w:rsidP="00615227">
            <w:pPr>
              <w:spacing w:line="278" w:lineRule="auto"/>
              <w:contextualSpacing/>
              <w:jc w:val="center"/>
              <w:rPr>
                <w:sz w:val="16"/>
                <w:szCs w:val="16"/>
              </w:rPr>
            </w:pPr>
            <w:r>
              <w:rPr>
                <w:sz w:val="16"/>
                <w:szCs w:val="16"/>
              </w:rPr>
              <w:t>154.00</w:t>
            </w:r>
          </w:p>
        </w:tc>
        <w:tc>
          <w:tcPr>
            <w:tcW w:w="425" w:type="pct"/>
          </w:tcPr>
          <w:p w14:paraId="59E1B876" w14:textId="77777777" w:rsidR="008F1E96" w:rsidRPr="00683371" w:rsidRDefault="008F1E96" w:rsidP="00615227">
            <w:pPr>
              <w:spacing w:line="278" w:lineRule="auto"/>
              <w:contextualSpacing/>
              <w:jc w:val="center"/>
              <w:rPr>
                <w:sz w:val="16"/>
                <w:szCs w:val="16"/>
              </w:rPr>
            </w:pPr>
            <w:r>
              <w:rPr>
                <w:sz w:val="16"/>
                <w:szCs w:val="16"/>
              </w:rPr>
              <w:t>55.00</w:t>
            </w:r>
          </w:p>
        </w:tc>
        <w:tc>
          <w:tcPr>
            <w:tcW w:w="462" w:type="pct"/>
          </w:tcPr>
          <w:p w14:paraId="436E7802" w14:textId="77777777" w:rsidR="008F1E96" w:rsidRPr="00683371" w:rsidRDefault="008F1E96" w:rsidP="00615227">
            <w:pPr>
              <w:spacing w:line="278" w:lineRule="auto"/>
              <w:contextualSpacing/>
              <w:jc w:val="center"/>
              <w:rPr>
                <w:sz w:val="16"/>
                <w:szCs w:val="16"/>
              </w:rPr>
            </w:pPr>
            <w:r>
              <w:rPr>
                <w:sz w:val="16"/>
                <w:szCs w:val="16"/>
              </w:rPr>
              <w:t>55.00</w:t>
            </w:r>
          </w:p>
        </w:tc>
        <w:tc>
          <w:tcPr>
            <w:tcW w:w="462" w:type="pct"/>
          </w:tcPr>
          <w:p w14:paraId="7FFEC934" w14:textId="77777777" w:rsidR="008F1E96" w:rsidRPr="00683371" w:rsidRDefault="008F1E96" w:rsidP="00615227">
            <w:pPr>
              <w:spacing w:line="278" w:lineRule="auto"/>
              <w:contextualSpacing/>
              <w:jc w:val="center"/>
              <w:rPr>
                <w:sz w:val="16"/>
                <w:szCs w:val="16"/>
              </w:rPr>
            </w:pPr>
            <w:r>
              <w:rPr>
                <w:sz w:val="16"/>
                <w:szCs w:val="16"/>
              </w:rPr>
              <w:t>13.20</w:t>
            </w:r>
          </w:p>
        </w:tc>
        <w:tc>
          <w:tcPr>
            <w:tcW w:w="408" w:type="pct"/>
          </w:tcPr>
          <w:p w14:paraId="6C79BFFB" w14:textId="77777777" w:rsidR="008F1E96" w:rsidRPr="00683371" w:rsidRDefault="008F1E96" w:rsidP="00615227">
            <w:pPr>
              <w:spacing w:line="278" w:lineRule="auto"/>
              <w:contextualSpacing/>
              <w:jc w:val="center"/>
              <w:rPr>
                <w:sz w:val="16"/>
                <w:szCs w:val="16"/>
              </w:rPr>
            </w:pPr>
            <w:r>
              <w:rPr>
                <w:sz w:val="16"/>
                <w:szCs w:val="16"/>
              </w:rPr>
              <w:t>183.37</w:t>
            </w:r>
          </w:p>
        </w:tc>
        <w:tc>
          <w:tcPr>
            <w:tcW w:w="408" w:type="pct"/>
          </w:tcPr>
          <w:p w14:paraId="15C6F633" w14:textId="77777777" w:rsidR="008F1E96" w:rsidRPr="00683371" w:rsidRDefault="008F1E96" w:rsidP="00615227">
            <w:pPr>
              <w:spacing w:line="278" w:lineRule="auto"/>
              <w:contextualSpacing/>
              <w:jc w:val="center"/>
              <w:rPr>
                <w:sz w:val="16"/>
                <w:szCs w:val="16"/>
              </w:rPr>
            </w:pPr>
            <w:r>
              <w:rPr>
                <w:sz w:val="16"/>
                <w:szCs w:val="16"/>
              </w:rPr>
              <w:t>66.00</w:t>
            </w:r>
          </w:p>
        </w:tc>
        <w:tc>
          <w:tcPr>
            <w:tcW w:w="408" w:type="pct"/>
          </w:tcPr>
          <w:p w14:paraId="0CDFB94E" w14:textId="77777777" w:rsidR="008F1E96" w:rsidRPr="00683371" w:rsidRDefault="008F1E96" w:rsidP="00615227">
            <w:pPr>
              <w:spacing w:line="278" w:lineRule="auto"/>
              <w:contextualSpacing/>
              <w:jc w:val="center"/>
              <w:rPr>
                <w:sz w:val="16"/>
                <w:szCs w:val="16"/>
              </w:rPr>
            </w:pPr>
            <w:r>
              <w:rPr>
                <w:sz w:val="16"/>
                <w:szCs w:val="16"/>
              </w:rPr>
              <w:t>88.88</w:t>
            </w:r>
          </w:p>
        </w:tc>
        <w:tc>
          <w:tcPr>
            <w:tcW w:w="468" w:type="pct"/>
          </w:tcPr>
          <w:p w14:paraId="7DD49057" w14:textId="77777777" w:rsidR="008F1E96" w:rsidRPr="00683371" w:rsidRDefault="008F1E96" w:rsidP="00615227">
            <w:pPr>
              <w:spacing w:line="278" w:lineRule="auto"/>
              <w:contextualSpacing/>
              <w:jc w:val="center"/>
              <w:rPr>
                <w:sz w:val="16"/>
                <w:szCs w:val="16"/>
              </w:rPr>
            </w:pPr>
            <w:r>
              <w:rPr>
                <w:sz w:val="16"/>
                <w:szCs w:val="16"/>
              </w:rPr>
              <w:t>55.00</w:t>
            </w:r>
          </w:p>
        </w:tc>
        <w:tc>
          <w:tcPr>
            <w:tcW w:w="399" w:type="pct"/>
          </w:tcPr>
          <w:p w14:paraId="5EB263D9" w14:textId="7E0524A7" w:rsidR="008F1E96" w:rsidRPr="00683371" w:rsidRDefault="008F1E96" w:rsidP="00615227">
            <w:pPr>
              <w:spacing w:line="278" w:lineRule="auto"/>
              <w:contextualSpacing/>
              <w:jc w:val="center"/>
              <w:rPr>
                <w:sz w:val="16"/>
                <w:szCs w:val="16"/>
              </w:rPr>
            </w:pPr>
            <w:r>
              <w:rPr>
                <w:sz w:val="16"/>
                <w:szCs w:val="16"/>
              </w:rPr>
              <w:t>4,162.84</w:t>
            </w:r>
          </w:p>
        </w:tc>
      </w:tr>
      <w:tr w:rsidR="008F1E96" w:rsidRPr="00683371" w14:paraId="0CDDF439" w14:textId="77777777" w:rsidTr="00615227">
        <w:trPr>
          <w:cnfStyle w:val="000000010000" w:firstRow="0" w:lastRow="0" w:firstColumn="0" w:lastColumn="0" w:oddVBand="0" w:evenVBand="0" w:oddHBand="0" w:evenHBand="1" w:firstRowFirstColumn="0" w:firstRowLastColumn="0" w:lastRowFirstColumn="0" w:lastRowLastColumn="0"/>
          <w:cantSplit/>
          <w:trHeight w:val="237"/>
        </w:trPr>
        <w:tc>
          <w:tcPr>
            <w:tcW w:w="388" w:type="pct"/>
          </w:tcPr>
          <w:p w14:paraId="217A309F" w14:textId="77777777" w:rsidR="008F1E96" w:rsidRDefault="008F1E96" w:rsidP="00615227">
            <w:pPr>
              <w:spacing w:line="278" w:lineRule="auto"/>
              <w:contextualSpacing/>
              <w:rPr>
                <w:sz w:val="16"/>
                <w:szCs w:val="16"/>
              </w:rPr>
            </w:pPr>
            <w:r>
              <w:rPr>
                <w:sz w:val="16"/>
                <w:szCs w:val="16"/>
              </w:rPr>
              <w:t>12</w:t>
            </w:r>
          </w:p>
        </w:tc>
        <w:tc>
          <w:tcPr>
            <w:tcW w:w="391" w:type="pct"/>
          </w:tcPr>
          <w:p w14:paraId="67A819B4" w14:textId="2BF5174F" w:rsidR="008F1E96" w:rsidRPr="00683371" w:rsidRDefault="008F1E96" w:rsidP="00615227">
            <w:pPr>
              <w:spacing w:line="278" w:lineRule="auto"/>
              <w:contextualSpacing/>
              <w:jc w:val="center"/>
              <w:rPr>
                <w:sz w:val="16"/>
                <w:szCs w:val="16"/>
              </w:rPr>
            </w:pPr>
            <w:r>
              <w:rPr>
                <w:sz w:val="16"/>
                <w:szCs w:val="16"/>
              </w:rPr>
              <w:t>3,689.88</w:t>
            </w:r>
          </w:p>
        </w:tc>
        <w:tc>
          <w:tcPr>
            <w:tcW w:w="425" w:type="pct"/>
          </w:tcPr>
          <w:p w14:paraId="36EEF558" w14:textId="77777777" w:rsidR="008F1E96" w:rsidRPr="00683371" w:rsidRDefault="008F1E96" w:rsidP="00615227">
            <w:pPr>
              <w:spacing w:line="278" w:lineRule="auto"/>
              <w:contextualSpacing/>
              <w:jc w:val="center"/>
              <w:rPr>
                <w:sz w:val="16"/>
                <w:szCs w:val="16"/>
              </w:rPr>
            </w:pPr>
            <w:r>
              <w:rPr>
                <w:sz w:val="16"/>
                <w:szCs w:val="16"/>
              </w:rPr>
              <w:t>120.00</w:t>
            </w:r>
          </w:p>
        </w:tc>
        <w:tc>
          <w:tcPr>
            <w:tcW w:w="356" w:type="pct"/>
          </w:tcPr>
          <w:p w14:paraId="0846FA7A" w14:textId="77777777" w:rsidR="008F1E96" w:rsidRPr="00683371" w:rsidRDefault="008F1E96" w:rsidP="00615227">
            <w:pPr>
              <w:spacing w:line="278" w:lineRule="auto"/>
              <w:contextualSpacing/>
              <w:jc w:val="center"/>
              <w:rPr>
                <w:sz w:val="16"/>
                <w:szCs w:val="16"/>
              </w:rPr>
            </w:pPr>
            <w:r>
              <w:rPr>
                <w:sz w:val="16"/>
                <w:szCs w:val="16"/>
              </w:rPr>
              <w:t>168.00</w:t>
            </w:r>
          </w:p>
        </w:tc>
        <w:tc>
          <w:tcPr>
            <w:tcW w:w="425" w:type="pct"/>
          </w:tcPr>
          <w:p w14:paraId="2603D511" w14:textId="77777777" w:rsidR="008F1E96" w:rsidRPr="00683371" w:rsidRDefault="008F1E96" w:rsidP="00615227">
            <w:pPr>
              <w:spacing w:line="278" w:lineRule="auto"/>
              <w:contextualSpacing/>
              <w:jc w:val="center"/>
              <w:rPr>
                <w:sz w:val="16"/>
                <w:szCs w:val="16"/>
              </w:rPr>
            </w:pPr>
            <w:r>
              <w:rPr>
                <w:sz w:val="16"/>
                <w:szCs w:val="16"/>
              </w:rPr>
              <w:t>60.00</w:t>
            </w:r>
          </w:p>
        </w:tc>
        <w:tc>
          <w:tcPr>
            <w:tcW w:w="462" w:type="pct"/>
          </w:tcPr>
          <w:p w14:paraId="7C11B03C" w14:textId="77777777" w:rsidR="008F1E96" w:rsidRPr="00683371" w:rsidRDefault="008F1E96" w:rsidP="00615227">
            <w:pPr>
              <w:spacing w:line="278" w:lineRule="auto"/>
              <w:contextualSpacing/>
              <w:jc w:val="center"/>
              <w:rPr>
                <w:sz w:val="16"/>
                <w:szCs w:val="16"/>
              </w:rPr>
            </w:pPr>
            <w:r>
              <w:rPr>
                <w:sz w:val="16"/>
                <w:szCs w:val="16"/>
              </w:rPr>
              <w:t>60.00</w:t>
            </w:r>
          </w:p>
        </w:tc>
        <w:tc>
          <w:tcPr>
            <w:tcW w:w="462" w:type="pct"/>
          </w:tcPr>
          <w:p w14:paraId="4DA2DD71" w14:textId="77777777" w:rsidR="008F1E96" w:rsidRPr="00683371" w:rsidRDefault="008F1E96" w:rsidP="00615227">
            <w:pPr>
              <w:spacing w:line="278" w:lineRule="auto"/>
              <w:contextualSpacing/>
              <w:jc w:val="center"/>
              <w:rPr>
                <w:sz w:val="16"/>
                <w:szCs w:val="16"/>
              </w:rPr>
            </w:pPr>
            <w:r>
              <w:rPr>
                <w:sz w:val="16"/>
                <w:szCs w:val="16"/>
              </w:rPr>
              <w:t>14.40</w:t>
            </w:r>
          </w:p>
        </w:tc>
        <w:tc>
          <w:tcPr>
            <w:tcW w:w="408" w:type="pct"/>
          </w:tcPr>
          <w:p w14:paraId="7C160466" w14:textId="77777777" w:rsidR="008F1E96" w:rsidRPr="00683371" w:rsidRDefault="008F1E96" w:rsidP="00615227">
            <w:pPr>
              <w:spacing w:line="278" w:lineRule="auto"/>
              <w:contextualSpacing/>
              <w:jc w:val="center"/>
              <w:rPr>
                <w:sz w:val="16"/>
                <w:szCs w:val="16"/>
              </w:rPr>
            </w:pPr>
            <w:r>
              <w:rPr>
                <w:sz w:val="16"/>
                <w:szCs w:val="16"/>
              </w:rPr>
              <w:t>200.04</w:t>
            </w:r>
          </w:p>
        </w:tc>
        <w:tc>
          <w:tcPr>
            <w:tcW w:w="408" w:type="pct"/>
          </w:tcPr>
          <w:p w14:paraId="73B3C0C7" w14:textId="77777777" w:rsidR="008F1E96" w:rsidRPr="00683371" w:rsidRDefault="008F1E96" w:rsidP="00615227">
            <w:pPr>
              <w:spacing w:line="278" w:lineRule="auto"/>
              <w:contextualSpacing/>
              <w:jc w:val="center"/>
              <w:rPr>
                <w:sz w:val="16"/>
                <w:szCs w:val="16"/>
              </w:rPr>
            </w:pPr>
            <w:r>
              <w:rPr>
                <w:sz w:val="16"/>
                <w:szCs w:val="16"/>
              </w:rPr>
              <w:t>72.00</w:t>
            </w:r>
          </w:p>
        </w:tc>
        <w:tc>
          <w:tcPr>
            <w:tcW w:w="408" w:type="pct"/>
          </w:tcPr>
          <w:p w14:paraId="51F778B8" w14:textId="77777777" w:rsidR="008F1E96" w:rsidRPr="00683371" w:rsidRDefault="008F1E96" w:rsidP="00615227">
            <w:pPr>
              <w:spacing w:line="278" w:lineRule="auto"/>
              <w:contextualSpacing/>
              <w:jc w:val="center"/>
              <w:rPr>
                <w:sz w:val="16"/>
                <w:szCs w:val="16"/>
              </w:rPr>
            </w:pPr>
            <w:r>
              <w:rPr>
                <w:sz w:val="16"/>
                <w:szCs w:val="16"/>
              </w:rPr>
              <w:t>96.96</w:t>
            </w:r>
          </w:p>
        </w:tc>
        <w:tc>
          <w:tcPr>
            <w:tcW w:w="468" w:type="pct"/>
          </w:tcPr>
          <w:p w14:paraId="1DDF1060" w14:textId="77777777" w:rsidR="008F1E96" w:rsidRPr="00683371" w:rsidRDefault="008F1E96" w:rsidP="00615227">
            <w:pPr>
              <w:spacing w:line="278" w:lineRule="auto"/>
              <w:contextualSpacing/>
              <w:jc w:val="center"/>
              <w:rPr>
                <w:sz w:val="16"/>
                <w:szCs w:val="16"/>
              </w:rPr>
            </w:pPr>
            <w:r>
              <w:rPr>
                <w:sz w:val="16"/>
                <w:szCs w:val="16"/>
              </w:rPr>
              <w:t>60.00</w:t>
            </w:r>
          </w:p>
        </w:tc>
        <w:tc>
          <w:tcPr>
            <w:tcW w:w="399" w:type="pct"/>
          </w:tcPr>
          <w:p w14:paraId="1183EB13" w14:textId="79C18215" w:rsidR="008F1E96" w:rsidRPr="00683371" w:rsidRDefault="008F1E96" w:rsidP="00615227">
            <w:pPr>
              <w:spacing w:line="278" w:lineRule="auto"/>
              <w:contextualSpacing/>
              <w:jc w:val="center"/>
              <w:rPr>
                <w:sz w:val="16"/>
                <w:szCs w:val="16"/>
              </w:rPr>
            </w:pPr>
            <w:r>
              <w:rPr>
                <w:sz w:val="16"/>
                <w:szCs w:val="16"/>
              </w:rPr>
              <w:t>4,541.28</w:t>
            </w:r>
          </w:p>
        </w:tc>
      </w:tr>
    </w:tbl>
    <w:p w14:paraId="75F2298A" w14:textId="77777777" w:rsidR="00BB1411" w:rsidRPr="00BB1411" w:rsidRDefault="00BB1411" w:rsidP="00BB1411"/>
    <w:p w14:paraId="3B340A02" w14:textId="0FA859EA" w:rsidR="00CE750C" w:rsidRDefault="00CE750C" w:rsidP="001E78CC">
      <w:pPr>
        <w:pStyle w:val="Heading2"/>
      </w:pPr>
      <w:r>
        <w:t>Master of Health Administration Tuition and Mandatory Fees</w:t>
      </w:r>
    </w:p>
    <w:tbl>
      <w:tblPr>
        <w:tblStyle w:val="CalendarDeadlines"/>
        <w:tblW w:w="4872" w:type="pct"/>
        <w:tblLayout w:type="fixed"/>
        <w:tblCellMar>
          <w:top w:w="72" w:type="dxa"/>
          <w:left w:w="72" w:type="dxa"/>
          <w:bottom w:w="72" w:type="dxa"/>
          <w:right w:w="72" w:type="dxa"/>
        </w:tblCellMar>
        <w:tblLook w:val="04A0" w:firstRow="1" w:lastRow="0" w:firstColumn="1" w:lastColumn="0" w:noHBand="0" w:noVBand="1"/>
        <w:tblCaption w:val="Table showing Master of Health Administration tuition and mandatory fees by semester hours (1–12), with costs increasing proportionally. Columns include tuition and various fees (academic excellence, athletic, health and wellness, operational, registration, online, student activity, student success, and technology), with total costs ranging from $420.80 for 1 hour to $5,049.60 for 12 hours."/>
        <w:tblDescription w:val="Table showing Master of Health Administration tuition and mandatory fees by semester hours (1–12), with costs increasing proportionally. Columns include tuition and various fees (academic excellence, athletic, health and wellness, operational, registration, online, student activity, student success, and technology), with total costs ranging from $420.80 for 1 hour to $5,049.60 for 12 hours."/>
      </w:tblPr>
      <w:tblGrid>
        <w:gridCol w:w="1414"/>
        <w:gridCol w:w="1425"/>
        <w:gridCol w:w="1549"/>
        <w:gridCol w:w="1298"/>
        <w:gridCol w:w="1550"/>
        <w:gridCol w:w="1685"/>
        <w:gridCol w:w="1685"/>
        <w:gridCol w:w="1488"/>
        <w:gridCol w:w="1488"/>
        <w:gridCol w:w="1488"/>
        <w:gridCol w:w="1706"/>
        <w:gridCol w:w="1455"/>
      </w:tblGrid>
      <w:tr w:rsidR="008F1E96" w:rsidRPr="00683371" w14:paraId="6B95F28B" w14:textId="77777777" w:rsidTr="00DD5D4F">
        <w:trPr>
          <w:cnfStyle w:val="100000000000" w:firstRow="1" w:lastRow="0" w:firstColumn="0" w:lastColumn="0" w:oddVBand="0" w:evenVBand="0" w:oddHBand="0" w:evenHBand="0" w:firstRowFirstColumn="0" w:firstRowLastColumn="0" w:lastRowFirstColumn="0" w:lastRowLastColumn="0"/>
          <w:cantSplit/>
          <w:trHeight w:val="576"/>
          <w:tblHeader/>
        </w:trPr>
        <w:tc>
          <w:tcPr>
            <w:tcW w:w="388" w:type="pct"/>
          </w:tcPr>
          <w:p w14:paraId="39EEEAA6" w14:textId="77777777" w:rsidR="008F1E96" w:rsidRPr="00683371" w:rsidRDefault="008F1E96" w:rsidP="00615227">
            <w:pPr>
              <w:spacing w:line="278" w:lineRule="auto"/>
              <w:contextualSpacing/>
              <w:rPr>
                <w:bCs/>
                <w:sz w:val="16"/>
                <w:szCs w:val="16"/>
              </w:rPr>
            </w:pPr>
            <w:r w:rsidRPr="00683371">
              <w:rPr>
                <w:bCs/>
                <w:sz w:val="16"/>
                <w:szCs w:val="16"/>
              </w:rPr>
              <w:t>Semester Hours</w:t>
            </w:r>
          </w:p>
        </w:tc>
        <w:tc>
          <w:tcPr>
            <w:tcW w:w="391" w:type="pct"/>
          </w:tcPr>
          <w:p w14:paraId="1DACC822" w14:textId="77777777" w:rsidR="008F1E96" w:rsidRPr="00683371" w:rsidRDefault="008F1E96" w:rsidP="00615227">
            <w:pPr>
              <w:spacing w:line="278" w:lineRule="auto"/>
              <w:contextualSpacing/>
              <w:jc w:val="center"/>
              <w:rPr>
                <w:sz w:val="16"/>
                <w:szCs w:val="16"/>
              </w:rPr>
            </w:pPr>
            <w:r w:rsidRPr="00683371">
              <w:rPr>
                <w:sz w:val="16"/>
                <w:szCs w:val="16"/>
              </w:rPr>
              <w:t>Tuition</w:t>
            </w:r>
          </w:p>
        </w:tc>
        <w:tc>
          <w:tcPr>
            <w:tcW w:w="425" w:type="pct"/>
          </w:tcPr>
          <w:p w14:paraId="0886946D" w14:textId="77777777" w:rsidR="008F1E96" w:rsidRPr="00683371" w:rsidRDefault="008F1E96" w:rsidP="00615227">
            <w:pPr>
              <w:spacing w:line="278" w:lineRule="auto"/>
              <w:contextualSpacing/>
              <w:jc w:val="center"/>
              <w:rPr>
                <w:sz w:val="16"/>
                <w:szCs w:val="16"/>
              </w:rPr>
            </w:pPr>
            <w:r w:rsidRPr="00683371">
              <w:rPr>
                <w:sz w:val="16"/>
                <w:szCs w:val="16"/>
              </w:rPr>
              <w:t>Academic Excellence Fee</w:t>
            </w:r>
          </w:p>
        </w:tc>
        <w:tc>
          <w:tcPr>
            <w:tcW w:w="356" w:type="pct"/>
          </w:tcPr>
          <w:p w14:paraId="2DF8C56F" w14:textId="77777777" w:rsidR="008F1E96" w:rsidRPr="00683371" w:rsidRDefault="008F1E96" w:rsidP="00615227">
            <w:pPr>
              <w:spacing w:line="278" w:lineRule="auto"/>
              <w:contextualSpacing/>
              <w:jc w:val="center"/>
              <w:rPr>
                <w:sz w:val="16"/>
                <w:szCs w:val="16"/>
              </w:rPr>
            </w:pPr>
            <w:r w:rsidRPr="00683371">
              <w:rPr>
                <w:sz w:val="16"/>
                <w:szCs w:val="16"/>
              </w:rPr>
              <w:t>Athletic Fee</w:t>
            </w:r>
          </w:p>
        </w:tc>
        <w:tc>
          <w:tcPr>
            <w:tcW w:w="425" w:type="pct"/>
          </w:tcPr>
          <w:p w14:paraId="3BBAF0C4" w14:textId="77777777" w:rsidR="008F1E96" w:rsidRPr="00683371" w:rsidRDefault="008F1E96" w:rsidP="00615227">
            <w:pPr>
              <w:spacing w:line="278" w:lineRule="auto"/>
              <w:contextualSpacing/>
              <w:jc w:val="center"/>
              <w:rPr>
                <w:sz w:val="16"/>
                <w:szCs w:val="16"/>
              </w:rPr>
            </w:pPr>
            <w:r w:rsidRPr="00683371">
              <w:rPr>
                <w:sz w:val="16"/>
                <w:szCs w:val="16"/>
              </w:rPr>
              <w:t>Health and Wellness Fee</w:t>
            </w:r>
          </w:p>
        </w:tc>
        <w:tc>
          <w:tcPr>
            <w:tcW w:w="462" w:type="pct"/>
          </w:tcPr>
          <w:p w14:paraId="0DB366F3" w14:textId="77777777" w:rsidR="008F1E96" w:rsidRPr="00683371" w:rsidRDefault="008F1E96" w:rsidP="00615227">
            <w:pPr>
              <w:spacing w:line="278" w:lineRule="auto"/>
              <w:contextualSpacing/>
              <w:jc w:val="center"/>
              <w:rPr>
                <w:sz w:val="16"/>
                <w:szCs w:val="16"/>
              </w:rPr>
            </w:pPr>
            <w:r w:rsidRPr="00683371">
              <w:rPr>
                <w:sz w:val="16"/>
                <w:szCs w:val="16"/>
              </w:rPr>
              <w:t>Operational Fee</w:t>
            </w:r>
          </w:p>
        </w:tc>
        <w:tc>
          <w:tcPr>
            <w:tcW w:w="462" w:type="pct"/>
          </w:tcPr>
          <w:p w14:paraId="3681204A" w14:textId="77777777" w:rsidR="008F1E96" w:rsidRPr="00683371" w:rsidRDefault="008F1E96" w:rsidP="00615227">
            <w:pPr>
              <w:spacing w:line="278" w:lineRule="auto"/>
              <w:contextualSpacing/>
              <w:jc w:val="center"/>
              <w:rPr>
                <w:sz w:val="16"/>
                <w:szCs w:val="16"/>
              </w:rPr>
            </w:pPr>
            <w:r w:rsidRPr="00683371">
              <w:rPr>
                <w:sz w:val="16"/>
                <w:szCs w:val="16"/>
              </w:rPr>
              <w:t>Registration Fee</w:t>
            </w:r>
          </w:p>
        </w:tc>
        <w:tc>
          <w:tcPr>
            <w:tcW w:w="408" w:type="pct"/>
          </w:tcPr>
          <w:p w14:paraId="12C09093" w14:textId="77777777" w:rsidR="008F1E96" w:rsidRPr="00683371" w:rsidRDefault="008F1E96" w:rsidP="00615227">
            <w:pPr>
              <w:spacing w:line="278" w:lineRule="auto"/>
              <w:contextualSpacing/>
              <w:jc w:val="center"/>
              <w:rPr>
                <w:sz w:val="16"/>
                <w:szCs w:val="16"/>
              </w:rPr>
            </w:pPr>
            <w:r>
              <w:rPr>
                <w:sz w:val="16"/>
                <w:szCs w:val="16"/>
              </w:rPr>
              <w:t>Online Fee</w:t>
            </w:r>
          </w:p>
        </w:tc>
        <w:tc>
          <w:tcPr>
            <w:tcW w:w="408" w:type="pct"/>
          </w:tcPr>
          <w:p w14:paraId="00771B24" w14:textId="77777777" w:rsidR="008F1E96" w:rsidRPr="00683371" w:rsidRDefault="008F1E96" w:rsidP="00615227">
            <w:pPr>
              <w:spacing w:line="278" w:lineRule="auto"/>
              <w:contextualSpacing/>
              <w:jc w:val="center"/>
              <w:rPr>
                <w:sz w:val="16"/>
                <w:szCs w:val="16"/>
              </w:rPr>
            </w:pPr>
            <w:r w:rsidRPr="00683371">
              <w:rPr>
                <w:sz w:val="16"/>
                <w:szCs w:val="16"/>
              </w:rPr>
              <w:t>Student Activity Fee</w:t>
            </w:r>
          </w:p>
        </w:tc>
        <w:tc>
          <w:tcPr>
            <w:tcW w:w="408" w:type="pct"/>
          </w:tcPr>
          <w:p w14:paraId="7458EF58" w14:textId="77777777" w:rsidR="008F1E96" w:rsidRPr="00683371" w:rsidRDefault="008F1E96" w:rsidP="00615227">
            <w:pPr>
              <w:spacing w:line="278" w:lineRule="auto"/>
              <w:contextualSpacing/>
              <w:jc w:val="center"/>
              <w:rPr>
                <w:sz w:val="16"/>
                <w:szCs w:val="16"/>
              </w:rPr>
            </w:pPr>
            <w:r w:rsidRPr="00683371">
              <w:rPr>
                <w:sz w:val="16"/>
                <w:szCs w:val="16"/>
              </w:rPr>
              <w:t>Student Success Fee</w:t>
            </w:r>
          </w:p>
        </w:tc>
        <w:tc>
          <w:tcPr>
            <w:tcW w:w="468" w:type="pct"/>
          </w:tcPr>
          <w:p w14:paraId="12E2F6D0" w14:textId="77777777" w:rsidR="008F1E96" w:rsidRPr="00683371" w:rsidRDefault="008F1E96" w:rsidP="00615227">
            <w:pPr>
              <w:spacing w:line="278" w:lineRule="auto"/>
              <w:contextualSpacing/>
              <w:jc w:val="center"/>
              <w:rPr>
                <w:sz w:val="16"/>
                <w:szCs w:val="16"/>
              </w:rPr>
            </w:pPr>
            <w:r w:rsidRPr="00683371">
              <w:rPr>
                <w:sz w:val="16"/>
                <w:szCs w:val="16"/>
              </w:rPr>
              <w:t>Technology Fee</w:t>
            </w:r>
          </w:p>
        </w:tc>
        <w:tc>
          <w:tcPr>
            <w:tcW w:w="399" w:type="pct"/>
          </w:tcPr>
          <w:p w14:paraId="28234189" w14:textId="77777777" w:rsidR="008F1E96" w:rsidRPr="00683371" w:rsidRDefault="008F1E96" w:rsidP="00615227">
            <w:pPr>
              <w:spacing w:line="278" w:lineRule="auto"/>
              <w:contextualSpacing/>
              <w:jc w:val="center"/>
              <w:rPr>
                <w:sz w:val="16"/>
                <w:szCs w:val="16"/>
              </w:rPr>
            </w:pPr>
            <w:r w:rsidRPr="00683371">
              <w:rPr>
                <w:sz w:val="16"/>
                <w:szCs w:val="16"/>
              </w:rPr>
              <w:t xml:space="preserve">Total Tuition </w:t>
            </w:r>
            <w:r>
              <w:rPr>
                <w:sz w:val="16"/>
                <w:szCs w:val="16"/>
              </w:rPr>
              <w:t>and</w:t>
            </w:r>
            <w:r w:rsidRPr="00683371">
              <w:rPr>
                <w:sz w:val="16"/>
                <w:szCs w:val="16"/>
              </w:rPr>
              <w:t xml:space="preserve"> Fees</w:t>
            </w:r>
          </w:p>
        </w:tc>
      </w:tr>
      <w:tr w:rsidR="008F1E96" w:rsidRPr="00683371" w14:paraId="45D9617E" w14:textId="77777777" w:rsidTr="00615227">
        <w:trPr>
          <w:cantSplit/>
          <w:trHeight w:val="237"/>
        </w:trPr>
        <w:tc>
          <w:tcPr>
            <w:tcW w:w="388" w:type="pct"/>
          </w:tcPr>
          <w:p w14:paraId="7286AD2A" w14:textId="77777777" w:rsidR="008F1E96" w:rsidRPr="00683371" w:rsidRDefault="008F1E96" w:rsidP="00615227">
            <w:pPr>
              <w:spacing w:line="278" w:lineRule="auto"/>
              <w:contextualSpacing/>
              <w:rPr>
                <w:sz w:val="16"/>
                <w:szCs w:val="16"/>
              </w:rPr>
            </w:pPr>
            <w:r>
              <w:rPr>
                <w:sz w:val="16"/>
                <w:szCs w:val="16"/>
              </w:rPr>
              <w:t>1</w:t>
            </w:r>
          </w:p>
        </w:tc>
        <w:tc>
          <w:tcPr>
            <w:tcW w:w="391" w:type="pct"/>
          </w:tcPr>
          <w:p w14:paraId="33AE090A" w14:textId="32F035E5" w:rsidR="008F1E96" w:rsidRPr="00683371" w:rsidRDefault="00DF73F7" w:rsidP="00615227">
            <w:pPr>
              <w:spacing w:line="278" w:lineRule="auto"/>
              <w:contextualSpacing/>
              <w:jc w:val="center"/>
              <w:rPr>
                <w:sz w:val="16"/>
                <w:szCs w:val="16"/>
              </w:rPr>
            </w:pPr>
            <w:r>
              <w:rPr>
                <w:sz w:val="16"/>
                <w:szCs w:val="16"/>
              </w:rPr>
              <w:t>349.85</w:t>
            </w:r>
          </w:p>
        </w:tc>
        <w:tc>
          <w:tcPr>
            <w:tcW w:w="425" w:type="pct"/>
          </w:tcPr>
          <w:p w14:paraId="369D83F3" w14:textId="77777777" w:rsidR="008F1E96" w:rsidRPr="00683371" w:rsidRDefault="008F1E96" w:rsidP="00615227">
            <w:pPr>
              <w:spacing w:line="278" w:lineRule="auto"/>
              <w:contextualSpacing/>
              <w:jc w:val="center"/>
              <w:rPr>
                <w:sz w:val="16"/>
                <w:szCs w:val="16"/>
              </w:rPr>
            </w:pPr>
            <w:r>
              <w:rPr>
                <w:sz w:val="16"/>
                <w:szCs w:val="16"/>
              </w:rPr>
              <w:t>10.00</w:t>
            </w:r>
          </w:p>
        </w:tc>
        <w:tc>
          <w:tcPr>
            <w:tcW w:w="356" w:type="pct"/>
          </w:tcPr>
          <w:p w14:paraId="53DBC769" w14:textId="77777777" w:rsidR="008F1E96" w:rsidRPr="00683371" w:rsidRDefault="008F1E96" w:rsidP="00615227">
            <w:pPr>
              <w:spacing w:line="278" w:lineRule="auto"/>
              <w:contextualSpacing/>
              <w:jc w:val="center"/>
              <w:rPr>
                <w:sz w:val="16"/>
                <w:szCs w:val="16"/>
              </w:rPr>
            </w:pPr>
            <w:r>
              <w:rPr>
                <w:sz w:val="16"/>
                <w:szCs w:val="16"/>
              </w:rPr>
              <w:t>14.00</w:t>
            </w:r>
          </w:p>
        </w:tc>
        <w:tc>
          <w:tcPr>
            <w:tcW w:w="425" w:type="pct"/>
          </w:tcPr>
          <w:p w14:paraId="317DE196" w14:textId="77777777" w:rsidR="008F1E96" w:rsidRPr="00683371" w:rsidRDefault="008F1E96" w:rsidP="00615227">
            <w:pPr>
              <w:spacing w:line="278" w:lineRule="auto"/>
              <w:contextualSpacing/>
              <w:jc w:val="center"/>
              <w:rPr>
                <w:sz w:val="16"/>
                <w:szCs w:val="16"/>
              </w:rPr>
            </w:pPr>
            <w:r>
              <w:rPr>
                <w:sz w:val="16"/>
                <w:szCs w:val="16"/>
              </w:rPr>
              <w:t>5.00</w:t>
            </w:r>
          </w:p>
        </w:tc>
        <w:tc>
          <w:tcPr>
            <w:tcW w:w="462" w:type="pct"/>
          </w:tcPr>
          <w:p w14:paraId="4543F42F" w14:textId="77777777" w:rsidR="008F1E96" w:rsidRPr="00683371" w:rsidRDefault="008F1E96" w:rsidP="00615227">
            <w:pPr>
              <w:spacing w:line="278" w:lineRule="auto"/>
              <w:contextualSpacing/>
              <w:jc w:val="center"/>
              <w:rPr>
                <w:sz w:val="16"/>
                <w:szCs w:val="16"/>
              </w:rPr>
            </w:pPr>
            <w:r>
              <w:rPr>
                <w:sz w:val="16"/>
                <w:szCs w:val="16"/>
              </w:rPr>
              <w:t>5.00</w:t>
            </w:r>
          </w:p>
        </w:tc>
        <w:tc>
          <w:tcPr>
            <w:tcW w:w="462" w:type="pct"/>
          </w:tcPr>
          <w:p w14:paraId="5AFB8DDB" w14:textId="77777777" w:rsidR="008F1E96" w:rsidRPr="00683371" w:rsidRDefault="008F1E96" w:rsidP="00615227">
            <w:pPr>
              <w:spacing w:line="278" w:lineRule="auto"/>
              <w:contextualSpacing/>
              <w:jc w:val="center"/>
              <w:rPr>
                <w:sz w:val="16"/>
                <w:szCs w:val="16"/>
              </w:rPr>
            </w:pPr>
            <w:r>
              <w:rPr>
                <w:sz w:val="16"/>
                <w:szCs w:val="16"/>
              </w:rPr>
              <w:t>1.20</w:t>
            </w:r>
          </w:p>
        </w:tc>
        <w:tc>
          <w:tcPr>
            <w:tcW w:w="408" w:type="pct"/>
          </w:tcPr>
          <w:p w14:paraId="7F7E0224" w14:textId="77777777" w:rsidR="008F1E96" w:rsidRPr="00683371" w:rsidRDefault="008F1E96" w:rsidP="00615227">
            <w:pPr>
              <w:spacing w:line="278" w:lineRule="auto"/>
              <w:contextualSpacing/>
              <w:jc w:val="center"/>
              <w:rPr>
                <w:sz w:val="16"/>
                <w:szCs w:val="16"/>
              </w:rPr>
            </w:pPr>
            <w:r>
              <w:rPr>
                <w:sz w:val="16"/>
                <w:szCs w:val="16"/>
              </w:rPr>
              <w:t>16.67</w:t>
            </w:r>
          </w:p>
        </w:tc>
        <w:tc>
          <w:tcPr>
            <w:tcW w:w="408" w:type="pct"/>
          </w:tcPr>
          <w:p w14:paraId="20251B63" w14:textId="77777777" w:rsidR="008F1E96" w:rsidRPr="00683371" w:rsidRDefault="008F1E96" w:rsidP="00615227">
            <w:pPr>
              <w:spacing w:line="278" w:lineRule="auto"/>
              <w:contextualSpacing/>
              <w:jc w:val="center"/>
              <w:rPr>
                <w:sz w:val="16"/>
                <w:szCs w:val="16"/>
              </w:rPr>
            </w:pPr>
            <w:r>
              <w:rPr>
                <w:sz w:val="16"/>
                <w:szCs w:val="16"/>
              </w:rPr>
              <w:t>6.00</w:t>
            </w:r>
          </w:p>
        </w:tc>
        <w:tc>
          <w:tcPr>
            <w:tcW w:w="408" w:type="pct"/>
          </w:tcPr>
          <w:p w14:paraId="4A9865A1" w14:textId="77777777" w:rsidR="008F1E96" w:rsidRPr="00683371" w:rsidRDefault="008F1E96" w:rsidP="00615227">
            <w:pPr>
              <w:spacing w:line="278" w:lineRule="auto"/>
              <w:contextualSpacing/>
              <w:jc w:val="center"/>
              <w:rPr>
                <w:sz w:val="16"/>
                <w:szCs w:val="16"/>
              </w:rPr>
            </w:pPr>
            <w:r>
              <w:rPr>
                <w:sz w:val="16"/>
                <w:szCs w:val="16"/>
              </w:rPr>
              <w:t>8.08</w:t>
            </w:r>
          </w:p>
        </w:tc>
        <w:tc>
          <w:tcPr>
            <w:tcW w:w="468" w:type="pct"/>
          </w:tcPr>
          <w:p w14:paraId="537FA1F6" w14:textId="77777777" w:rsidR="008F1E96" w:rsidRPr="00683371" w:rsidRDefault="008F1E96" w:rsidP="00615227">
            <w:pPr>
              <w:spacing w:line="278" w:lineRule="auto"/>
              <w:contextualSpacing/>
              <w:jc w:val="center"/>
              <w:rPr>
                <w:sz w:val="16"/>
                <w:szCs w:val="16"/>
              </w:rPr>
            </w:pPr>
            <w:r>
              <w:rPr>
                <w:sz w:val="16"/>
                <w:szCs w:val="16"/>
              </w:rPr>
              <w:t>5.00</w:t>
            </w:r>
          </w:p>
        </w:tc>
        <w:tc>
          <w:tcPr>
            <w:tcW w:w="399" w:type="pct"/>
          </w:tcPr>
          <w:p w14:paraId="6275375A" w14:textId="2A5DF08B" w:rsidR="008F1E96" w:rsidRPr="00683371" w:rsidRDefault="00DF73F7" w:rsidP="00615227">
            <w:pPr>
              <w:spacing w:line="278" w:lineRule="auto"/>
              <w:contextualSpacing/>
              <w:jc w:val="center"/>
              <w:rPr>
                <w:sz w:val="16"/>
                <w:szCs w:val="16"/>
              </w:rPr>
            </w:pPr>
            <w:r>
              <w:rPr>
                <w:sz w:val="16"/>
                <w:szCs w:val="16"/>
              </w:rPr>
              <w:t>420.80</w:t>
            </w:r>
          </w:p>
        </w:tc>
      </w:tr>
      <w:tr w:rsidR="008F1E96" w:rsidRPr="00683371" w14:paraId="1D0E7D6A" w14:textId="77777777" w:rsidTr="00615227">
        <w:trPr>
          <w:cnfStyle w:val="000000010000" w:firstRow="0" w:lastRow="0" w:firstColumn="0" w:lastColumn="0" w:oddVBand="0" w:evenVBand="0" w:oddHBand="0" w:evenHBand="1" w:firstRowFirstColumn="0" w:firstRowLastColumn="0" w:lastRowFirstColumn="0" w:lastRowLastColumn="0"/>
          <w:cantSplit/>
          <w:trHeight w:val="237"/>
        </w:trPr>
        <w:tc>
          <w:tcPr>
            <w:tcW w:w="388" w:type="pct"/>
          </w:tcPr>
          <w:p w14:paraId="3F7E0AE5" w14:textId="77777777" w:rsidR="008F1E96" w:rsidRPr="00683371" w:rsidRDefault="008F1E96" w:rsidP="00615227">
            <w:pPr>
              <w:spacing w:line="278" w:lineRule="auto"/>
              <w:contextualSpacing/>
              <w:rPr>
                <w:sz w:val="16"/>
                <w:szCs w:val="16"/>
              </w:rPr>
            </w:pPr>
            <w:r>
              <w:rPr>
                <w:sz w:val="16"/>
                <w:szCs w:val="16"/>
              </w:rPr>
              <w:t>2</w:t>
            </w:r>
          </w:p>
        </w:tc>
        <w:tc>
          <w:tcPr>
            <w:tcW w:w="391" w:type="pct"/>
          </w:tcPr>
          <w:p w14:paraId="6174D126" w14:textId="52C8BE22" w:rsidR="008F1E96" w:rsidRPr="00683371" w:rsidRDefault="00620B1F" w:rsidP="00615227">
            <w:pPr>
              <w:spacing w:line="278" w:lineRule="auto"/>
              <w:contextualSpacing/>
              <w:jc w:val="center"/>
              <w:rPr>
                <w:sz w:val="16"/>
                <w:szCs w:val="16"/>
              </w:rPr>
            </w:pPr>
            <w:r>
              <w:rPr>
                <w:sz w:val="16"/>
                <w:szCs w:val="16"/>
              </w:rPr>
              <w:t>699.70</w:t>
            </w:r>
          </w:p>
        </w:tc>
        <w:tc>
          <w:tcPr>
            <w:tcW w:w="425" w:type="pct"/>
          </w:tcPr>
          <w:p w14:paraId="59889677" w14:textId="77777777" w:rsidR="008F1E96" w:rsidRPr="00683371" w:rsidRDefault="008F1E96" w:rsidP="00615227">
            <w:pPr>
              <w:spacing w:line="278" w:lineRule="auto"/>
              <w:contextualSpacing/>
              <w:jc w:val="center"/>
              <w:rPr>
                <w:sz w:val="16"/>
                <w:szCs w:val="16"/>
              </w:rPr>
            </w:pPr>
            <w:r>
              <w:rPr>
                <w:sz w:val="16"/>
                <w:szCs w:val="16"/>
              </w:rPr>
              <w:t>20.00</w:t>
            </w:r>
          </w:p>
        </w:tc>
        <w:tc>
          <w:tcPr>
            <w:tcW w:w="356" w:type="pct"/>
          </w:tcPr>
          <w:p w14:paraId="68013024" w14:textId="77777777" w:rsidR="008F1E96" w:rsidRPr="00683371" w:rsidRDefault="008F1E96" w:rsidP="00615227">
            <w:pPr>
              <w:spacing w:line="278" w:lineRule="auto"/>
              <w:contextualSpacing/>
              <w:jc w:val="center"/>
              <w:rPr>
                <w:sz w:val="16"/>
                <w:szCs w:val="16"/>
              </w:rPr>
            </w:pPr>
            <w:r>
              <w:rPr>
                <w:sz w:val="16"/>
                <w:szCs w:val="16"/>
              </w:rPr>
              <w:t>28.00</w:t>
            </w:r>
          </w:p>
        </w:tc>
        <w:tc>
          <w:tcPr>
            <w:tcW w:w="425" w:type="pct"/>
          </w:tcPr>
          <w:p w14:paraId="10A0B7E9" w14:textId="77777777" w:rsidR="008F1E96" w:rsidRPr="00683371" w:rsidRDefault="008F1E96" w:rsidP="00615227">
            <w:pPr>
              <w:spacing w:line="278" w:lineRule="auto"/>
              <w:contextualSpacing/>
              <w:jc w:val="center"/>
              <w:rPr>
                <w:sz w:val="16"/>
                <w:szCs w:val="16"/>
              </w:rPr>
            </w:pPr>
            <w:r>
              <w:rPr>
                <w:sz w:val="16"/>
                <w:szCs w:val="16"/>
              </w:rPr>
              <w:t>10.00</w:t>
            </w:r>
          </w:p>
        </w:tc>
        <w:tc>
          <w:tcPr>
            <w:tcW w:w="462" w:type="pct"/>
          </w:tcPr>
          <w:p w14:paraId="00BC2F87" w14:textId="77777777" w:rsidR="008F1E96" w:rsidRPr="00683371" w:rsidRDefault="008F1E96" w:rsidP="00615227">
            <w:pPr>
              <w:spacing w:line="278" w:lineRule="auto"/>
              <w:contextualSpacing/>
              <w:jc w:val="center"/>
              <w:rPr>
                <w:sz w:val="16"/>
                <w:szCs w:val="16"/>
              </w:rPr>
            </w:pPr>
            <w:r>
              <w:rPr>
                <w:sz w:val="16"/>
                <w:szCs w:val="16"/>
              </w:rPr>
              <w:t>10.00</w:t>
            </w:r>
          </w:p>
        </w:tc>
        <w:tc>
          <w:tcPr>
            <w:tcW w:w="462" w:type="pct"/>
          </w:tcPr>
          <w:p w14:paraId="4E780544" w14:textId="77777777" w:rsidR="008F1E96" w:rsidRPr="00683371" w:rsidRDefault="008F1E96" w:rsidP="00615227">
            <w:pPr>
              <w:spacing w:line="278" w:lineRule="auto"/>
              <w:contextualSpacing/>
              <w:jc w:val="center"/>
              <w:rPr>
                <w:sz w:val="16"/>
                <w:szCs w:val="16"/>
              </w:rPr>
            </w:pPr>
            <w:r>
              <w:rPr>
                <w:sz w:val="16"/>
                <w:szCs w:val="16"/>
              </w:rPr>
              <w:t>2.40</w:t>
            </w:r>
          </w:p>
        </w:tc>
        <w:tc>
          <w:tcPr>
            <w:tcW w:w="408" w:type="pct"/>
          </w:tcPr>
          <w:p w14:paraId="6D6ED685" w14:textId="77777777" w:rsidR="008F1E96" w:rsidRPr="00683371" w:rsidRDefault="008F1E96" w:rsidP="00615227">
            <w:pPr>
              <w:spacing w:line="278" w:lineRule="auto"/>
              <w:contextualSpacing/>
              <w:jc w:val="center"/>
              <w:rPr>
                <w:sz w:val="16"/>
                <w:szCs w:val="16"/>
              </w:rPr>
            </w:pPr>
            <w:r>
              <w:rPr>
                <w:sz w:val="16"/>
                <w:szCs w:val="16"/>
              </w:rPr>
              <w:t>33.34</w:t>
            </w:r>
          </w:p>
        </w:tc>
        <w:tc>
          <w:tcPr>
            <w:tcW w:w="408" w:type="pct"/>
          </w:tcPr>
          <w:p w14:paraId="5028A94C" w14:textId="77777777" w:rsidR="008F1E96" w:rsidRPr="00683371" w:rsidRDefault="008F1E96" w:rsidP="00615227">
            <w:pPr>
              <w:spacing w:line="278" w:lineRule="auto"/>
              <w:contextualSpacing/>
              <w:jc w:val="center"/>
              <w:rPr>
                <w:sz w:val="16"/>
                <w:szCs w:val="16"/>
              </w:rPr>
            </w:pPr>
            <w:r>
              <w:rPr>
                <w:sz w:val="16"/>
                <w:szCs w:val="16"/>
              </w:rPr>
              <w:t>12.00</w:t>
            </w:r>
          </w:p>
        </w:tc>
        <w:tc>
          <w:tcPr>
            <w:tcW w:w="408" w:type="pct"/>
          </w:tcPr>
          <w:p w14:paraId="42F3A18D" w14:textId="77777777" w:rsidR="008F1E96" w:rsidRPr="00683371" w:rsidRDefault="008F1E96" w:rsidP="00615227">
            <w:pPr>
              <w:spacing w:line="278" w:lineRule="auto"/>
              <w:contextualSpacing/>
              <w:jc w:val="center"/>
              <w:rPr>
                <w:sz w:val="16"/>
                <w:szCs w:val="16"/>
              </w:rPr>
            </w:pPr>
            <w:r>
              <w:rPr>
                <w:sz w:val="16"/>
                <w:szCs w:val="16"/>
              </w:rPr>
              <w:t>16.16</w:t>
            </w:r>
          </w:p>
        </w:tc>
        <w:tc>
          <w:tcPr>
            <w:tcW w:w="468" w:type="pct"/>
          </w:tcPr>
          <w:p w14:paraId="17896901" w14:textId="77777777" w:rsidR="008F1E96" w:rsidRPr="00683371" w:rsidRDefault="008F1E96" w:rsidP="00615227">
            <w:pPr>
              <w:spacing w:line="278" w:lineRule="auto"/>
              <w:contextualSpacing/>
              <w:jc w:val="center"/>
              <w:rPr>
                <w:sz w:val="16"/>
                <w:szCs w:val="16"/>
              </w:rPr>
            </w:pPr>
            <w:r>
              <w:rPr>
                <w:sz w:val="16"/>
                <w:szCs w:val="16"/>
              </w:rPr>
              <w:t>10.00</w:t>
            </w:r>
          </w:p>
        </w:tc>
        <w:tc>
          <w:tcPr>
            <w:tcW w:w="399" w:type="pct"/>
          </w:tcPr>
          <w:p w14:paraId="0D8E097B" w14:textId="0C145ACA" w:rsidR="008F1E96" w:rsidRPr="00683371" w:rsidRDefault="00D23260" w:rsidP="00615227">
            <w:pPr>
              <w:spacing w:line="278" w:lineRule="auto"/>
              <w:contextualSpacing/>
              <w:jc w:val="center"/>
              <w:rPr>
                <w:sz w:val="16"/>
                <w:szCs w:val="16"/>
              </w:rPr>
            </w:pPr>
            <w:r>
              <w:rPr>
                <w:sz w:val="16"/>
                <w:szCs w:val="16"/>
              </w:rPr>
              <w:t>841.60</w:t>
            </w:r>
          </w:p>
        </w:tc>
      </w:tr>
      <w:tr w:rsidR="008F1E96" w:rsidRPr="00683371" w14:paraId="51B78C46" w14:textId="77777777" w:rsidTr="00615227">
        <w:trPr>
          <w:cantSplit/>
          <w:trHeight w:val="237"/>
        </w:trPr>
        <w:tc>
          <w:tcPr>
            <w:tcW w:w="388" w:type="pct"/>
          </w:tcPr>
          <w:p w14:paraId="4FEE1B28" w14:textId="77777777" w:rsidR="008F1E96" w:rsidRPr="00683371" w:rsidRDefault="008F1E96" w:rsidP="00615227">
            <w:pPr>
              <w:spacing w:line="278" w:lineRule="auto"/>
              <w:contextualSpacing/>
              <w:rPr>
                <w:sz w:val="16"/>
                <w:szCs w:val="16"/>
              </w:rPr>
            </w:pPr>
            <w:r>
              <w:rPr>
                <w:sz w:val="16"/>
                <w:szCs w:val="16"/>
              </w:rPr>
              <w:t>3</w:t>
            </w:r>
          </w:p>
        </w:tc>
        <w:tc>
          <w:tcPr>
            <w:tcW w:w="391" w:type="pct"/>
          </w:tcPr>
          <w:p w14:paraId="7C94AA97" w14:textId="7343BFA5" w:rsidR="008F1E96" w:rsidRPr="00683371" w:rsidRDefault="00620B1F" w:rsidP="00615227">
            <w:pPr>
              <w:spacing w:line="278" w:lineRule="auto"/>
              <w:contextualSpacing/>
              <w:jc w:val="center"/>
              <w:rPr>
                <w:sz w:val="16"/>
                <w:szCs w:val="16"/>
              </w:rPr>
            </w:pPr>
            <w:r>
              <w:rPr>
                <w:sz w:val="16"/>
                <w:szCs w:val="16"/>
              </w:rPr>
              <w:t>1,049.55</w:t>
            </w:r>
          </w:p>
        </w:tc>
        <w:tc>
          <w:tcPr>
            <w:tcW w:w="425" w:type="pct"/>
          </w:tcPr>
          <w:p w14:paraId="6E61539F" w14:textId="77777777" w:rsidR="008F1E96" w:rsidRPr="00683371" w:rsidRDefault="008F1E96" w:rsidP="00615227">
            <w:pPr>
              <w:spacing w:line="278" w:lineRule="auto"/>
              <w:contextualSpacing/>
              <w:jc w:val="center"/>
              <w:rPr>
                <w:sz w:val="16"/>
                <w:szCs w:val="16"/>
              </w:rPr>
            </w:pPr>
            <w:r>
              <w:rPr>
                <w:sz w:val="16"/>
                <w:szCs w:val="16"/>
              </w:rPr>
              <w:t>30.00</w:t>
            </w:r>
          </w:p>
        </w:tc>
        <w:tc>
          <w:tcPr>
            <w:tcW w:w="356" w:type="pct"/>
          </w:tcPr>
          <w:p w14:paraId="26D1E2D7" w14:textId="77777777" w:rsidR="008F1E96" w:rsidRPr="00683371" w:rsidRDefault="008F1E96" w:rsidP="00615227">
            <w:pPr>
              <w:spacing w:line="278" w:lineRule="auto"/>
              <w:contextualSpacing/>
              <w:jc w:val="center"/>
              <w:rPr>
                <w:sz w:val="16"/>
                <w:szCs w:val="16"/>
              </w:rPr>
            </w:pPr>
            <w:r>
              <w:rPr>
                <w:sz w:val="16"/>
                <w:szCs w:val="16"/>
              </w:rPr>
              <w:t>42.00</w:t>
            </w:r>
          </w:p>
        </w:tc>
        <w:tc>
          <w:tcPr>
            <w:tcW w:w="425" w:type="pct"/>
          </w:tcPr>
          <w:p w14:paraId="5CF8111E" w14:textId="77777777" w:rsidR="008F1E96" w:rsidRPr="00683371" w:rsidRDefault="008F1E96" w:rsidP="00615227">
            <w:pPr>
              <w:spacing w:line="278" w:lineRule="auto"/>
              <w:contextualSpacing/>
              <w:jc w:val="center"/>
              <w:rPr>
                <w:sz w:val="16"/>
                <w:szCs w:val="16"/>
              </w:rPr>
            </w:pPr>
            <w:r>
              <w:rPr>
                <w:sz w:val="16"/>
                <w:szCs w:val="16"/>
              </w:rPr>
              <w:t>15.00</w:t>
            </w:r>
          </w:p>
        </w:tc>
        <w:tc>
          <w:tcPr>
            <w:tcW w:w="462" w:type="pct"/>
          </w:tcPr>
          <w:p w14:paraId="33B5A2E3" w14:textId="77777777" w:rsidR="008F1E96" w:rsidRPr="00683371" w:rsidRDefault="008F1E96" w:rsidP="00615227">
            <w:pPr>
              <w:spacing w:line="278" w:lineRule="auto"/>
              <w:contextualSpacing/>
              <w:jc w:val="center"/>
              <w:rPr>
                <w:sz w:val="16"/>
                <w:szCs w:val="16"/>
              </w:rPr>
            </w:pPr>
            <w:r>
              <w:rPr>
                <w:sz w:val="16"/>
                <w:szCs w:val="16"/>
              </w:rPr>
              <w:t>15.00</w:t>
            </w:r>
          </w:p>
        </w:tc>
        <w:tc>
          <w:tcPr>
            <w:tcW w:w="462" w:type="pct"/>
          </w:tcPr>
          <w:p w14:paraId="5A36A306" w14:textId="77777777" w:rsidR="008F1E96" w:rsidRPr="00683371" w:rsidRDefault="008F1E96" w:rsidP="00615227">
            <w:pPr>
              <w:spacing w:line="278" w:lineRule="auto"/>
              <w:contextualSpacing/>
              <w:jc w:val="center"/>
              <w:rPr>
                <w:sz w:val="16"/>
                <w:szCs w:val="16"/>
              </w:rPr>
            </w:pPr>
            <w:r>
              <w:rPr>
                <w:sz w:val="16"/>
                <w:szCs w:val="16"/>
              </w:rPr>
              <w:t>3.60</w:t>
            </w:r>
          </w:p>
        </w:tc>
        <w:tc>
          <w:tcPr>
            <w:tcW w:w="408" w:type="pct"/>
          </w:tcPr>
          <w:p w14:paraId="7D18FEBC" w14:textId="77777777" w:rsidR="008F1E96" w:rsidRPr="00683371" w:rsidRDefault="008F1E96" w:rsidP="00615227">
            <w:pPr>
              <w:spacing w:line="278" w:lineRule="auto"/>
              <w:contextualSpacing/>
              <w:jc w:val="center"/>
              <w:rPr>
                <w:sz w:val="16"/>
                <w:szCs w:val="16"/>
              </w:rPr>
            </w:pPr>
            <w:r>
              <w:rPr>
                <w:sz w:val="16"/>
                <w:szCs w:val="16"/>
              </w:rPr>
              <w:t>50.01</w:t>
            </w:r>
          </w:p>
        </w:tc>
        <w:tc>
          <w:tcPr>
            <w:tcW w:w="408" w:type="pct"/>
          </w:tcPr>
          <w:p w14:paraId="42F15F2B" w14:textId="77777777" w:rsidR="008F1E96" w:rsidRPr="00683371" w:rsidRDefault="008F1E96" w:rsidP="00615227">
            <w:pPr>
              <w:spacing w:line="278" w:lineRule="auto"/>
              <w:contextualSpacing/>
              <w:jc w:val="center"/>
              <w:rPr>
                <w:sz w:val="16"/>
                <w:szCs w:val="16"/>
              </w:rPr>
            </w:pPr>
            <w:r>
              <w:rPr>
                <w:sz w:val="16"/>
                <w:szCs w:val="16"/>
              </w:rPr>
              <w:t>18.00</w:t>
            </w:r>
          </w:p>
        </w:tc>
        <w:tc>
          <w:tcPr>
            <w:tcW w:w="408" w:type="pct"/>
          </w:tcPr>
          <w:p w14:paraId="40DCCB9D" w14:textId="77777777" w:rsidR="008F1E96" w:rsidRPr="00683371" w:rsidRDefault="008F1E96" w:rsidP="00615227">
            <w:pPr>
              <w:spacing w:line="278" w:lineRule="auto"/>
              <w:contextualSpacing/>
              <w:jc w:val="center"/>
              <w:rPr>
                <w:sz w:val="16"/>
                <w:szCs w:val="16"/>
              </w:rPr>
            </w:pPr>
            <w:r>
              <w:rPr>
                <w:sz w:val="16"/>
                <w:szCs w:val="16"/>
              </w:rPr>
              <w:t>24.24</w:t>
            </w:r>
          </w:p>
        </w:tc>
        <w:tc>
          <w:tcPr>
            <w:tcW w:w="468" w:type="pct"/>
          </w:tcPr>
          <w:p w14:paraId="717C1B73" w14:textId="77777777" w:rsidR="008F1E96" w:rsidRPr="00683371" w:rsidRDefault="008F1E96" w:rsidP="00615227">
            <w:pPr>
              <w:spacing w:line="278" w:lineRule="auto"/>
              <w:contextualSpacing/>
              <w:jc w:val="center"/>
              <w:rPr>
                <w:sz w:val="16"/>
                <w:szCs w:val="16"/>
              </w:rPr>
            </w:pPr>
            <w:r>
              <w:rPr>
                <w:sz w:val="16"/>
                <w:szCs w:val="16"/>
              </w:rPr>
              <w:t>15.00</w:t>
            </w:r>
          </w:p>
        </w:tc>
        <w:tc>
          <w:tcPr>
            <w:tcW w:w="399" w:type="pct"/>
          </w:tcPr>
          <w:p w14:paraId="41360DAD" w14:textId="6091744C" w:rsidR="008F1E96" w:rsidRPr="00683371" w:rsidRDefault="00D23260" w:rsidP="00615227">
            <w:pPr>
              <w:spacing w:line="278" w:lineRule="auto"/>
              <w:contextualSpacing/>
              <w:jc w:val="center"/>
              <w:rPr>
                <w:sz w:val="16"/>
                <w:szCs w:val="16"/>
              </w:rPr>
            </w:pPr>
            <w:r>
              <w:rPr>
                <w:sz w:val="16"/>
                <w:szCs w:val="16"/>
              </w:rPr>
              <w:t>1,262.40</w:t>
            </w:r>
          </w:p>
        </w:tc>
      </w:tr>
      <w:tr w:rsidR="008F1E96" w:rsidRPr="00683371" w14:paraId="6FEF7876" w14:textId="77777777" w:rsidTr="00615227">
        <w:trPr>
          <w:cnfStyle w:val="000000010000" w:firstRow="0" w:lastRow="0" w:firstColumn="0" w:lastColumn="0" w:oddVBand="0" w:evenVBand="0" w:oddHBand="0" w:evenHBand="1" w:firstRowFirstColumn="0" w:firstRowLastColumn="0" w:lastRowFirstColumn="0" w:lastRowLastColumn="0"/>
          <w:cantSplit/>
          <w:trHeight w:val="237"/>
        </w:trPr>
        <w:tc>
          <w:tcPr>
            <w:tcW w:w="388" w:type="pct"/>
          </w:tcPr>
          <w:p w14:paraId="098D3EE3" w14:textId="77777777" w:rsidR="008F1E96" w:rsidRPr="00683371" w:rsidRDefault="008F1E96" w:rsidP="00615227">
            <w:pPr>
              <w:spacing w:line="278" w:lineRule="auto"/>
              <w:contextualSpacing/>
              <w:rPr>
                <w:sz w:val="16"/>
                <w:szCs w:val="16"/>
              </w:rPr>
            </w:pPr>
            <w:r>
              <w:rPr>
                <w:sz w:val="16"/>
                <w:szCs w:val="16"/>
              </w:rPr>
              <w:t>4</w:t>
            </w:r>
          </w:p>
        </w:tc>
        <w:tc>
          <w:tcPr>
            <w:tcW w:w="391" w:type="pct"/>
          </w:tcPr>
          <w:p w14:paraId="0AB23BB2" w14:textId="7B20E45F" w:rsidR="008F1E96" w:rsidRPr="00683371" w:rsidRDefault="00620B1F" w:rsidP="00615227">
            <w:pPr>
              <w:spacing w:line="278" w:lineRule="auto"/>
              <w:contextualSpacing/>
              <w:jc w:val="center"/>
              <w:rPr>
                <w:sz w:val="16"/>
                <w:szCs w:val="16"/>
              </w:rPr>
            </w:pPr>
            <w:r>
              <w:rPr>
                <w:sz w:val="16"/>
                <w:szCs w:val="16"/>
              </w:rPr>
              <w:t>1,399.40</w:t>
            </w:r>
          </w:p>
        </w:tc>
        <w:tc>
          <w:tcPr>
            <w:tcW w:w="425" w:type="pct"/>
          </w:tcPr>
          <w:p w14:paraId="72A8DC1A" w14:textId="77777777" w:rsidR="008F1E96" w:rsidRPr="00683371" w:rsidRDefault="008F1E96" w:rsidP="00615227">
            <w:pPr>
              <w:spacing w:line="278" w:lineRule="auto"/>
              <w:contextualSpacing/>
              <w:jc w:val="center"/>
              <w:rPr>
                <w:sz w:val="16"/>
                <w:szCs w:val="16"/>
              </w:rPr>
            </w:pPr>
            <w:r>
              <w:rPr>
                <w:sz w:val="16"/>
                <w:szCs w:val="16"/>
              </w:rPr>
              <w:t>40.00</w:t>
            </w:r>
          </w:p>
        </w:tc>
        <w:tc>
          <w:tcPr>
            <w:tcW w:w="356" w:type="pct"/>
          </w:tcPr>
          <w:p w14:paraId="5310B360" w14:textId="77777777" w:rsidR="008F1E96" w:rsidRPr="00683371" w:rsidRDefault="008F1E96" w:rsidP="00615227">
            <w:pPr>
              <w:spacing w:line="278" w:lineRule="auto"/>
              <w:contextualSpacing/>
              <w:jc w:val="center"/>
              <w:rPr>
                <w:sz w:val="16"/>
                <w:szCs w:val="16"/>
              </w:rPr>
            </w:pPr>
            <w:r>
              <w:rPr>
                <w:sz w:val="16"/>
                <w:szCs w:val="16"/>
              </w:rPr>
              <w:t>56.00</w:t>
            </w:r>
          </w:p>
        </w:tc>
        <w:tc>
          <w:tcPr>
            <w:tcW w:w="425" w:type="pct"/>
          </w:tcPr>
          <w:p w14:paraId="42BE534D" w14:textId="77777777" w:rsidR="008F1E96" w:rsidRPr="00683371" w:rsidRDefault="008F1E96" w:rsidP="00615227">
            <w:pPr>
              <w:spacing w:line="278" w:lineRule="auto"/>
              <w:contextualSpacing/>
              <w:jc w:val="center"/>
              <w:rPr>
                <w:sz w:val="16"/>
                <w:szCs w:val="16"/>
              </w:rPr>
            </w:pPr>
            <w:r>
              <w:rPr>
                <w:sz w:val="16"/>
                <w:szCs w:val="16"/>
              </w:rPr>
              <w:t>20.00</w:t>
            </w:r>
          </w:p>
        </w:tc>
        <w:tc>
          <w:tcPr>
            <w:tcW w:w="462" w:type="pct"/>
          </w:tcPr>
          <w:p w14:paraId="1A8E7A41" w14:textId="77777777" w:rsidR="008F1E96" w:rsidRPr="00683371" w:rsidRDefault="008F1E96" w:rsidP="00615227">
            <w:pPr>
              <w:spacing w:line="278" w:lineRule="auto"/>
              <w:contextualSpacing/>
              <w:jc w:val="center"/>
              <w:rPr>
                <w:sz w:val="16"/>
                <w:szCs w:val="16"/>
              </w:rPr>
            </w:pPr>
            <w:r>
              <w:rPr>
                <w:sz w:val="16"/>
                <w:szCs w:val="16"/>
              </w:rPr>
              <w:t>20.00</w:t>
            </w:r>
          </w:p>
        </w:tc>
        <w:tc>
          <w:tcPr>
            <w:tcW w:w="462" w:type="pct"/>
          </w:tcPr>
          <w:p w14:paraId="66F4DBD0" w14:textId="77777777" w:rsidR="008F1E96" w:rsidRPr="00683371" w:rsidRDefault="008F1E96" w:rsidP="00615227">
            <w:pPr>
              <w:spacing w:line="278" w:lineRule="auto"/>
              <w:contextualSpacing/>
              <w:jc w:val="center"/>
              <w:rPr>
                <w:sz w:val="16"/>
                <w:szCs w:val="16"/>
              </w:rPr>
            </w:pPr>
            <w:r>
              <w:rPr>
                <w:sz w:val="16"/>
                <w:szCs w:val="16"/>
              </w:rPr>
              <w:t>4.80</w:t>
            </w:r>
          </w:p>
        </w:tc>
        <w:tc>
          <w:tcPr>
            <w:tcW w:w="408" w:type="pct"/>
          </w:tcPr>
          <w:p w14:paraId="5AA1B059" w14:textId="77777777" w:rsidR="008F1E96" w:rsidRPr="00683371" w:rsidRDefault="008F1E96" w:rsidP="00615227">
            <w:pPr>
              <w:spacing w:line="278" w:lineRule="auto"/>
              <w:contextualSpacing/>
              <w:jc w:val="center"/>
              <w:rPr>
                <w:sz w:val="16"/>
                <w:szCs w:val="16"/>
              </w:rPr>
            </w:pPr>
            <w:r>
              <w:rPr>
                <w:sz w:val="16"/>
                <w:szCs w:val="16"/>
              </w:rPr>
              <w:t>66.68</w:t>
            </w:r>
          </w:p>
        </w:tc>
        <w:tc>
          <w:tcPr>
            <w:tcW w:w="408" w:type="pct"/>
          </w:tcPr>
          <w:p w14:paraId="07F734DB" w14:textId="77777777" w:rsidR="008F1E96" w:rsidRPr="00683371" w:rsidRDefault="008F1E96" w:rsidP="00615227">
            <w:pPr>
              <w:spacing w:line="278" w:lineRule="auto"/>
              <w:contextualSpacing/>
              <w:jc w:val="center"/>
              <w:rPr>
                <w:sz w:val="16"/>
                <w:szCs w:val="16"/>
              </w:rPr>
            </w:pPr>
            <w:r>
              <w:rPr>
                <w:sz w:val="16"/>
                <w:szCs w:val="16"/>
              </w:rPr>
              <w:t>24.00</w:t>
            </w:r>
          </w:p>
        </w:tc>
        <w:tc>
          <w:tcPr>
            <w:tcW w:w="408" w:type="pct"/>
          </w:tcPr>
          <w:p w14:paraId="31B365F7" w14:textId="77777777" w:rsidR="008F1E96" w:rsidRPr="00683371" w:rsidRDefault="008F1E96" w:rsidP="00615227">
            <w:pPr>
              <w:spacing w:line="278" w:lineRule="auto"/>
              <w:contextualSpacing/>
              <w:jc w:val="center"/>
              <w:rPr>
                <w:sz w:val="16"/>
                <w:szCs w:val="16"/>
              </w:rPr>
            </w:pPr>
            <w:r>
              <w:rPr>
                <w:sz w:val="16"/>
                <w:szCs w:val="16"/>
              </w:rPr>
              <w:t>32.32</w:t>
            </w:r>
          </w:p>
        </w:tc>
        <w:tc>
          <w:tcPr>
            <w:tcW w:w="468" w:type="pct"/>
          </w:tcPr>
          <w:p w14:paraId="4A5B753E" w14:textId="77777777" w:rsidR="008F1E96" w:rsidRPr="00683371" w:rsidRDefault="008F1E96" w:rsidP="00615227">
            <w:pPr>
              <w:spacing w:line="278" w:lineRule="auto"/>
              <w:contextualSpacing/>
              <w:jc w:val="center"/>
              <w:rPr>
                <w:sz w:val="16"/>
                <w:szCs w:val="16"/>
              </w:rPr>
            </w:pPr>
            <w:r>
              <w:rPr>
                <w:sz w:val="16"/>
                <w:szCs w:val="16"/>
              </w:rPr>
              <w:t>20.00</w:t>
            </w:r>
          </w:p>
        </w:tc>
        <w:tc>
          <w:tcPr>
            <w:tcW w:w="399" w:type="pct"/>
          </w:tcPr>
          <w:p w14:paraId="31ADB46D" w14:textId="698220B6" w:rsidR="008F1E96" w:rsidRPr="00683371" w:rsidRDefault="00D23260" w:rsidP="00615227">
            <w:pPr>
              <w:spacing w:line="278" w:lineRule="auto"/>
              <w:contextualSpacing/>
              <w:jc w:val="center"/>
              <w:rPr>
                <w:sz w:val="16"/>
                <w:szCs w:val="16"/>
              </w:rPr>
            </w:pPr>
            <w:r>
              <w:rPr>
                <w:sz w:val="16"/>
                <w:szCs w:val="16"/>
              </w:rPr>
              <w:t>1,683.20</w:t>
            </w:r>
          </w:p>
        </w:tc>
      </w:tr>
      <w:tr w:rsidR="008F1E96" w:rsidRPr="00683371" w14:paraId="22BF0E96" w14:textId="77777777" w:rsidTr="00615227">
        <w:trPr>
          <w:cantSplit/>
          <w:trHeight w:val="237"/>
        </w:trPr>
        <w:tc>
          <w:tcPr>
            <w:tcW w:w="388" w:type="pct"/>
          </w:tcPr>
          <w:p w14:paraId="50ED2FEA" w14:textId="77777777" w:rsidR="008F1E96" w:rsidRPr="00683371" w:rsidRDefault="008F1E96" w:rsidP="00615227">
            <w:pPr>
              <w:spacing w:line="278" w:lineRule="auto"/>
              <w:contextualSpacing/>
              <w:rPr>
                <w:sz w:val="16"/>
                <w:szCs w:val="16"/>
              </w:rPr>
            </w:pPr>
            <w:r>
              <w:rPr>
                <w:sz w:val="16"/>
                <w:szCs w:val="16"/>
              </w:rPr>
              <w:t>5</w:t>
            </w:r>
          </w:p>
        </w:tc>
        <w:tc>
          <w:tcPr>
            <w:tcW w:w="391" w:type="pct"/>
          </w:tcPr>
          <w:p w14:paraId="36541753" w14:textId="0FE46A32" w:rsidR="008F1E96" w:rsidRPr="00683371" w:rsidRDefault="00620B1F" w:rsidP="00615227">
            <w:pPr>
              <w:spacing w:line="278" w:lineRule="auto"/>
              <w:contextualSpacing/>
              <w:jc w:val="center"/>
              <w:rPr>
                <w:sz w:val="16"/>
                <w:szCs w:val="16"/>
              </w:rPr>
            </w:pPr>
            <w:r>
              <w:rPr>
                <w:sz w:val="16"/>
                <w:szCs w:val="16"/>
              </w:rPr>
              <w:t>1,749.25</w:t>
            </w:r>
          </w:p>
        </w:tc>
        <w:tc>
          <w:tcPr>
            <w:tcW w:w="425" w:type="pct"/>
          </w:tcPr>
          <w:p w14:paraId="530F9388" w14:textId="77777777" w:rsidR="008F1E96" w:rsidRPr="00683371" w:rsidRDefault="008F1E96" w:rsidP="00615227">
            <w:pPr>
              <w:spacing w:line="278" w:lineRule="auto"/>
              <w:contextualSpacing/>
              <w:jc w:val="center"/>
              <w:rPr>
                <w:sz w:val="16"/>
                <w:szCs w:val="16"/>
              </w:rPr>
            </w:pPr>
            <w:r>
              <w:rPr>
                <w:sz w:val="16"/>
                <w:szCs w:val="16"/>
              </w:rPr>
              <w:t>50.00</w:t>
            </w:r>
          </w:p>
        </w:tc>
        <w:tc>
          <w:tcPr>
            <w:tcW w:w="356" w:type="pct"/>
          </w:tcPr>
          <w:p w14:paraId="179BB415" w14:textId="77777777" w:rsidR="008F1E96" w:rsidRPr="00683371" w:rsidRDefault="008F1E96" w:rsidP="00615227">
            <w:pPr>
              <w:spacing w:line="278" w:lineRule="auto"/>
              <w:contextualSpacing/>
              <w:jc w:val="center"/>
              <w:rPr>
                <w:sz w:val="16"/>
                <w:szCs w:val="16"/>
              </w:rPr>
            </w:pPr>
            <w:r>
              <w:rPr>
                <w:sz w:val="16"/>
                <w:szCs w:val="16"/>
              </w:rPr>
              <w:t>70.00</w:t>
            </w:r>
          </w:p>
        </w:tc>
        <w:tc>
          <w:tcPr>
            <w:tcW w:w="425" w:type="pct"/>
          </w:tcPr>
          <w:p w14:paraId="4B583DC7" w14:textId="77777777" w:rsidR="008F1E96" w:rsidRPr="00683371" w:rsidRDefault="008F1E96" w:rsidP="00615227">
            <w:pPr>
              <w:spacing w:line="278" w:lineRule="auto"/>
              <w:contextualSpacing/>
              <w:jc w:val="center"/>
              <w:rPr>
                <w:sz w:val="16"/>
                <w:szCs w:val="16"/>
              </w:rPr>
            </w:pPr>
            <w:r>
              <w:rPr>
                <w:sz w:val="16"/>
                <w:szCs w:val="16"/>
              </w:rPr>
              <w:t>25.00</w:t>
            </w:r>
          </w:p>
        </w:tc>
        <w:tc>
          <w:tcPr>
            <w:tcW w:w="462" w:type="pct"/>
          </w:tcPr>
          <w:p w14:paraId="1346E552" w14:textId="77777777" w:rsidR="008F1E96" w:rsidRPr="00683371" w:rsidRDefault="008F1E96" w:rsidP="00615227">
            <w:pPr>
              <w:spacing w:line="278" w:lineRule="auto"/>
              <w:contextualSpacing/>
              <w:jc w:val="center"/>
              <w:rPr>
                <w:sz w:val="16"/>
                <w:szCs w:val="16"/>
              </w:rPr>
            </w:pPr>
            <w:r>
              <w:rPr>
                <w:sz w:val="16"/>
                <w:szCs w:val="16"/>
              </w:rPr>
              <w:t>25.00</w:t>
            </w:r>
          </w:p>
        </w:tc>
        <w:tc>
          <w:tcPr>
            <w:tcW w:w="462" w:type="pct"/>
          </w:tcPr>
          <w:p w14:paraId="21D82F17" w14:textId="77777777" w:rsidR="008F1E96" w:rsidRPr="00683371" w:rsidRDefault="008F1E96" w:rsidP="00615227">
            <w:pPr>
              <w:spacing w:line="278" w:lineRule="auto"/>
              <w:contextualSpacing/>
              <w:jc w:val="center"/>
              <w:rPr>
                <w:sz w:val="16"/>
                <w:szCs w:val="16"/>
              </w:rPr>
            </w:pPr>
            <w:r>
              <w:rPr>
                <w:sz w:val="16"/>
                <w:szCs w:val="16"/>
              </w:rPr>
              <w:t>6.00</w:t>
            </w:r>
          </w:p>
        </w:tc>
        <w:tc>
          <w:tcPr>
            <w:tcW w:w="408" w:type="pct"/>
          </w:tcPr>
          <w:p w14:paraId="7D9356F3" w14:textId="77777777" w:rsidR="008F1E96" w:rsidRPr="00683371" w:rsidRDefault="008F1E96" w:rsidP="00615227">
            <w:pPr>
              <w:spacing w:line="278" w:lineRule="auto"/>
              <w:contextualSpacing/>
              <w:jc w:val="center"/>
              <w:rPr>
                <w:sz w:val="16"/>
                <w:szCs w:val="16"/>
              </w:rPr>
            </w:pPr>
            <w:r>
              <w:rPr>
                <w:sz w:val="16"/>
                <w:szCs w:val="16"/>
              </w:rPr>
              <w:t>83.35</w:t>
            </w:r>
          </w:p>
        </w:tc>
        <w:tc>
          <w:tcPr>
            <w:tcW w:w="408" w:type="pct"/>
          </w:tcPr>
          <w:p w14:paraId="187BA111" w14:textId="77777777" w:rsidR="008F1E96" w:rsidRPr="00683371" w:rsidRDefault="008F1E96" w:rsidP="00615227">
            <w:pPr>
              <w:spacing w:line="278" w:lineRule="auto"/>
              <w:contextualSpacing/>
              <w:jc w:val="center"/>
              <w:rPr>
                <w:sz w:val="16"/>
                <w:szCs w:val="16"/>
              </w:rPr>
            </w:pPr>
            <w:r>
              <w:rPr>
                <w:sz w:val="16"/>
                <w:szCs w:val="16"/>
              </w:rPr>
              <w:t>30.00</w:t>
            </w:r>
          </w:p>
        </w:tc>
        <w:tc>
          <w:tcPr>
            <w:tcW w:w="408" w:type="pct"/>
          </w:tcPr>
          <w:p w14:paraId="59DEB528" w14:textId="77777777" w:rsidR="008F1E96" w:rsidRPr="00683371" w:rsidRDefault="008F1E96" w:rsidP="00615227">
            <w:pPr>
              <w:spacing w:line="278" w:lineRule="auto"/>
              <w:contextualSpacing/>
              <w:jc w:val="center"/>
              <w:rPr>
                <w:sz w:val="16"/>
                <w:szCs w:val="16"/>
              </w:rPr>
            </w:pPr>
            <w:r>
              <w:rPr>
                <w:sz w:val="16"/>
                <w:szCs w:val="16"/>
              </w:rPr>
              <w:t>40.40</w:t>
            </w:r>
          </w:p>
        </w:tc>
        <w:tc>
          <w:tcPr>
            <w:tcW w:w="468" w:type="pct"/>
          </w:tcPr>
          <w:p w14:paraId="4FD8B146" w14:textId="77777777" w:rsidR="008F1E96" w:rsidRPr="00683371" w:rsidRDefault="008F1E96" w:rsidP="00615227">
            <w:pPr>
              <w:spacing w:line="278" w:lineRule="auto"/>
              <w:contextualSpacing/>
              <w:jc w:val="center"/>
              <w:rPr>
                <w:sz w:val="16"/>
                <w:szCs w:val="16"/>
              </w:rPr>
            </w:pPr>
            <w:r>
              <w:rPr>
                <w:sz w:val="16"/>
                <w:szCs w:val="16"/>
              </w:rPr>
              <w:t>25.00</w:t>
            </w:r>
          </w:p>
        </w:tc>
        <w:tc>
          <w:tcPr>
            <w:tcW w:w="399" w:type="pct"/>
          </w:tcPr>
          <w:p w14:paraId="471599EE" w14:textId="793753DD" w:rsidR="008F1E96" w:rsidRPr="00683371" w:rsidRDefault="00D23260" w:rsidP="00615227">
            <w:pPr>
              <w:spacing w:line="278" w:lineRule="auto"/>
              <w:contextualSpacing/>
              <w:jc w:val="center"/>
              <w:rPr>
                <w:sz w:val="16"/>
                <w:szCs w:val="16"/>
              </w:rPr>
            </w:pPr>
            <w:r>
              <w:rPr>
                <w:sz w:val="16"/>
                <w:szCs w:val="16"/>
              </w:rPr>
              <w:t>2,104.00</w:t>
            </w:r>
          </w:p>
        </w:tc>
      </w:tr>
      <w:tr w:rsidR="008F1E96" w:rsidRPr="00683371" w14:paraId="7046EAE2" w14:textId="77777777" w:rsidTr="00615227">
        <w:trPr>
          <w:cnfStyle w:val="000000010000" w:firstRow="0" w:lastRow="0" w:firstColumn="0" w:lastColumn="0" w:oddVBand="0" w:evenVBand="0" w:oddHBand="0" w:evenHBand="1" w:firstRowFirstColumn="0" w:firstRowLastColumn="0" w:lastRowFirstColumn="0" w:lastRowLastColumn="0"/>
          <w:cantSplit/>
          <w:trHeight w:val="237"/>
        </w:trPr>
        <w:tc>
          <w:tcPr>
            <w:tcW w:w="388" w:type="pct"/>
          </w:tcPr>
          <w:p w14:paraId="169F6324" w14:textId="77777777" w:rsidR="008F1E96" w:rsidRPr="00683371" w:rsidRDefault="008F1E96" w:rsidP="00615227">
            <w:pPr>
              <w:spacing w:line="278" w:lineRule="auto"/>
              <w:contextualSpacing/>
              <w:rPr>
                <w:sz w:val="16"/>
                <w:szCs w:val="16"/>
              </w:rPr>
            </w:pPr>
            <w:r>
              <w:rPr>
                <w:sz w:val="16"/>
                <w:szCs w:val="16"/>
              </w:rPr>
              <w:t>6</w:t>
            </w:r>
          </w:p>
        </w:tc>
        <w:tc>
          <w:tcPr>
            <w:tcW w:w="391" w:type="pct"/>
          </w:tcPr>
          <w:p w14:paraId="7BAB1CF6" w14:textId="6BC1B8EF" w:rsidR="008F1E96" w:rsidRPr="00683371" w:rsidRDefault="00620B1F" w:rsidP="00615227">
            <w:pPr>
              <w:spacing w:line="278" w:lineRule="auto"/>
              <w:contextualSpacing/>
              <w:jc w:val="center"/>
              <w:rPr>
                <w:sz w:val="16"/>
                <w:szCs w:val="16"/>
              </w:rPr>
            </w:pPr>
            <w:r>
              <w:rPr>
                <w:sz w:val="16"/>
                <w:szCs w:val="16"/>
              </w:rPr>
              <w:t>2,099.10</w:t>
            </w:r>
          </w:p>
        </w:tc>
        <w:tc>
          <w:tcPr>
            <w:tcW w:w="425" w:type="pct"/>
          </w:tcPr>
          <w:p w14:paraId="6E83151B" w14:textId="77777777" w:rsidR="008F1E96" w:rsidRPr="00683371" w:rsidRDefault="008F1E96" w:rsidP="00615227">
            <w:pPr>
              <w:spacing w:line="278" w:lineRule="auto"/>
              <w:contextualSpacing/>
              <w:jc w:val="center"/>
              <w:rPr>
                <w:sz w:val="16"/>
                <w:szCs w:val="16"/>
              </w:rPr>
            </w:pPr>
            <w:r>
              <w:rPr>
                <w:sz w:val="16"/>
                <w:szCs w:val="16"/>
              </w:rPr>
              <w:t>60.00</w:t>
            </w:r>
          </w:p>
        </w:tc>
        <w:tc>
          <w:tcPr>
            <w:tcW w:w="356" w:type="pct"/>
          </w:tcPr>
          <w:p w14:paraId="35CDA3DF" w14:textId="77777777" w:rsidR="008F1E96" w:rsidRPr="00683371" w:rsidRDefault="008F1E96" w:rsidP="00615227">
            <w:pPr>
              <w:spacing w:line="278" w:lineRule="auto"/>
              <w:contextualSpacing/>
              <w:jc w:val="center"/>
              <w:rPr>
                <w:sz w:val="16"/>
                <w:szCs w:val="16"/>
              </w:rPr>
            </w:pPr>
            <w:r>
              <w:rPr>
                <w:sz w:val="16"/>
                <w:szCs w:val="16"/>
              </w:rPr>
              <w:t>84.00</w:t>
            </w:r>
          </w:p>
        </w:tc>
        <w:tc>
          <w:tcPr>
            <w:tcW w:w="425" w:type="pct"/>
          </w:tcPr>
          <w:p w14:paraId="2D146D9E" w14:textId="77777777" w:rsidR="008F1E96" w:rsidRPr="00683371" w:rsidRDefault="008F1E96" w:rsidP="00615227">
            <w:pPr>
              <w:spacing w:line="278" w:lineRule="auto"/>
              <w:contextualSpacing/>
              <w:jc w:val="center"/>
              <w:rPr>
                <w:sz w:val="16"/>
                <w:szCs w:val="16"/>
              </w:rPr>
            </w:pPr>
            <w:r>
              <w:rPr>
                <w:sz w:val="16"/>
                <w:szCs w:val="16"/>
              </w:rPr>
              <w:t>30.00</w:t>
            </w:r>
          </w:p>
        </w:tc>
        <w:tc>
          <w:tcPr>
            <w:tcW w:w="462" w:type="pct"/>
          </w:tcPr>
          <w:p w14:paraId="03BE0471" w14:textId="77777777" w:rsidR="008F1E96" w:rsidRPr="00683371" w:rsidRDefault="008F1E96" w:rsidP="00615227">
            <w:pPr>
              <w:spacing w:line="278" w:lineRule="auto"/>
              <w:contextualSpacing/>
              <w:jc w:val="center"/>
              <w:rPr>
                <w:sz w:val="16"/>
                <w:szCs w:val="16"/>
              </w:rPr>
            </w:pPr>
            <w:r>
              <w:rPr>
                <w:sz w:val="16"/>
                <w:szCs w:val="16"/>
              </w:rPr>
              <w:t>30.00</w:t>
            </w:r>
          </w:p>
        </w:tc>
        <w:tc>
          <w:tcPr>
            <w:tcW w:w="462" w:type="pct"/>
          </w:tcPr>
          <w:p w14:paraId="2BBD25D0" w14:textId="77777777" w:rsidR="008F1E96" w:rsidRPr="00683371" w:rsidRDefault="008F1E96" w:rsidP="00615227">
            <w:pPr>
              <w:spacing w:line="278" w:lineRule="auto"/>
              <w:contextualSpacing/>
              <w:jc w:val="center"/>
              <w:rPr>
                <w:sz w:val="16"/>
                <w:szCs w:val="16"/>
              </w:rPr>
            </w:pPr>
            <w:r>
              <w:rPr>
                <w:sz w:val="16"/>
                <w:szCs w:val="16"/>
              </w:rPr>
              <w:t>7.20</w:t>
            </w:r>
          </w:p>
        </w:tc>
        <w:tc>
          <w:tcPr>
            <w:tcW w:w="408" w:type="pct"/>
          </w:tcPr>
          <w:p w14:paraId="12607056" w14:textId="77777777" w:rsidR="008F1E96" w:rsidRPr="00683371" w:rsidRDefault="008F1E96" w:rsidP="00615227">
            <w:pPr>
              <w:spacing w:line="278" w:lineRule="auto"/>
              <w:contextualSpacing/>
              <w:jc w:val="center"/>
              <w:rPr>
                <w:sz w:val="16"/>
                <w:szCs w:val="16"/>
              </w:rPr>
            </w:pPr>
            <w:r>
              <w:rPr>
                <w:sz w:val="16"/>
                <w:szCs w:val="16"/>
              </w:rPr>
              <w:t>100.02</w:t>
            </w:r>
          </w:p>
        </w:tc>
        <w:tc>
          <w:tcPr>
            <w:tcW w:w="408" w:type="pct"/>
          </w:tcPr>
          <w:p w14:paraId="18C24991" w14:textId="77777777" w:rsidR="008F1E96" w:rsidRPr="00683371" w:rsidRDefault="008F1E96" w:rsidP="00615227">
            <w:pPr>
              <w:spacing w:line="278" w:lineRule="auto"/>
              <w:contextualSpacing/>
              <w:jc w:val="center"/>
              <w:rPr>
                <w:sz w:val="16"/>
                <w:szCs w:val="16"/>
              </w:rPr>
            </w:pPr>
            <w:r>
              <w:rPr>
                <w:sz w:val="16"/>
                <w:szCs w:val="16"/>
              </w:rPr>
              <w:t>36.00</w:t>
            </w:r>
          </w:p>
        </w:tc>
        <w:tc>
          <w:tcPr>
            <w:tcW w:w="408" w:type="pct"/>
          </w:tcPr>
          <w:p w14:paraId="708D0D99" w14:textId="77777777" w:rsidR="008F1E96" w:rsidRPr="00683371" w:rsidRDefault="008F1E96" w:rsidP="00615227">
            <w:pPr>
              <w:spacing w:line="278" w:lineRule="auto"/>
              <w:contextualSpacing/>
              <w:jc w:val="center"/>
              <w:rPr>
                <w:sz w:val="16"/>
                <w:szCs w:val="16"/>
              </w:rPr>
            </w:pPr>
            <w:r>
              <w:rPr>
                <w:sz w:val="16"/>
                <w:szCs w:val="16"/>
              </w:rPr>
              <w:t>48.48</w:t>
            </w:r>
          </w:p>
        </w:tc>
        <w:tc>
          <w:tcPr>
            <w:tcW w:w="468" w:type="pct"/>
          </w:tcPr>
          <w:p w14:paraId="6E4FA32F" w14:textId="77777777" w:rsidR="008F1E96" w:rsidRPr="00683371" w:rsidRDefault="008F1E96" w:rsidP="00615227">
            <w:pPr>
              <w:spacing w:line="278" w:lineRule="auto"/>
              <w:contextualSpacing/>
              <w:jc w:val="center"/>
              <w:rPr>
                <w:sz w:val="16"/>
                <w:szCs w:val="16"/>
              </w:rPr>
            </w:pPr>
            <w:r>
              <w:rPr>
                <w:sz w:val="16"/>
                <w:szCs w:val="16"/>
              </w:rPr>
              <w:t>30.00</w:t>
            </w:r>
          </w:p>
        </w:tc>
        <w:tc>
          <w:tcPr>
            <w:tcW w:w="399" w:type="pct"/>
          </w:tcPr>
          <w:p w14:paraId="003444FA" w14:textId="48A6819D" w:rsidR="008F1E96" w:rsidRPr="00683371" w:rsidRDefault="00D23260" w:rsidP="00615227">
            <w:pPr>
              <w:spacing w:line="278" w:lineRule="auto"/>
              <w:contextualSpacing/>
              <w:jc w:val="center"/>
              <w:rPr>
                <w:sz w:val="16"/>
                <w:szCs w:val="16"/>
              </w:rPr>
            </w:pPr>
            <w:r>
              <w:rPr>
                <w:sz w:val="16"/>
                <w:szCs w:val="16"/>
              </w:rPr>
              <w:t>2,524.80</w:t>
            </w:r>
          </w:p>
        </w:tc>
      </w:tr>
      <w:tr w:rsidR="008F1E96" w:rsidRPr="00683371" w14:paraId="5C6EDF6E" w14:textId="77777777" w:rsidTr="00615227">
        <w:trPr>
          <w:cantSplit/>
          <w:trHeight w:val="237"/>
        </w:trPr>
        <w:tc>
          <w:tcPr>
            <w:tcW w:w="388" w:type="pct"/>
          </w:tcPr>
          <w:p w14:paraId="6BADC58E" w14:textId="77777777" w:rsidR="008F1E96" w:rsidRPr="00683371" w:rsidRDefault="008F1E96" w:rsidP="00615227">
            <w:pPr>
              <w:spacing w:line="278" w:lineRule="auto"/>
              <w:contextualSpacing/>
              <w:rPr>
                <w:sz w:val="16"/>
                <w:szCs w:val="16"/>
              </w:rPr>
            </w:pPr>
            <w:r>
              <w:rPr>
                <w:sz w:val="16"/>
                <w:szCs w:val="16"/>
              </w:rPr>
              <w:lastRenderedPageBreak/>
              <w:t>7</w:t>
            </w:r>
          </w:p>
        </w:tc>
        <w:tc>
          <w:tcPr>
            <w:tcW w:w="391" w:type="pct"/>
          </w:tcPr>
          <w:p w14:paraId="0480BE91" w14:textId="1F2A1FC5" w:rsidR="008F1E96" w:rsidRPr="00683371" w:rsidRDefault="00620B1F" w:rsidP="00615227">
            <w:pPr>
              <w:spacing w:line="278" w:lineRule="auto"/>
              <w:contextualSpacing/>
              <w:jc w:val="center"/>
              <w:rPr>
                <w:sz w:val="16"/>
                <w:szCs w:val="16"/>
              </w:rPr>
            </w:pPr>
            <w:r>
              <w:rPr>
                <w:sz w:val="16"/>
                <w:szCs w:val="16"/>
              </w:rPr>
              <w:t>2,448.95</w:t>
            </w:r>
          </w:p>
        </w:tc>
        <w:tc>
          <w:tcPr>
            <w:tcW w:w="425" w:type="pct"/>
          </w:tcPr>
          <w:p w14:paraId="5A1B7C64" w14:textId="77777777" w:rsidR="008F1E96" w:rsidRPr="00683371" w:rsidRDefault="008F1E96" w:rsidP="00615227">
            <w:pPr>
              <w:spacing w:line="278" w:lineRule="auto"/>
              <w:contextualSpacing/>
              <w:jc w:val="center"/>
              <w:rPr>
                <w:sz w:val="16"/>
                <w:szCs w:val="16"/>
              </w:rPr>
            </w:pPr>
            <w:r>
              <w:rPr>
                <w:sz w:val="16"/>
                <w:szCs w:val="16"/>
              </w:rPr>
              <w:t>70.00</w:t>
            </w:r>
          </w:p>
        </w:tc>
        <w:tc>
          <w:tcPr>
            <w:tcW w:w="356" w:type="pct"/>
          </w:tcPr>
          <w:p w14:paraId="6B7FFF9D" w14:textId="77777777" w:rsidR="008F1E96" w:rsidRPr="00683371" w:rsidRDefault="008F1E96" w:rsidP="00615227">
            <w:pPr>
              <w:spacing w:line="278" w:lineRule="auto"/>
              <w:contextualSpacing/>
              <w:jc w:val="center"/>
              <w:rPr>
                <w:sz w:val="16"/>
                <w:szCs w:val="16"/>
              </w:rPr>
            </w:pPr>
            <w:r>
              <w:rPr>
                <w:sz w:val="16"/>
                <w:szCs w:val="16"/>
              </w:rPr>
              <w:t>98.00</w:t>
            </w:r>
          </w:p>
        </w:tc>
        <w:tc>
          <w:tcPr>
            <w:tcW w:w="425" w:type="pct"/>
          </w:tcPr>
          <w:p w14:paraId="287E0A78" w14:textId="77777777" w:rsidR="008F1E96" w:rsidRPr="00683371" w:rsidRDefault="008F1E96" w:rsidP="00615227">
            <w:pPr>
              <w:spacing w:line="278" w:lineRule="auto"/>
              <w:contextualSpacing/>
              <w:jc w:val="center"/>
              <w:rPr>
                <w:sz w:val="16"/>
                <w:szCs w:val="16"/>
              </w:rPr>
            </w:pPr>
            <w:r>
              <w:rPr>
                <w:sz w:val="16"/>
                <w:szCs w:val="16"/>
              </w:rPr>
              <w:t>35.00</w:t>
            </w:r>
          </w:p>
        </w:tc>
        <w:tc>
          <w:tcPr>
            <w:tcW w:w="462" w:type="pct"/>
          </w:tcPr>
          <w:p w14:paraId="06646EBF" w14:textId="77777777" w:rsidR="008F1E96" w:rsidRPr="00683371" w:rsidRDefault="008F1E96" w:rsidP="00615227">
            <w:pPr>
              <w:spacing w:line="278" w:lineRule="auto"/>
              <w:contextualSpacing/>
              <w:jc w:val="center"/>
              <w:rPr>
                <w:sz w:val="16"/>
                <w:szCs w:val="16"/>
              </w:rPr>
            </w:pPr>
            <w:r>
              <w:rPr>
                <w:sz w:val="16"/>
                <w:szCs w:val="16"/>
              </w:rPr>
              <w:t>35.00</w:t>
            </w:r>
          </w:p>
        </w:tc>
        <w:tc>
          <w:tcPr>
            <w:tcW w:w="462" w:type="pct"/>
          </w:tcPr>
          <w:p w14:paraId="55F93DFF" w14:textId="77777777" w:rsidR="008F1E96" w:rsidRPr="00683371" w:rsidRDefault="008F1E96" w:rsidP="00615227">
            <w:pPr>
              <w:spacing w:line="278" w:lineRule="auto"/>
              <w:contextualSpacing/>
              <w:jc w:val="center"/>
              <w:rPr>
                <w:sz w:val="16"/>
                <w:szCs w:val="16"/>
              </w:rPr>
            </w:pPr>
            <w:r>
              <w:rPr>
                <w:sz w:val="16"/>
                <w:szCs w:val="16"/>
              </w:rPr>
              <w:t>8.40</w:t>
            </w:r>
          </w:p>
        </w:tc>
        <w:tc>
          <w:tcPr>
            <w:tcW w:w="408" w:type="pct"/>
          </w:tcPr>
          <w:p w14:paraId="55CC4AB5" w14:textId="77777777" w:rsidR="008F1E96" w:rsidRPr="00683371" w:rsidRDefault="008F1E96" w:rsidP="00615227">
            <w:pPr>
              <w:spacing w:line="278" w:lineRule="auto"/>
              <w:contextualSpacing/>
              <w:jc w:val="center"/>
              <w:rPr>
                <w:sz w:val="16"/>
                <w:szCs w:val="16"/>
              </w:rPr>
            </w:pPr>
            <w:r>
              <w:rPr>
                <w:sz w:val="16"/>
                <w:szCs w:val="16"/>
              </w:rPr>
              <w:t>116.69</w:t>
            </w:r>
          </w:p>
        </w:tc>
        <w:tc>
          <w:tcPr>
            <w:tcW w:w="408" w:type="pct"/>
          </w:tcPr>
          <w:p w14:paraId="195AF140" w14:textId="77777777" w:rsidR="008F1E96" w:rsidRPr="00683371" w:rsidRDefault="008F1E96" w:rsidP="00615227">
            <w:pPr>
              <w:spacing w:line="278" w:lineRule="auto"/>
              <w:contextualSpacing/>
              <w:jc w:val="center"/>
              <w:rPr>
                <w:sz w:val="16"/>
                <w:szCs w:val="16"/>
              </w:rPr>
            </w:pPr>
            <w:r>
              <w:rPr>
                <w:sz w:val="16"/>
                <w:szCs w:val="16"/>
              </w:rPr>
              <w:t>42.00</w:t>
            </w:r>
          </w:p>
        </w:tc>
        <w:tc>
          <w:tcPr>
            <w:tcW w:w="408" w:type="pct"/>
          </w:tcPr>
          <w:p w14:paraId="50E5E284" w14:textId="77777777" w:rsidR="008F1E96" w:rsidRPr="00683371" w:rsidRDefault="008F1E96" w:rsidP="00615227">
            <w:pPr>
              <w:spacing w:line="278" w:lineRule="auto"/>
              <w:contextualSpacing/>
              <w:jc w:val="center"/>
              <w:rPr>
                <w:sz w:val="16"/>
                <w:szCs w:val="16"/>
              </w:rPr>
            </w:pPr>
            <w:r>
              <w:rPr>
                <w:sz w:val="16"/>
                <w:szCs w:val="16"/>
              </w:rPr>
              <w:t>56.56</w:t>
            </w:r>
          </w:p>
        </w:tc>
        <w:tc>
          <w:tcPr>
            <w:tcW w:w="468" w:type="pct"/>
          </w:tcPr>
          <w:p w14:paraId="1E2FB99F" w14:textId="77777777" w:rsidR="008F1E96" w:rsidRPr="00683371" w:rsidRDefault="008F1E96" w:rsidP="00615227">
            <w:pPr>
              <w:spacing w:line="278" w:lineRule="auto"/>
              <w:contextualSpacing/>
              <w:jc w:val="center"/>
              <w:rPr>
                <w:sz w:val="16"/>
                <w:szCs w:val="16"/>
              </w:rPr>
            </w:pPr>
            <w:r>
              <w:rPr>
                <w:sz w:val="16"/>
                <w:szCs w:val="16"/>
              </w:rPr>
              <w:t>35.00</w:t>
            </w:r>
          </w:p>
        </w:tc>
        <w:tc>
          <w:tcPr>
            <w:tcW w:w="399" w:type="pct"/>
          </w:tcPr>
          <w:p w14:paraId="27F0D02C" w14:textId="2607E085" w:rsidR="008F1E96" w:rsidRPr="00683371" w:rsidRDefault="00D23260" w:rsidP="00615227">
            <w:pPr>
              <w:spacing w:line="278" w:lineRule="auto"/>
              <w:contextualSpacing/>
              <w:jc w:val="center"/>
              <w:rPr>
                <w:sz w:val="16"/>
                <w:szCs w:val="16"/>
              </w:rPr>
            </w:pPr>
            <w:r>
              <w:rPr>
                <w:sz w:val="16"/>
                <w:szCs w:val="16"/>
              </w:rPr>
              <w:t>2,945.60</w:t>
            </w:r>
          </w:p>
        </w:tc>
      </w:tr>
      <w:tr w:rsidR="008F1E96" w:rsidRPr="00683371" w14:paraId="4384FEE3" w14:textId="77777777" w:rsidTr="00615227">
        <w:trPr>
          <w:cnfStyle w:val="000000010000" w:firstRow="0" w:lastRow="0" w:firstColumn="0" w:lastColumn="0" w:oddVBand="0" w:evenVBand="0" w:oddHBand="0" w:evenHBand="1" w:firstRowFirstColumn="0" w:firstRowLastColumn="0" w:lastRowFirstColumn="0" w:lastRowLastColumn="0"/>
          <w:cantSplit/>
          <w:trHeight w:val="253"/>
        </w:trPr>
        <w:tc>
          <w:tcPr>
            <w:tcW w:w="388" w:type="pct"/>
          </w:tcPr>
          <w:p w14:paraId="247E68B0" w14:textId="77777777" w:rsidR="008F1E96" w:rsidRPr="00683371" w:rsidRDefault="008F1E96" w:rsidP="00615227">
            <w:pPr>
              <w:spacing w:line="278" w:lineRule="auto"/>
              <w:contextualSpacing/>
              <w:rPr>
                <w:sz w:val="16"/>
                <w:szCs w:val="16"/>
              </w:rPr>
            </w:pPr>
            <w:r>
              <w:rPr>
                <w:sz w:val="16"/>
                <w:szCs w:val="16"/>
              </w:rPr>
              <w:t>8</w:t>
            </w:r>
          </w:p>
        </w:tc>
        <w:tc>
          <w:tcPr>
            <w:tcW w:w="391" w:type="pct"/>
          </w:tcPr>
          <w:p w14:paraId="2082E6BB" w14:textId="46EFCCF1" w:rsidR="008F1E96" w:rsidRPr="00683371" w:rsidRDefault="00D23260" w:rsidP="00615227">
            <w:pPr>
              <w:spacing w:line="278" w:lineRule="auto"/>
              <w:contextualSpacing/>
              <w:jc w:val="center"/>
              <w:rPr>
                <w:sz w:val="16"/>
                <w:szCs w:val="16"/>
              </w:rPr>
            </w:pPr>
            <w:r>
              <w:rPr>
                <w:sz w:val="16"/>
                <w:szCs w:val="16"/>
              </w:rPr>
              <w:t>2,798.80</w:t>
            </w:r>
          </w:p>
        </w:tc>
        <w:tc>
          <w:tcPr>
            <w:tcW w:w="425" w:type="pct"/>
          </w:tcPr>
          <w:p w14:paraId="58DA4FA6" w14:textId="77777777" w:rsidR="008F1E96" w:rsidRPr="00683371" w:rsidRDefault="008F1E96" w:rsidP="00615227">
            <w:pPr>
              <w:spacing w:line="278" w:lineRule="auto"/>
              <w:contextualSpacing/>
              <w:jc w:val="center"/>
              <w:rPr>
                <w:sz w:val="16"/>
                <w:szCs w:val="16"/>
              </w:rPr>
            </w:pPr>
            <w:r>
              <w:rPr>
                <w:sz w:val="16"/>
                <w:szCs w:val="16"/>
              </w:rPr>
              <w:t>80.00</w:t>
            </w:r>
          </w:p>
        </w:tc>
        <w:tc>
          <w:tcPr>
            <w:tcW w:w="356" w:type="pct"/>
          </w:tcPr>
          <w:p w14:paraId="4A2E8A97" w14:textId="77777777" w:rsidR="008F1E96" w:rsidRPr="00683371" w:rsidRDefault="008F1E96" w:rsidP="00615227">
            <w:pPr>
              <w:spacing w:line="278" w:lineRule="auto"/>
              <w:contextualSpacing/>
              <w:jc w:val="center"/>
              <w:rPr>
                <w:sz w:val="16"/>
                <w:szCs w:val="16"/>
              </w:rPr>
            </w:pPr>
            <w:r>
              <w:rPr>
                <w:sz w:val="16"/>
                <w:szCs w:val="16"/>
              </w:rPr>
              <w:t>112.00</w:t>
            </w:r>
          </w:p>
        </w:tc>
        <w:tc>
          <w:tcPr>
            <w:tcW w:w="425" w:type="pct"/>
          </w:tcPr>
          <w:p w14:paraId="7687A349" w14:textId="77777777" w:rsidR="008F1E96" w:rsidRPr="00683371" w:rsidRDefault="008F1E96" w:rsidP="00615227">
            <w:pPr>
              <w:spacing w:line="278" w:lineRule="auto"/>
              <w:contextualSpacing/>
              <w:jc w:val="center"/>
              <w:rPr>
                <w:sz w:val="16"/>
                <w:szCs w:val="16"/>
              </w:rPr>
            </w:pPr>
            <w:r>
              <w:rPr>
                <w:sz w:val="16"/>
                <w:szCs w:val="16"/>
              </w:rPr>
              <w:t>40.00</w:t>
            </w:r>
          </w:p>
        </w:tc>
        <w:tc>
          <w:tcPr>
            <w:tcW w:w="462" w:type="pct"/>
          </w:tcPr>
          <w:p w14:paraId="4C901EF4" w14:textId="77777777" w:rsidR="008F1E96" w:rsidRPr="00683371" w:rsidRDefault="008F1E96" w:rsidP="00615227">
            <w:pPr>
              <w:spacing w:line="278" w:lineRule="auto"/>
              <w:contextualSpacing/>
              <w:jc w:val="center"/>
              <w:rPr>
                <w:sz w:val="16"/>
                <w:szCs w:val="16"/>
              </w:rPr>
            </w:pPr>
            <w:r>
              <w:rPr>
                <w:sz w:val="16"/>
                <w:szCs w:val="16"/>
              </w:rPr>
              <w:t>40.00</w:t>
            </w:r>
          </w:p>
        </w:tc>
        <w:tc>
          <w:tcPr>
            <w:tcW w:w="462" w:type="pct"/>
          </w:tcPr>
          <w:p w14:paraId="50006529" w14:textId="77777777" w:rsidR="008F1E96" w:rsidRPr="00683371" w:rsidRDefault="008F1E96" w:rsidP="00615227">
            <w:pPr>
              <w:spacing w:line="278" w:lineRule="auto"/>
              <w:contextualSpacing/>
              <w:jc w:val="center"/>
              <w:rPr>
                <w:sz w:val="16"/>
                <w:szCs w:val="16"/>
              </w:rPr>
            </w:pPr>
            <w:r>
              <w:rPr>
                <w:sz w:val="16"/>
                <w:szCs w:val="16"/>
              </w:rPr>
              <w:t>9.60</w:t>
            </w:r>
          </w:p>
        </w:tc>
        <w:tc>
          <w:tcPr>
            <w:tcW w:w="408" w:type="pct"/>
          </w:tcPr>
          <w:p w14:paraId="3A35ACAA" w14:textId="77777777" w:rsidR="008F1E96" w:rsidRPr="00683371" w:rsidRDefault="008F1E96" w:rsidP="00615227">
            <w:pPr>
              <w:spacing w:line="278" w:lineRule="auto"/>
              <w:contextualSpacing/>
              <w:jc w:val="center"/>
              <w:rPr>
                <w:sz w:val="16"/>
                <w:szCs w:val="16"/>
              </w:rPr>
            </w:pPr>
            <w:r>
              <w:rPr>
                <w:sz w:val="16"/>
                <w:szCs w:val="16"/>
              </w:rPr>
              <w:t>133.36</w:t>
            </w:r>
          </w:p>
        </w:tc>
        <w:tc>
          <w:tcPr>
            <w:tcW w:w="408" w:type="pct"/>
          </w:tcPr>
          <w:p w14:paraId="382DB646" w14:textId="77777777" w:rsidR="008F1E96" w:rsidRPr="00683371" w:rsidRDefault="008F1E96" w:rsidP="00615227">
            <w:pPr>
              <w:spacing w:line="278" w:lineRule="auto"/>
              <w:contextualSpacing/>
              <w:jc w:val="center"/>
              <w:rPr>
                <w:sz w:val="16"/>
                <w:szCs w:val="16"/>
              </w:rPr>
            </w:pPr>
            <w:r>
              <w:rPr>
                <w:sz w:val="16"/>
                <w:szCs w:val="16"/>
              </w:rPr>
              <w:t>48.00</w:t>
            </w:r>
          </w:p>
        </w:tc>
        <w:tc>
          <w:tcPr>
            <w:tcW w:w="408" w:type="pct"/>
          </w:tcPr>
          <w:p w14:paraId="4CB65DF7" w14:textId="77777777" w:rsidR="008F1E96" w:rsidRPr="00683371" w:rsidRDefault="008F1E96" w:rsidP="00615227">
            <w:pPr>
              <w:spacing w:line="278" w:lineRule="auto"/>
              <w:contextualSpacing/>
              <w:jc w:val="center"/>
              <w:rPr>
                <w:sz w:val="16"/>
                <w:szCs w:val="16"/>
              </w:rPr>
            </w:pPr>
            <w:r>
              <w:rPr>
                <w:sz w:val="16"/>
                <w:szCs w:val="16"/>
              </w:rPr>
              <w:t>64.64</w:t>
            </w:r>
          </w:p>
        </w:tc>
        <w:tc>
          <w:tcPr>
            <w:tcW w:w="468" w:type="pct"/>
          </w:tcPr>
          <w:p w14:paraId="0B3FB1F6" w14:textId="77777777" w:rsidR="008F1E96" w:rsidRPr="00683371" w:rsidRDefault="008F1E96" w:rsidP="00615227">
            <w:pPr>
              <w:spacing w:line="278" w:lineRule="auto"/>
              <w:contextualSpacing/>
              <w:jc w:val="center"/>
              <w:rPr>
                <w:sz w:val="16"/>
                <w:szCs w:val="16"/>
              </w:rPr>
            </w:pPr>
            <w:r>
              <w:rPr>
                <w:sz w:val="16"/>
                <w:szCs w:val="16"/>
              </w:rPr>
              <w:t>40.00</w:t>
            </w:r>
          </w:p>
        </w:tc>
        <w:tc>
          <w:tcPr>
            <w:tcW w:w="399" w:type="pct"/>
          </w:tcPr>
          <w:p w14:paraId="259AED0E" w14:textId="63E0680D" w:rsidR="008F1E96" w:rsidRPr="00683371" w:rsidRDefault="00286BA1" w:rsidP="00615227">
            <w:pPr>
              <w:spacing w:line="278" w:lineRule="auto"/>
              <w:contextualSpacing/>
              <w:jc w:val="center"/>
              <w:rPr>
                <w:sz w:val="16"/>
                <w:szCs w:val="16"/>
              </w:rPr>
            </w:pPr>
            <w:r>
              <w:rPr>
                <w:sz w:val="16"/>
                <w:szCs w:val="16"/>
              </w:rPr>
              <w:t>3,366.40</w:t>
            </w:r>
          </w:p>
        </w:tc>
      </w:tr>
      <w:tr w:rsidR="008F1E96" w:rsidRPr="00683371" w14:paraId="59FB8C55" w14:textId="77777777" w:rsidTr="00615227">
        <w:trPr>
          <w:cantSplit/>
          <w:trHeight w:val="237"/>
        </w:trPr>
        <w:tc>
          <w:tcPr>
            <w:tcW w:w="388" w:type="pct"/>
          </w:tcPr>
          <w:p w14:paraId="60332B45" w14:textId="77777777" w:rsidR="008F1E96" w:rsidRPr="00683371" w:rsidRDefault="008F1E96" w:rsidP="00615227">
            <w:pPr>
              <w:spacing w:line="278" w:lineRule="auto"/>
              <w:contextualSpacing/>
              <w:rPr>
                <w:sz w:val="16"/>
                <w:szCs w:val="16"/>
              </w:rPr>
            </w:pPr>
            <w:r>
              <w:rPr>
                <w:sz w:val="16"/>
                <w:szCs w:val="16"/>
              </w:rPr>
              <w:t>9</w:t>
            </w:r>
          </w:p>
        </w:tc>
        <w:tc>
          <w:tcPr>
            <w:tcW w:w="391" w:type="pct"/>
          </w:tcPr>
          <w:p w14:paraId="260FE9FB" w14:textId="3E63490E" w:rsidR="008F1E96" w:rsidRPr="00683371" w:rsidRDefault="00D23260" w:rsidP="00615227">
            <w:pPr>
              <w:spacing w:line="278" w:lineRule="auto"/>
              <w:contextualSpacing/>
              <w:jc w:val="center"/>
              <w:rPr>
                <w:sz w:val="16"/>
                <w:szCs w:val="16"/>
              </w:rPr>
            </w:pPr>
            <w:r>
              <w:rPr>
                <w:sz w:val="16"/>
                <w:szCs w:val="16"/>
              </w:rPr>
              <w:t>3,148.65</w:t>
            </w:r>
          </w:p>
        </w:tc>
        <w:tc>
          <w:tcPr>
            <w:tcW w:w="425" w:type="pct"/>
          </w:tcPr>
          <w:p w14:paraId="4B901BF3" w14:textId="77777777" w:rsidR="008F1E96" w:rsidRPr="00683371" w:rsidRDefault="008F1E96" w:rsidP="00615227">
            <w:pPr>
              <w:spacing w:line="278" w:lineRule="auto"/>
              <w:contextualSpacing/>
              <w:jc w:val="center"/>
              <w:rPr>
                <w:sz w:val="16"/>
                <w:szCs w:val="16"/>
              </w:rPr>
            </w:pPr>
            <w:r>
              <w:rPr>
                <w:sz w:val="16"/>
                <w:szCs w:val="16"/>
              </w:rPr>
              <w:t>90.00</w:t>
            </w:r>
          </w:p>
        </w:tc>
        <w:tc>
          <w:tcPr>
            <w:tcW w:w="356" w:type="pct"/>
          </w:tcPr>
          <w:p w14:paraId="728D03FA" w14:textId="77777777" w:rsidR="008F1E96" w:rsidRPr="00683371" w:rsidRDefault="008F1E96" w:rsidP="00615227">
            <w:pPr>
              <w:spacing w:line="278" w:lineRule="auto"/>
              <w:contextualSpacing/>
              <w:jc w:val="center"/>
              <w:rPr>
                <w:sz w:val="16"/>
                <w:szCs w:val="16"/>
              </w:rPr>
            </w:pPr>
            <w:r>
              <w:rPr>
                <w:sz w:val="16"/>
                <w:szCs w:val="16"/>
              </w:rPr>
              <w:t>126.00</w:t>
            </w:r>
          </w:p>
        </w:tc>
        <w:tc>
          <w:tcPr>
            <w:tcW w:w="425" w:type="pct"/>
          </w:tcPr>
          <w:p w14:paraId="26DE91B2" w14:textId="77777777" w:rsidR="008F1E96" w:rsidRPr="00683371" w:rsidRDefault="008F1E96" w:rsidP="00615227">
            <w:pPr>
              <w:spacing w:line="278" w:lineRule="auto"/>
              <w:contextualSpacing/>
              <w:jc w:val="center"/>
              <w:rPr>
                <w:sz w:val="16"/>
                <w:szCs w:val="16"/>
              </w:rPr>
            </w:pPr>
            <w:r>
              <w:rPr>
                <w:sz w:val="16"/>
                <w:szCs w:val="16"/>
              </w:rPr>
              <w:t>45.00</w:t>
            </w:r>
          </w:p>
        </w:tc>
        <w:tc>
          <w:tcPr>
            <w:tcW w:w="462" w:type="pct"/>
          </w:tcPr>
          <w:p w14:paraId="43882784" w14:textId="77777777" w:rsidR="008F1E96" w:rsidRPr="00683371" w:rsidRDefault="008F1E96" w:rsidP="00615227">
            <w:pPr>
              <w:spacing w:line="278" w:lineRule="auto"/>
              <w:contextualSpacing/>
              <w:jc w:val="center"/>
              <w:rPr>
                <w:sz w:val="16"/>
                <w:szCs w:val="16"/>
              </w:rPr>
            </w:pPr>
            <w:r>
              <w:rPr>
                <w:sz w:val="16"/>
                <w:szCs w:val="16"/>
              </w:rPr>
              <w:t>45.00</w:t>
            </w:r>
          </w:p>
        </w:tc>
        <w:tc>
          <w:tcPr>
            <w:tcW w:w="462" w:type="pct"/>
          </w:tcPr>
          <w:p w14:paraId="5960C23A" w14:textId="77777777" w:rsidR="008F1E96" w:rsidRPr="00683371" w:rsidRDefault="008F1E96" w:rsidP="00615227">
            <w:pPr>
              <w:spacing w:line="278" w:lineRule="auto"/>
              <w:contextualSpacing/>
              <w:jc w:val="center"/>
              <w:rPr>
                <w:sz w:val="16"/>
                <w:szCs w:val="16"/>
              </w:rPr>
            </w:pPr>
            <w:r>
              <w:rPr>
                <w:sz w:val="16"/>
                <w:szCs w:val="16"/>
              </w:rPr>
              <w:t>10.80</w:t>
            </w:r>
          </w:p>
        </w:tc>
        <w:tc>
          <w:tcPr>
            <w:tcW w:w="408" w:type="pct"/>
          </w:tcPr>
          <w:p w14:paraId="70080BA6" w14:textId="77777777" w:rsidR="008F1E96" w:rsidRPr="00683371" w:rsidRDefault="008F1E96" w:rsidP="00615227">
            <w:pPr>
              <w:spacing w:line="278" w:lineRule="auto"/>
              <w:contextualSpacing/>
              <w:jc w:val="center"/>
              <w:rPr>
                <w:sz w:val="16"/>
                <w:szCs w:val="16"/>
              </w:rPr>
            </w:pPr>
            <w:r>
              <w:rPr>
                <w:sz w:val="16"/>
                <w:szCs w:val="16"/>
              </w:rPr>
              <w:t>150.03</w:t>
            </w:r>
          </w:p>
        </w:tc>
        <w:tc>
          <w:tcPr>
            <w:tcW w:w="408" w:type="pct"/>
          </w:tcPr>
          <w:p w14:paraId="7FB3E4AC" w14:textId="77777777" w:rsidR="008F1E96" w:rsidRPr="00683371" w:rsidRDefault="008F1E96" w:rsidP="00615227">
            <w:pPr>
              <w:spacing w:line="278" w:lineRule="auto"/>
              <w:contextualSpacing/>
              <w:jc w:val="center"/>
              <w:rPr>
                <w:sz w:val="16"/>
                <w:szCs w:val="16"/>
              </w:rPr>
            </w:pPr>
            <w:r>
              <w:rPr>
                <w:sz w:val="16"/>
                <w:szCs w:val="16"/>
              </w:rPr>
              <w:t>54.00</w:t>
            </w:r>
          </w:p>
        </w:tc>
        <w:tc>
          <w:tcPr>
            <w:tcW w:w="408" w:type="pct"/>
          </w:tcPr>
          <w:p w14:paraId="3358A6FA" w14:textId="77777777" w:rsidR="008F1E96" w:rsidRPr="00683371" w:rsidRDefault="008F1E96" w:rsidP="00615227">
            <w:pPr>
              <w:spacing w:line="278" w:lineRule="auto"/>
              <w:contextualSpacing/>
              <w:jc w:val="center"/>
              <w:rPr>
                <w:sz w:val="16"/>
                <w:szCs w:val="16"/>
              </w:rPr>
            </w:pPr>
            <w:r>
              <w:rPr>
                <w:sz w:val="16"/>
                <w:szCs w:val="16"/>
              </w:rPr>
              <w:t>72.72</w:t>
            </w:r>
          </w:p>
        </w:tc>
        <w:tc>
          <w:tcPr>
            <w:tcW w:w="468" w:type="pct"/>
          </w:tcPr>
          <w:p w14:paraId="6B0A8E79" w14:textId="77777777" w:rsidR="008F1E96" w:rsidRPr="00683371" w:rsidRDefault="008F1E96" w:rsidP="00615227">
            <w:pPr>
              <w:spacing w:line="278" w:lineRule="auto"/>
              <w:contextualSpacing/>
              <w:jc w:val="center"/>
              <w:rPr>
                <w:sz w:val="16"/>
                <w:szCs w:val="16"/>
              </w:rPr>
            </w:pPr>
            <w:r>
              <w:rPr>
                <w:sz w:val="16"/>
                <w:szCs w:val="16"/>
              </w:rPr>
              <w:t>45.00</w:t>
            </w:r>
          </w:p>
        </w:tc>
        <w:tc>
          <w:tcPr>
            <w:tcW w:w="399" w:type="pct"/>
          </w:tcPr>
          <w:p w14:paraId="0F08A701" w14:textId="400ED711" w:rsidR="008F1E96" w:rsidRPr="00683371" w:rsidRDefault="00286BA1" w:rsidP="00615227">
            <w:pPr>
              <w:spacing w:line="278" w:lineRule="auto"/>
              <w:contextualSpacing/>
              <w:jc w:val="center"/>
              <w:rPr>
                <w:sz w:val="16"/>
                <w:szCs w:val="16"/>
              </w:rPr>
            </w:pPr>
            <w:r>
              <w:rPr>
                <w:sz w:val="16"/>
                <w:szCs w:val="16"/>
              </w:rPr>
              <w:t>3,787.20</w:t>
            </w:r>
          </w:p>
        </w:tc>
      </w:tr>
      <w:tr w:rsidR="008F1E96" w:rsidRPr="00683371" w14:paraId="12F60FC0" w14:textId="77777777" w:rsidTr="00615227">
        <w:trPr>
          <w:cnfStyle w:val="000000010000" w:firstRow="0" w:lastRow="0" w:firstColumn="0" w:lastColumn="0" w:oddVBand="0" w:evenVBand="0" w:oddHBand="0" w:evenHBand="1" w:firstRowFirstColumn="0" w:firstRowLastColumn="0" w:lastRowFirstColumn="0" w:lastRowLastColumn="0"/>
          <w:cantSplit/>
          <w:trHeight w:val="237"/>
        </w:trPr>
        <w:tc>
          <w:tcPr>
            <w:tcW w:w="388" w:type="pct"/>
          </w:tcPr>
          <w:p w14:paraId="224370D9" w14:textId="77777777" w:rsidR="008F1E96" w:rsidRPr="00683371" w:rsidRDefault="008F1E96" w:rsidP="00615227">
            <w:pPr>
              <w:spacing w:line="278" w:lineRule="auto"/>
              <w:contextualSpacing/>
              <w:rPr>
                <w:sz w:val="16"/>
                <w:szCs w:val="16"/>
              </w:rPr>
            </w:pPr>
            <w:r>
              <w:rPr>
                <w:sz w:val="16"/>
                <w:szCs w:val="16"/>
              </w:rPr>
              <w:t>10</w:t>
            </w:r>
          </w:p>
        </w:tc>
        <w:tc>
          <w:tcPr>
            <w:tcW w:w="391" w:type="pct"/>
          </w:tcPr>
          <w:p w14:paraId="104CF1C1" w14:textId="6D5D7F97" w:rsidR="008F1E96" w:rsidRPr="00683371" w:rsidRDefault="00D23260" w:rsidP="00615227">
            <w:pPr>
              <w:spacing w:line="278" w:lineRule="auto"/>
              <w:contextualSpacing/>
              <w:jc w:val="center"/>
              <w:rPr>
                <w:sz w:val="16"/>
                <w:szCs w:val="16"/>
              </w:rPr>
            </w:pPr>
            <w:r>
              <w:rPr>
                <w:sz w:val="16"/>
                <w:szCs w:val="16"/>
              </w:rPr>
              <w:t>3,498.50</w:t>
            </w:r>
          </w:p>
        </w:tc>
        <w:tc>
          <w:tcPr>
            <w:tcW w:w="425" w:type="pct"/>
          </w:tcPr>
          <w:p w14:paraId="72E32013" w14:textId="77777777" w:rsidR="008F1E96" w:rsidRPr="00683371" w:rsidRDefault="008F1E96" w:rsidP="00615227">
            <w:pPr>
              <w:spacing w:line="278" w:lineRule="auto"/>
              <w:contextualSpacing/>
              <w:jc w:val="center"/>
              <w:rPr>
                <w:sz w:val="16"/>
                <w:szCs w:val="16"/>
              </w:rPr>
            </w:pPr>
            <w:r>
              <w:rPr>
                <w:sz w:val="16"/>
                <w:szCs w:val="16"/>
              </w:rPr>
              <w:t>100.00</w:t>
            </w:r>
          </w:p>
        </w:tc>
        <w:tc>
          <w:tcPr>
            <w:tcW w:w="356" w:type="pct"/>
          </w:tcPr>
          <w:p w14:paraId="0E526421" w14:textId="77777777" w:rsidR="008F1E96" w:rsidRPr="00683371" w:rsidRDefault="008F1E96" w:rsidP="00615227">
            <w:pPr>
              <w:spacing w:line="278" w:lineRule="auto"/>
              <w:contextualSpacing/>
              <w:jc w:val="center"/>
              <w:rPr>
                <w:sz w:val="16"/>
                <w:szCs w:val="16"/>
              </w:rPr>
            </w:pPr>
            <w:r>
              <w:rPr>
                <w:sz w:val="16"/>
                <w:szCs w:val="16"/>
              </w:rPr>
              <w:t>140.00</w:t>
            </w:r>
          </w:p>
        </w:tc>
        <w:tc>
          <w:tcPr>
            <w:tcW w:w="425" w:type="pct"/>
          </w:tcPr>
          <w:p w14:paraId="09D7F6C5" w14:textId="77777777" w:rsidR="008F1E96" w:rsidRPr="00683371" w:rsidRDefault="008F1E96" w:rsidP="00615227">
            <w:pPr>
              <w:spacing w:line="278" w:lineRule="auto"/>
              <w:contextualSpacing/>
              <w:jc w:val="center"/>
              <w:rPr>
                <w:sz w:val="16"/>
                <w:szCs w:val="16"/>
              </w:rPr>
            </w:pPr>
            <w:r>
              <w:rPr>
                <w:sz w:val="16"/>
                <w:szCs w:val="16"/>
              </w:rPr>
              <w:t>50.00</w:t>
            </w:r>
          </w:p>
        </w:tc>
        <w:tc>
          <w:tcPr>
            <w:tcW w:w="462" w:type="pct"/>
          </w:tcPr>
          <w:p w14:paraId="3D22A08F" w14:textId="77777777" w:rsidR="008F1E96" w:rsidRPr="00683371" w:rsidRDefault="008F1E96" w:rsidP="00615227">
            <w:pPr>
              <w:spacing w:line="278" w:lineRule="auto"/>
              <w:contextualSpacing/>
              <w:jc w:val="center"/>
              <w:rPr>
                <w:sz w:val="16"/>
                <w:szCs w:val="16"/>
              </w:rPr>
            </w:pPr>
            <w:r>
              <w:rPr>
                <w:sz w:val="16"/>
                <w:szCs w:val="16"/>
              </w:rPr>
              <w:t>50.00</w:t>
            </w:r>
          </w:p>
        </w:tc>
        <w:tc>
          <w:tcPr>
            <w:tcW w:w="462" w:type="pct"/>
          </w:tcPr>
          <w:p w14:paraId="7476623E" w14:textId="77777777" w:rsidR="008F1E96" w:rsidRPr="00683371" w:rsidRDefault="008F1E96" w:rsidP="00615227">
            <w:pPr>
              <w:spacing w:line="278" w:lineRule="auto"/>
              <w:contextualSpacing/>
              <w:jc w:val="center"/>
              <w:rPr>
                <w:sz w:val="16"/>
                <w:szCs w:val="16"/>
              </w:rPr>
            </w:pPr>
            <w:r>
              <w:rPr>
                <w:sz w:val="16"/>
                <w:szCs w:val="16"/>
              </w:rPr>
              <w:t>12.00</w:t>
            </w:r>
          </w:p>
        </w:tc>
        <w:tc>
          <w:tcPr>
            <w:tcW w:w="408" w:type="pct"/>
          </w:tcPr>
          <w:p w14:paraId="7CA3CB9F" w14:textId="77777777" w:rsidR="008F1E96" w:rsidRPr="00683371" w:rsidRDefault="008F1E96" w:rsidP="00615227">
            <w:pPr>
              <w:spacing w:line="278" w:lineRule="auto"/>
              <w:contextualSpacing/>
              <w:jc w:val="center"/>
              <w:rPr>
                <w:sz w:val="16"/>
                <w:szCs w:val="16"/>
              </w:rPr>
            </w:pPr>
            <w:r>
              <w:rPr>
                <w:sz w:val="16"/>
                <w:szCs w:val="16"/>
              </w:rPr>
              <w:t>166.70</w:t>
            </w:r>
          </w:p>
        </w:tc>
        <w:tc>
          <w:tcPr>
            <w:tcW w:w="408" w:type="pct"/>
          </w:tcPr>
          <w:p w14:paraId="32C79091" w14:textId="77777777" w:rsidR="008F1E96" w:rsidRPr="00683371" w:rsidRDefault="008F1E96" w:rsidP="00615227">
            <w:pPr>
              <w:spacing w:line="278" w:lineRule="auto"/>
              <w:contextualSpacing/>
              <w:jc w:val="center"/>
              <w:rPr>
                <w:sz w:val="16"/>
                <w:szCs w:val="16"/>
              </w:rPr>
            </w:pPr>
            <w:r>
              <w:rPr>
                <w:sz w:val="16"/>
                <w:szCs w:val="16"/>
              </w:rPr>
              <w:t>60.00</w:t>
            </w:r>
          </w:p>
        </w:tc>
        <w:tc>
          <w:tcPr>
            <w:tcW w:w="408" w:type="pct"/>
          </w:tcPr>
          <w:p w14:paraId="2D01E39E" w14:textId="77777777" w:rsidR="008F1E96" w:rsidRPr="00683371" w:rsidRDefault="008F1E96" w:rsidP="00615227">
            <w:pPr>
              <w:spacing w:line="278" w:lineRule="auto"/>
              <w:contextualSpacing/>
              <w:jc w:val="center"/>
              <w:rPr>
                <w:sz w:val="16"/>
                <w:szCs w:val="16"/>
              </w:rPr>
            </w:pPr>
            <w:r>
              <w:rPr>
                <w:sz w:val="16"/>
                <w:szCs w:val="16"/>
              </w:rPr>
              <w:t>80.80</w:t>
            </w:r>
          </w:p>
        </w:tc>
        <w:tc>
          <w:tcPr>
            <w:tcW w:w="468" w:type="pct"/>
          </w:tcPr>
          <w:p w14:paraId="3C85EF2D" w14:textId="77777777" w:rsidR="008F1E96" w:rsidRPr="00683371" w:rsidRDefault="008F1E96" w:rsidP="00615227">
            <w:pPr>
              <w:spacing w:line="278" w:lineRule="auto"/>
              <w:contextualSpacing/>
              <w:jc w:val="center"/>
              <w:rPr>
                <w:sz w:val="16"/>
                <w:szCs w:val="16"/>
              </w:rPr>
            </w:pPr>
            <w:r>
              <w:rPr>
                <w:sz w:val="16"/>
                <w:szCs w:val="16"/>
              </w:rPr>
              <w:t>50.00</w:t>
            </w:r>
          </w:p>
        </w:tc>
        <w:tc>
          <w:tcPr>
            <w:tcW w:w="399" w:type="pct"/>
          </w:tcPr>
          <w:p w14:paraId="793575D3" w14:textId="0FE4405B" w:rsidR="008F1E96" w:rsidRPr="00683371" w:rsidRDefault="00286BA1" w:rsidP="00615227">
            <w:pPr>
              <w:spacing w:line="278" w:lineRule="auto"/>
              <w:contextualSpacing/>
              <w:jc w:val="center"/>
              <w:rPr>
                <w:sz w:val="16"/>
                <w:szCs w:val="16"/>
              </w:rPr>
            </w:pPr>
            <w:r>
              <w:rPr>
                <w:sz w:val="16"/>
                <w:szCs w:val="16"/>
              </w:rPr>
              <w:t>4,208.00</w:t>
            </w:r>
          </w:p>
        </w:tc>
      </w:tr>
      <w:tr w:rsidR="008F1E96" w:rsidRPr="00683371" w14:paraId="72812488" w14:textId="77777777" w:rsidTr="00615227">
        <w:trPr>
          <w:cantSplit/>
          <w:trHeight w:val="237"/>
        </w:trPr>
        <w:tc>
          <w:tcPr>
            <w:tcW w:w="388" w:type="pct"/>
          </w:tcPr>
          <w:p w14:paraId="04C6E20A" w14:textId="77777777" w:rsidR="008F1E96" w:rsidRPr="00683371" w:rsidRDefault="008F1E96" w:rsidP="00615227">
            <w:pPr>
              <w:spacing w:line="278" w:lineRule="auto"/>
              <w:contextualSpacing/>
              <w:rPr>
                <w:sz w:val="16"/>
                <w:szCs w:val="16"/>
              </w:rPr>
            </w:pPr>
            <w:r>
              <w:rPr>
                <w:sz w:val="16"/>
                <w:szCs w:val="16"/>
              </w:rPr>
              <w:t>11</w:t>
            </w:r>
          </w:p>
        </w:tc>
        <w:tc>
          <w:tcPr>
            <w:tcW w:w="391" w:type="pct"/>
          </w:tcPr>
          <w:p w14:paraId="5CDA5054" w14:textId="312E21C9" w:rsidR="008F1E96" w:rsidRPr="00683371" w:rsidRDefault="00D23260" w:rsidP="00615227">
            <w:pPr>
              <w:spacing w:line="278" w:lineRule="auto"/>
              <w:contextualSpacing/>
              <w:jc w:val="center"/>
              <w:rPr>
                <w:sz w:val="16"/>
                <w:szCs w:val="16"/>
              </w:rPr>
            </w:pPr>
            <w:r>
              <w:rPr>
                <w:sz w:val="16"/>
                <w:szCs w:val="16"/>
              </w:rPr>
              <w:t>3,848.35</w:t>
            </w:r>
          </w:p>
        </w:tc>
        <w:tc>
          <w:tcPr>
            <w:tcW w:w="425" w:type="pct"/>
          </w:tcPr>
          <w:p w14:paraId="3E489748" w14:textId="77777777" w:rsidR="008F1E96" w:rsidRPr="00683371" w:rsidRDefault="008F1E96" w:rsidP="00615227">
            <w:pPr>
              <w:spacing w:line="278" w:lineRule="auto"/>
              <w:contextualSpacing/>
              <w:jc w:val="center"/>
              <w:rPr>
                <w:sz w:val="16"/>
                <w:szCs w:val="16"/>
              </w:rPr>
            </w:pPr>
            <w:r>
              <w:rPr>
                <w:sz w:val="16"/>
                <w:szCs w:val="16"/>
              </w:rPr>
              <w:t>110.00</w:t>
            </w:r>
          </w:p>
        </w:tc>
        <w:tc>
          <w:tcPr>
            <w:tcW w:w="356" w:type="pct"/>
          </w:tcPr>
          <w:p w14:paraId="01E08D29" w14:textId="77777777" w:rsidR="008F1E96" w:rsidRPr="00683371" w:rsidRDefault="008F1E96" w:rsidP="00615227">
            <w:pPr>
              <w:spacing w:line="278" w:lineRule="auto"/>
              <w:contextualSpacing/>
              <w:jc w:val="center"/>
              <w:rPr>
                <w:sz w:val="16"/>
                <w:szCs w:val="16"/>
              </w:rPr>
            </w:pPr>
            <w:r>
              <w:rPr>
                <w:sz w:val="16"/>
                <w:szCs w:val="16"/>
              </w:rPr>
              <w:t>154.00</w:t>
            </w:r>
          </w:p>
        </w:tc>
        <w:tc>
          <w:tcPr>
            <w:tcW w:w="425" w:type="pct"/>
          </w:tcPr>
          <w:p w14:paraId="1E9415DE" w14:textId="77777777" w:rsidR="008F1E96" w:rsidRPr="00683371" w:rsidRDefault="008F1E96" w:rsidP="00615227">
            <w:pPr>
              <w:spacing w:line="278" w:lineRule="auto"/>
              <w:contextualSpacing/>
              <w:jc w:val="center"/>
              <w:rPr>
                <w:sz w:val="16"/>
                <w:szCs w:val="16"/>
              </w:rPr>
            </w:pPr>
            <w:r>
              <w:rPr>
                <w:sz w:val="16"/>
                <w:szCs w:val="16"/>
              </w:rPr>
              <w:t>55.00</w:t>
            </w:r>
          </w:p>
        </w:tc>
        <w:tc>
          <w:tcPr>
            <w:tcW w:w="462" w:type="pct"/>
          </w:tcPr>
          <w:p w14:paraId="3217B36D" w14:textId="77777777" w:rsidR="008F1E96" w:rsidRPr="00683371" w:rsidRDefault="008F1E96" w:rsidP="00615227">
            <w:pPr>
              <w:spacing w:line="278" w:lineRule="auto"/>
              <w:contextualSpacing/>
              <w:jc w:val="center"/>
              <w:rPr>
                <w:sz w:val="16"/>
                <w:szCs w:val="16"/>
              </w:rPr>
            </w:pPr>
            <w:r>
              <w:rPr>
                <w:sz w:val="16"/>
                <w:szCs w:val="16"/>
              </w:rPr>
              <w:t>55.00</w:t>
            </w:r>
          </w:p>
        </w:tc>
        <w:tc>
          <w:tcPr>
            <w:tcW w:w="462" w:type="pct"/>
          </w:tcPr>
          <w:p w14:paraId="524B3BE8" w14:textId="77777777" w:rsidR="008F1E96" w:rsidRPr="00683371" w:rsidRDefault="008F1E96" w:rsidP="00615227">
            <w:pPr>
              <w:spacing w:line="278" w:lineRule="auto"/>
              <w:contextualSpacing/>
              <w:jc w:val="center"/>
              <w:rPr>
                <w:sz w:val="16"/>
                <w:szCs w:val="16"/>
              </w:rPr>
            </w:pPr>
            <w:r>
              <w:rPr>
                <w:sz w:val="16"/>
                <w:szCs w:val="16"/>
              </w:rPr>
              <w:t>13.20</w:t>
            </w:r>
          </w:p>
        </w:tc>
        <w:tc>
          <w:tcPr>
            <w:tcW w:w="408" w:type="pct"/>
          </w:tcPr>
          <w:p w14:paraId="2B460EEC" w14:textId="77777777" w:rsidR="008F1E96" w:rsidRPr="00683371" w:rsidRDefault="008F1E96" w:rsidP="00615227">
            <w:pPr>
              <w:spacing w:line="278" w:lineRule="auto"/>
              <w:contextualSpacing/>
              <w:jc w:val="center"/>
              <w:rPr>
                <w:sz w:val="16"/>
                <w:szCs w:val="16"/>
              </w:rPr>
            </w:pPr>
            <w:r>
              <w:rPr>
                <w:sz w:val="16"/>
                <w:szCs w:val="16"/>
              </w:rPr>
              <w:t>183.37</w:t>
            </w:r>
          </w:p>
        </w:tc>
        <w:tc>
          <w:tcPr>
            <w:tcW w:w="408" w:type="pct"/>
          </w:tcPr>
          <w:p w14:paraId="39B72CD5" w14:textId="77777777" w:rsidR="008F1E96" w:rsidRPr="00683371" w:rsidRDefault="008F1E96" w:rsidP="00615227">
            <w:pPr>
              <w:spacing w:line="278" w:lineRule="auto"/>
              <w:contextualSpacing/>
              <w:jc w:val="center"/>
              <w:rPr>
                <w:sz w:val="16"/>
                <w:szCs w:val="16"/>
              </w:rPr>
            </w:pPr>
            <w:r>
              <w:rPr>
                <w:sz w:val="16"/>
                <w:szCs w:val="16"/>
              </w:rPr>
              <w:t>66.00</w:t>
            </w:r>
          </w:p>
        </w:tc>
        <w:tc>
          <w:tcPr>
            <w:tcW w:w="408" w:type="pct"/>
          </w:tcPr>
          <w:p w14:paraId="433FAA97" w14:textId="77777777" w:rsidR="008F1E96" w:rsidRPr="00683371" w:rsidRDefault="008F1E96" w:rsidP="00615227">
            <w:pPr>
              <w:spacing w:line="278" w:lineRule="auto"/>
              <w:contextualSpacing/>
              <w:jc w:val="center"/>
              <w:rPr>
                <w:sz w:val="16"/>
                <w:szCs w:val="16"/>
              </w:rPr>
            </w:pPr>
            <w:r>
              <w:rPr>
                <w:sz w:val="16"/>
                <w:szCs w:val="16"/>
              </w:rPr>
              <w:t>88.88</w:t>
            </w:r>
          </w:p>
        </w:tc>
        <w:tc>
          <w:tcPr>
            <w:tcW w:w="468" w:type="pct"/>
          </w:tcPr>
          <w:p w14:paraId="7C803A12" w14:textId="77777777" w:rsidR="008F1E96" w:rsidRPr="00683371" w:rsidRDefault="008F1E96" w:rsidP="00615227">
            <w:pPr>
              <w:spacing w:line="278" w:lineRule="auto"/>
              <w:contextualSpacing/>
              <w:jc w:val="center"/>
              <w:rPr>
                <w:sz w:val="16"/>
                <w:szCs w:val="16"/>
              </w:rPr>
            </w:pPr>
            <w:r>
              <w:rPr>
                <w:sz w:val="16"/>
                <w:szCs w:val="16"/>
              </w:rPr>
              <w:t>55.00</w:t>
            </w:r>
          </w:p>
        </w:tc>
        <w:tc>
          <w:tcPr>
            <w:tcW w:w="399" w:type="pct"/>
          </w:tcPr>
          <w:p w14:paraId="5E40AEDC" w14:textId="0DBD11C3" w:rsidR="008F1E96" w:rsidRPr="00683371" w:rsidRDefault="00286BA1" w:rsidP="00615227">
            <w:pPr>
              <w:spacing w:line="278" w:lineRule="auto"/>
              <w:contextualSpacing/>
              <w:jc w:val="center"/>
              <w:rPr>
                <w:sz w:val="16"/>
                <w:szCs w:val="16"/>
              </w:rPr>
            </w:pPr>
            <w:r>
              <w:rPr>
                <w:sz w:val="16"/>
                <w:szCs w:val="16"/>
              </w:rPr>
              <w:t>4,628.80</w:t>
            </w:r>
          </w:p>
        </w:tc>
      </w:tr>
      <w:tr w:rsidR="008F1E96" w:rsidRPr="00683371" w14:paraId="519D2EA1" w14:textId="77777777" w:rsidTr="00615227">
        <w:trPr>
          <w:cnfStyle w:val="000000010000" w:firstRow="0" w:lastRow="0" w:firstColumn="0" w:lastColumn="0" w:oddVBand="0" w:evenVBand="0" w:oddHBand="0" w:evenHBand="1" w:firstRowFirstColumn="0" w:firstRowLastColumn="0" w:lastRowFirstColumn="0" w:lastRowLastColumn="0"/>
          <w:cantSplit/>
          <w:trHeight w:val="237"/>
        </w:trPr>
        <w:tc>
          <w:tcPr>
            <w:tcW w:w="388" w:type="pct"/>
          </w:tcPr>
          <w:p w14:paraId="5F6363D9" w14:textId="77777777" w:rsidR="008F1E96" w:rsidRDefault="008F1E96" w:rsidP="00615227">
            <w:pPr>
              <w:spacing w:line="278" w:lineRule="auto"/>
              <w:contextualSpacing/>
              <w:rPr>
                <w:sz w:val="16"/>
                <w:szCs w:val="16"/>
              </w:rPr>
            </w:pPr>
            <w:r>
              <w:rPr>
                <w:sz w:val="16"/>
                <w:szCs w:val="16"/>
              </w:rPr>
              <w:t>12</w:t>
            </w:r>
          </w:p>
        </w:tc>
        <w:tc>
          <w:tcPr>
            <w:tcW w:w="391" w:type="pct"/>
          </w:tcPr>
          <w:p w14:paraId="02FA7226" w14:textId="19F29D9C" w:rsidR="008F1E96" w:rsidRPr="00683371" w:rsidRDefault="00D23260" w:rsidP="00615227">
            <w:pPr>
              <w:spacing w:line="278" w:lineRule="auto"/>
              <w:contextualSpacing/>
              <w:jc w:val="center"/>
              <w:rPr>
                <w:sz w:val="16"/>
                <w:szCs w:val="16"/>
              </w:rPr>
            </w:pPr>
            <w:r>
              <w:rPr>
                <w:sz w:val="16"/>
                <w:szCs w:val="16"/>
              </w:rPr>
              <w:t>4,198.20</w:t>
            </w:r>
          </w:p>
        </w:tc>
        <w:tc>
          <w:tcPr>
            <w:tcW w:w="425" w:type="pct"/>
          </w:tcPr>
          <w:p w14:paraId="5CF9C803" w14:textId="77777777" w:rsidR="008F1E96" w:rsidRPr="00683371" w:rsidRDefault="008F1E96" w:rsidP="00615227">
            <w:pPr>
              <w:spacing w:line="278" w:lineRule="auto"/>
              <w:contextualSpacing/>
              <w:jc w:val="center"/>
              <w:rPr>
                <w:sz w:val="16"/>
                <w:szCs w:val="16"/>
              </w:rPr>
            </w:pPr>
            <w:r>
              <w:rPr>
                <w:sz w:val="16"/>
                <w:szCs w:val="16"/>
              </w:rPr>
              <w:t>120.00</w:t>
            </w:r>
          </w:p>
        </w:tc>
        <w:tc>
          <w:tcPr>
            <w:tcW w:w="356" w:type="pct"/>
          </w:tcPr>
          <w:p w14:paraId="757AFB5F" w14:textId="77777777" w:rsidR="008F1E96" w:rsidRPr="00683371" w:rsidRDefault="008F1E96" w:rsidP="00615227">
            <w:pPr>
              <w:spacing w:line="278" w:lineRule="auto"/>
              <w:contextualSpacing/>
              <w:jc w:val="center"/>
              <w:rPr>
                <w:sz w:val="16"/>
                <w:szCs w:val="16"/>
              </w:rPr>
            </w:pPr>
            <w:r>
              <w:rPr>
                <w:sz w:val="16"/>
                <w:szCs w:val="16"/>
              </w:rPr>
              <w:t>168.00</w:t>
            </w:r>
          </w:p>
        </w:tc>
        <w:tc>
          <w:tcPr>
            <w:tcW w:w="425" w:type="pct"/>
          </w:tcPr>
          <w:p w14:paraId="0A0A6C04" w14:textId="77777777" w:rsidR="008F1E96" w:rsidRPr="00683371" w:rsidRDefault="008F1E96" w:rsidP="00615227">
            <w:pPr>
              <w:spacing w:line="278" w:lineRule="auto"/>
              <w:contextualSpacing/>
              <w:jc w:val="center"/>
              <w:rPr>
                <w:sz w:val="16"/>
                <w:szCs w:val="16"/>
              </w:rPr>
            </w:pPr>
            <w:r>
              <w:rPr>
                <w:sz w:val="16"/>
                <w:szCs w:val="16"/>
              </w:rPr>
              <w:t>60.00</w:t>
            </w:r>
          </w:p>
        </w:tc>
        <w:tc>
          <w:tcPr>
            <w:tcW w:w="462" w:type="pct"/>
          </w:tcPr>
          <w:p w14:paraId="4CDE9CB6" w14:textId="77777777" w:rsidR="008F1E96" w:rsidRPr="00683371" w:rsidRDefault="008F1E96" w:rsidP="00615227">
            <w:pPr>
              <w:spacing w:line="278" w:lineRule="auto"/>
              <w:contextualSpacing/>
              <w:jc w:val="center"/>
              <w:rPr>
                <w:sz w:val="16"/>
                <w:szCs w:val="16"/>
              </w:rPr>
            </w:pPr>
            <w:r>
              <w:rPr>
                <w:sz w:val="16"/>
                <w:szCs w:val="16"/>
              </w:rPr>
              <w:t>60.00</w:t>
            </w:r>
          </w:p>
        </w:tc>
        <w:tc>
          <w:tcPr>
            <w:tcW w:w="462" w:type="pct"/>
          </w:tcPr>
          <w:p w14:paraId="132EC1FE" w14:textId="77777777" w:rsidR="008F1E96" w:rsidRPr="00683371" w:rsidRDefault="008F1E96" w:rsidP="00615227">
            <w:pPr>
              <w:spacing w:line="278" w:lineRule="auto"/>
              <w:contextualSpacing/>
              <w:jc w:val="center"/>
              <w:rPr>
                <w:sz w:val="16"/>
                <w:szCs w:val="16"/>
              </w:rPr>
            </w:pPr>
            <w:r>
              <w:rPr>
                <w:sz w:val="16"/>
                <w:szCs w:val="16"/>
              </w:rPr>
              <w:t>14.40</w:t>
            </w:r>
          </w:p>
        </w:tc>
        <w:tc>
          <w:tcPr>
            <w:tcW w:w="408" w:type="pct"/>
          </w:tcPr>
          <w:p w14:paraId="03D4F8E1" w14:textId="77777777" w:rsidR="008F1E96" w:rsidRPr="00683371" w:rsidRDefault="008F1E96" w:rsidP="00615227">
            <w:pPr>
              <w:spacing w:line="278" w:lineRule="auto"/>
              <w:contextualSpacing/>
              <w:jc w:val="center"/>
              <w:rPr>
                <w:sz w:val="16"/>
                <w:szCs w:val="16"/>
              </w:rPr>
            </w:pPr>
            <w:r>
              <w:rPr>
                <w:sz w:val="16"/>
                <w:szCs w:val="16"/>
              </w:rPr>
              <w:t>200.04</w:t>
            </w:r>
          </w:p>
        </w:tc>
        <w:tc>
          <w:tcPr>
            <w:tcW w:w="408" w:type="pct"/>
          </w:tcPr>
          <w:p w14:paraId="1C5C8DC8" w14:textId="77777777" w:rsidR="008F1E96" w:rsidRPr="00683371" w:rsidRDefault="008F1E96" w:rsidP="00615227">
            <w:pPr>
              <w:spacing w:line="278" w:lineRule="auto"/>
              <w:contextualSpacing/>
              <w:jc w:val="center"/>
              <w:rPr>
                <w:sz w:val="16"/>
                <w:szCs w:val="16"/>
              </w:rPr>
            </w:pPr>
            <w:r>
              <w:rPr>
                <w:sz w:val="16"/>
                <w:szCs w:val="16"/>
              </w:rPr>
              <w:t>72.00</w:t>
            </w:r>
          </w:p>
        </w:tc>
        <w:tc>
          <w:tcPr>
            <w:tcW w:w="408" w:type="pct"/>
          </w:tcPr>
          <w:p w14:paraId="25B7F46B" w14:textId="77777777" w:rsidR="008F1E96" w:rsidRPr="00683371" w:rsidRDefault="008F1E96" w:rsidP="00615227">
            <w:pPr>
              <w:spacing w:line="278" w:lineRule="auto"/>
              <w:contextualSpacing/>
              <w:jc w:val="center"/>
              <w:rPr>
                <w:sz w:val="16"/>
                <w:szCs w:val="16"/>
              </w:rPr>
            </w:pPr>
            <w:r>
              <w:rPr>
                <w:sz w:val="16"/>
                <w:szCs w:val="16"/>
              </w:rPr>
              <w:t>96.96</w:t>
            </w:r>
          </w:p>
        </w:tc>
        <w:tc>
          <w:tcPr>
            <w:tcW w:w="468" w:type="pct"/>
          </w:tcPr>
          <w:p w14:paraId="1D2880A5" w14:textId="77777777" w:rsidR="008F1E96" w:rsidRPr="00683371" w:rsidRDefault="008F1E96" w:rsidP="00615227">
            <w:pPr>
              <w:spacing w:line="278" w:lineRule="auto"/>
              <w:contextualSpacing/>
              <w:jc w:val="center"/>
              <w:rPr>
                <w:sz w:val="16"/>
                <w:szCs w:val="16"/>
              </w:rPr>
            </w:pPr>
            <w:r>
              <w:rPr>
                <w:sz w:val="16"/>
                <w:szCs w:val="16"/>
              </w:rPr>
              <w:t>60.00</w:t>
            </w:r>
          </w:p>
        </w:tc>
        <w:tc>
          <w:tcPr>
            <w:tcW w:w="399" w:type="pct"/>
          </w:tcPr>
          <w:p w14:paraId="35DBF044" w14:textId="78421FDD" w:rsidR="008F1E96" w:rsidRPr="00683371" w:rsidRDefault="00286BA1" w:rsidP="00615227">
            <w:pPr>
              <w:spacing w:line="278" w:lineRule="auto"/>
              <w:contextualSpacing/>
              <w:jc w:val="center"/>
              <w:rPr>
                <w:sz w:val="16"/>
                <w:szCs w:val="16"/>
              </w:rPr>
            </w:pPr>
            <w:r>
              <w:rPr>
                <w:sz w:val="16"/>
                <w:szCs w:val="16"/>
              </w:rPr>
              <w:t>5,049.60</w:t>
            </w:r>
          </w:p>
        </w:tc>
      </w:tr>
    </w:tbl>
    <w:p w14:paraId="6F26EC48" w14:textId="77777777" w:rsidR="00BB1411" w:rsidRPr="00CE750C" w:rsidRDefault="00BB1411" w:rsidP="00CE750C"/>
    <w:p w14:paraId="6B976402" w14:textId="37778B2A" w:rsidR="00CE750C" w:rsidRDefault="00CE750C" w:rsidP="001E78CC">
      <w:pPr>
        <w:pStyle w:val="Heading2"/>
      </w:pPr>
      <w:r>
        <w:t>Master of Nonprofit Administration Tuition and Mandatory Fees</w:t>
      </w:r>
    </w:p>
    <w:tbl>
      <w:tblPr>
        <w:tblStyle w:val="CalendarDeadlines"/>
        <w:tblW w:w="4872" w:type="pct"/>
        <w:tblLayout w:type="fixed"/>
        <w:tblCellMar>
          <w:top w:w="72" w:type="dxa"/>
          <w:left w:w="72" w:type="dxa"/>
          <w:bottom w:w="72" w:type="dxa"/>
          <w:right w:w="72" w:type="dxa"/>
        </w:tblCellMar>
        <w:tblLook w:val="04A0" w:firstRow="1" w:lastRow="0" w:firstColumn="1" w:lastColumn="0" w:noHBand="0" w:noVBand="1"/>
        <w:tblCaption w:val="Table showing Master of Nonprofit Administration tuition and mandatory fees by semester hours (1–12), with costs increasing proportionally. Columns include tuition and various fees (academic excellence, athletic, health and wellness, operational, registration, online, student activity, student success, and technology), with total costs ranging from $378.44 for 1 hour to $4,541.28 for 12 hours."/>
        <w:tblDescription w:val="Table showing Master of Nonprofit Administration tuition and mandatory fees by semester hours (1–12), with costs increasing proportionally. Columns include tuition and various fees (academic excellence, athletic, health and wellness, operational, registration, online, student activity, student success, and technology), with total costs ranging from $378.44 for 1 hour to $4,541.28 for 12 hours."/>
      </w:tblPr>
      <w:tblGrid>
        <w:gridCol w:w="1414"/>
        <w:gridCol w:w="1425"/>
        <w:gridCol w:w="1549"/>
        <w:gridCol w:w="1298"/>
        <w:gridCol w:w="1550"/>
        <w:gridCol w:w="1685"/>
        <w:gridCol w:w="1685"/>
        <w:gridCol w:w="1488"/>
        <w:gridCol w:w="1488"/>
        <w:gridCol w:w="1488"/>
        <w:gridCol w:w="1706"/>
        <w:gridCol w:w="1455"/>
      </w:tblGrid>
      <w:tr w:rsidR="008F1E96" w:rsidRPr="00683371" w14:paraId="5BDC1F04" w14:textId="77777777" w:rsidTr="00DD5D4F">
        <w:trPr>
          <w:cnfStyle w:val="100000000000" w:firstRow="1" w:lastRow="0" w:firstColumn="0" w:lastColumn="0" w:oddVBand="0" w:evenVBand="0" w:oddHBand="0" w:evenHBand="0" w:firstRowFirstColumn="0" w:firstRowLastColumn="0" w:lastRowFirstColumn="0" w:lastRowLastColumn="0"/>
          <w:cantSplit/>
          <w:trHeight w:val="576"/>
          <w:tblHeader/>
        </w:trPr>
        <w:tc>
          <w:tcPr>
            <w:tcW w:w="388" w:type="pct"/>
          </w:tcPr>
          <w:p w14:paraId="182836B4" w14:textId="77777777" w:rsidR="008F1E96" w:rsidRPr="00683371" w:rsidRDefault="008F1E96" w:rsidP="00615227">
            <w:pPr>
              <w:spacing w:line="278" w:lineRule="auto"/>
              <w:contextualSpacing/>
              <w:rPr>
                <w:bCs/>
                <w:sz w:val="16"/>
                <w:szCs w:val="16"/>
              </w:rPr>
            </w:pPr>
            <w:r w:rsidRPr="00683371">
              <w:rPr>
                <w:bCs/>
                <w:sz w:val="16"/>
                <w:szCs w:val="16"/>
              </w:rPr>
              <w:t>Semester Hours</w:t>
            </w:r>
          </w:p>
        </w:tc>
        <w:tc>
          <w:tcPr>
            <w:tcW w:w="391" w:type="pct"/>
          </w:tcPr>
          <w:p w14:paraId="59C75308" w14:textId="77777777" w:rsidR="008F1E96" w:rsidRPr="00683371" w:rsidRDefault="008F1E96" w:rsidP="00615227">
            <w:pPr>
              <w:spacing w:line="278" w:lineRule="auto"/>
              <w:contextualSpacing/>
              <w:jc w:val="center"/>
              <w:rPr>
                <w:sz w:val="16"/>
                <w:szCs w:val="16"/>
              </w:rPr>
            </w:pPr>
            <w:r w:rsidRPr="00683371">
              <w:rPr>
                <w:sz w:val="16"/>
                <w:szCs w:val="16"/>
              </w:rPr>
              <w:t>Tuition</w:t>
            </w:r>
          </w:p>
        </w:tc>
        <w:tc>
          <w:tcPr>
            <w:tcW w:w="425" w:type="pct"/>
          </w:tcPr>
          <w:p w14:paraId="4EC94A39" w14:textId="77777777" w:rsidR="008F1E96" w:rsidRPr="00683371" w:rsidRDefault="008F1E96" w:rsidP="00615227">
            <w:pPr>
              <w:spacing w:line="278" w:lineRule="auto"/>
              <w:contextualSpacing/>
              <w:jc w:val="center"/>
              <w:rPr>
                <w:sz w:val="16"/>
                <w:szCs w:val="16"/>
              </w:rPr>
            </w:pPr>
            <w:r w:rsidRPr="00683371">
              <w:rPr>
                <w:sz w:val="16"/>
                <w:szCs w:val="16"/>
              </w:rPr>
              <w:t>Academic Excellence Fee</w:t>
            </w:r>
          </w:p>
        </w:tc>
        <w:tc>
          <w:tcPr>
            <w:tcW w:w="356" w:type="pct"/>
          </w:tcPr>
          <w:p w14:paraId="1B315143" w14:textId="77777777" w:rsidR="008F1E96" w:rsidRPr="00683371" w:rsidRDefault="008F1E96" w:rsidP="00615227">
            <w:pPr>
              <w:spacing w:line="278" w:lineRule="auto"/>
              <w:contextualSpacing/>
              <w:jc w:val="center"/>
              <w:rPr>
                <w:sz w:val="16"/>
                <w:szCs w:val="16"/>
              </w:rPr>
            </w:pPr>
            <w:r w:rsidRPr="00683371">
              <w:rPr>
                <w:sz w:val="16"/>
                <w:szCs w:val="16"/>
              </w:rPr>
              <w:t>Athletic Fee</w:t>
            </w:r>
          </w:p>
        </w:tc>
        <w:tc>
          <w:tcPr>
            <w:tcW w:w="425" w:type="pct"/>
          </w:tcPr>
          <w:p w14:paraId="4E074809" w14:textId="77777777" w:rsidR="008F1E96" w:rsidRPr="00683371" w:rsidRDefault="008F1E96" w:rsidP="00615227">
            <w:pPr>
              <w:spacing w:line="278" w:lineRule="auto"/>
              <w:contextualSpacing/>
              <w:jc w:val="center"/>
              <w:rPr>
                <w:sz w:val="16"/>
                <w:szCs w:val="16"/>
              </w:rPr>
            </w:pPr>
            <w:r w:rsidRPr="00683371">
              <w:rPr>
                <w:sz w:val="16"/>
                <w:szCs w:val="16"/>
              </w:rPr>
              <w:t>Health and Wellness Fee</w:t>
            </w:r>
          </w:p>
        </w:tc>
        <w:tc>
          <w:tcPr>
            <w:tcW w:w="462" w:type="pct"/>
          </w:tcPr>
          <w:p w14:paraId="0863732A" w14:textId="77777777" w:rsidR="008F1E96" w:rsidRPr="00683371" w:rsidRDefault="008F1E96" w:rsidP="00615227">
            <w:pPr>
              <w:spacing w:line="278" w:lineRule="auto"/>
              <w:contextualSpacing/>
              <w:jc w:val="center"/>
              <w:rPr>
                <w:sz w:val="16"/>
                <w:szCs w:val="16"/>
              </w:rPr>
            </w:pPr>
            <w:r w:rsidRPr="00683371">
              <w:rPr>
                <w:sz w:val="16"/>
                <w:szCs w:val="16"/>
              </w:rPr>
              <w:t>Operational Fee</w:t>
            </w:r>
          </w:p>
        </w:tc>
        <w:tc>
          <w:tcPr>
            <w:tcW w:w="462" w:type="pct"/>
          </w:tcPr>
          <w:p w14:paraId="6A45C954" w14:textId="77777777" w:rsidR="008F1E96" w:rsidRPr="00683371" w:rsidRDefault="008F1E96" w:rsidP="00615227">
            <w:pPr>
              <w:spacing w:line="278" w:lineRule="auto"/>
              <w:contextualSpacing/>
              <w:jc w:val="center"/>
              <w:rPr>
                <w:sz w:val="16"/>
                <w:szCs w:val="16"/>
              </w:rPr>
            </w:pPr>
            <w:r w:rsidRPr="00683371">
              <w:rPr>
                <w:sz w:val="16"/>
                <w:szCs w:val="16"/>
              </w:rPr>
              <w:t>Registration Fee</w:t>
            </w:r>
          </w:p>
        </w:tc>
        <w:tc>
          <w:tcPr>
            <w:tcW w:w="408" w:type="pct"/>
          </w:tcPr>
          <w:p w14:paraId="124988C4" w14:textId="77777777" w:rsidR="008F1E96" w:rsidRPr="00683371" w:rsidRDefault="008F1E96" w:rsidP="00615227">
            <w:pPr>
              <w:spacing w:line="278" w:lineRule="auto"/>
              <w:contextualSpacing/>
              <w:jc w:val="center"/>
              <w:rPr>
                <w:sz w:val="16"/>
                <w:szCs w:val="16"/>
              </w:rPr>
            </w:pPr>
            <w:r>
              <w:rPr>
                <w:sz w:val="16"/>
                <w:szCs w:val="16"/>
              </w:rPr>
              <w:t>Online Fee</w:t>
            </w:r>
          </w:p>
        </w:tc>
        <w:tc>
          <w:tcPr>
            <w:tcW w:w="408" w:type="pct"/>
          </w:tcPr>
          <w:p w14:paraId="2A10743D" w14:textId="77777777" w:rsidR="008F1E96" w:rsidRPr="00683371" w:rsidRDefault="008F1E96" w:rsidP="00615227">
            <w:pPr>
              <w:spacing w:line="278" w:lineRule="auto"/>
              <w:contextualSpacing/>
              <w:jc w:val="center"/>
              <w:rPr>
                <w:sz w:val="16"/>
                <w:szCs w:val="16"/>
              </w:rPr>
            </w:pPr>
            <w:r w:rsidRPr="00683371">
              <w:rPr>
                <w:sz w:val="16"/>
                <w:szCs w:val="16"/>
              </w:rPr>
              <w:t>Student Activity Fee</w:t>
            </w:r>
          </w:p>
        </w:tc>
        <w:tc>
          <w:tcPr>
            <w:tcW w:w="408" w:type="pct"/>
          </w:tcPr>
          <w:p w14:paraId="54480201" w14:textId="77777777" w:rsidR="008F1E96" w:rsidRPr="00683371" w:rsidRDefault="008F1E96" w:rsidP="00615227">
            <w:pPr>
              <w:spacing w:line="278" w:lineRule="auto"/>
              <w:contextualSpacing/>
              <w:jc w:val="center"/>
              <w:rPr>
                <w:sz w:val="16"/>
                <w:szCs w:val="16"/>
              </w:rPr>
            </w:pPr>
            <w:r w:rsidRPr="00683371">
              <w:rPr>
                <w:sz w:val="16"/>
                <w:szCs w:val="16"/>
              </w:rPr>
              <w:t>Student Success Fee</w:t>
            </w:r>
          </w:p>
        </w:tc>
        <w:tc>
          <w:tcPr>
            <w:tcW w:w="468" w:type="pct"/>
          </w:tcPr>
          <w:p w14:paraId="6981C2E4" w14:textId="77777777" w:rsidR="008F1E96" w:rsidRPr="00683371" w:rsidRDefault="008F1E96" w:rsidP="00615227">
            <w:pPr>
              <w:spacing w:line="278" w:lineRule="auto"/>
              <w:contextualSpacing/>
              <w:jc w:val="center"/>
              <w:rPr>
                <w:sz w:val="16"/>
                <w:szCs w:val="16"/>
              </w:rPr>
            </w:pPr>
            <w:r w:rsidRPr="00683371">
              <w:rPr>
                <w:sz w:val="16"/>
                <w:szCs w:val="16"/>
              </w:rPr>
              <w:t>Technology Fee</w:t>
            </w:r>
          </w:p>
        </w:tc>
        <w:tc>
          <w:tcPr>
            <w:tcW w:w="399" w:type="pct"/>
          </w:tcPr>
          <w:p w14:paraId="321E9F90" w14:textId="77777777" w:rsidR="008F1E96" w:rsidRPr="00683371" w:rsidRDefault="008F1E96" w:rsidP="00615227">
            <w:pPr>
              <w:spacing w:line="278" w:lineRule="auto"/>
              <w:contextualSpacing/>
              <w:jc w:val="center"/>
              <w:rPr>
                <w:sz w:val="16"/>
                <w:szCs w:val="16"/>
              </w:rPr>
            </w:pPr>
            <w:r w:rsidRPr="00683371">
              <w:rPr>
                <w:sz w:val="16"/>
                <w:szCs w:val="16"/>
              </w:rPr>
              <w:t xml:space="preserve">Total Tuition </w:t>
            </w:r>
            <w:r>
              <w:rPr>
                <w:sz w:val="16"/>
                <w:szCs w:val="16"/>
              </w:rPr>
              <w:t>and</w:t>
            </w:r>
            <w:r w:rsidRPr="00683371">
              <w:rPr>
                <w:sz w:val="16"/>
                <w:szCs w:val="16"/>
              </w:rPr>
              <w:t xml:space="preserve"> Fees</w:t>
            </w:r>
          </w:p>
        </w:tc>
      </w:tr>
      <w:tr w:rsidR="008F1E96" w:rsidRPr="00683371" w14:paraId="55CEB57D" w14:textId="77777777" w:rsidTr="00615227">
        <w:trPr>
          <w:cantSplit/>
          <w:trHeight w:val="237"/>
        </w:trPr>
        <w:tc>
          <w:tcPr>
            <w:tcW w:w="388" w:type="pct"/>
          </w:tcPr>
          <w:p w14:paraId="269ED623" w14:textId="77777777" w:rsidR="008F1E96" w:rsidRPr="00683371" w:rsidRDefault="008F1E96" w:rsidP="00615227">
            <w:pPr>
              <w:spacing w:line="278" w:lineRule="auto"/>
              <w:contextualSpacing/>
              <w:rPr>
                <w:sz w:val="16"/>
                <w:szCs w:val="16"/>
              </w:rPr>
            </w:pPr>
            <w:r>
              <w:rPr>
                <w:sz w:val="16"/>
                <w:szCs w:val="16"/>
              </w:rPr>
              <w:t>1</w:t>
            </w:r>
          </w:p>
        </w:tc>
        <w:tc>
          <w:tcPr>
            <w:tcW w:w="391" w:type="pct"/>
          </w:tcPr>
          <w:p w14:paraId="3689D5F5" w14:textId="77777777" w:rsidR="008F1E96" w:rsidRPr="00683371" w:rsidRDefault="008F1E96" w:rsidP="00615227">
            <w:pPr>
              <w:spacing w:line="278" w:lineRule="auto"/>
              <w:contextualSpacing/>
              <w:jc w:val="center"/>
              <w:rPr>
                <w:sz w:val="16"/>
                <w:szCs w:val="16"/>
              </w:rPr>
            </w:pPr>
            <w:r>
              <w:rPr>
                <w:sz w:val="16"/>
                <w:szCs w:val="16"/>
              </w:rPr>
              <w:t>307.49</w:t>
            </w:r>
          </w:p>
        </w:tc>
        <w:tc>
          <w:tcPr>
            <w:tcW w:w="425" w:type="pct"/>
          </w:tcPr>
          <w:p w14:paraId="60E1D84A" w14:textId="77777777" w:rsidR="008F1E96" w:rsidRPr="00683371" w:rsidRDefault="008F1E96" w:rsidP="00615227">
            <w:pPr>
              <w:spacing w:line="278" w:lineRule="auto"/>
              <w:contextualSpacing/>
              <w:jc w:val="center"/>
              <w:rPr>
                <w:sz w:val="16"/>
                <w:szCs w:val="16"/>
              </w:rPr>
            </w:pPr>
            <w:r>
              <w:rPr>
                <w:sz w:val="16"/>
                <w:szCs w:val="16"/>
              </w:rPr>
              <w:t>10.00</w:t>
            </w:r>
          </w:p>
        </w:tc>
        <w:tc>
          <w:tcPr>
            <w:tcW w:w="356" w:type="pct"/>
          </w:tcPr>
          <w:p w14:paraId="5333893D" w14:textId="77777777" w:rsidR="008F1E96" w:rsidRPr="00683371" w:rsidRDefault="008F1E96" w:rsidP="00615227">
            <w:pPr>
              <w:spacing w:line="278" w:lineRule="auto"/>
              <w:contextualSpacing/>
              <w:jc w:val="center"/>
              <w:rPr>
                <w:sz w:val="16"/>
                <w:szCs w:val="16"/>
              </w:rPr>
            </w:pPr>
            <w:r>
              <w:rPr>
                <w:sz w:val="16"/>
                <w:szCs w:val="16"/>
              </w:rPr>
              <w:t>14.00</w:t>
            </w:r>
          </w:p>
        </w:tc>
        <w:tc>
          <w:tcPr>
            <w:tcW w:w="425" w:type="pct"/>
          </w:tcPr>
          <w:p w14:paraId="7B24DAC0" w14:textId="77777777" w:rsidR="008F1E96" w:rsidRPr="00683371" w:rsidRDefault="008F1E96" w:rsidP="00615227">
            <w:pPr>
              <w:spacing w:line="278" w:lineRule="auto"/>
              <w:contextualSpacing/>
              <w:jc w:val="center"/>
              <w:rPr>
                <w:sz w:val="16"/>
                <w:szCs w:val="16"/>
              </w:rPr>
            </w:pPr>
            <w:r>
              <w:rPr>
                <w:sz w:val="16"/>
                <w:szCs w:val="16"/>
              </w:rPr>
              <w:t>5.00</w:t>
            </w:r>
          </w:p>
        </w:tc>
        <w:tc>
          <w:tcPr>
            <w:tcW w:w="462" w:type="pct"/>
          </w:tcPr>
          <w:p w14:paraId="4FE8DFAD" w14:textId="77777777" w:rsidR="008F1E96" w:rsidRPr="00683371" w:rsidRDefault="008F1E96" w:rsidP="00615227">
            <w:pPr>
              <w:spacing w:line="278" w:lineRule="auto"/>
              <w:contextualSpacing/>
              <w:jc w:val="center"/>
              <w:rPr>
                <w:sz w:val="16"/>
                <w:szCs w:val="16"/>
              </w:rPr>
            </w:pPr>
            <w:r>
              <w:rPr>
                <w:sz w:val="16"/>
                <w:szCs w:val="16"/>
              </w:rPr>
              <w:t>5.00</w:t>
            </w:r>
          </w:p>
        </w:tc>
        <w:tc>
          <w:tcPr>
            <w:tcW w:w="462" w:type="pct"/>
          </w:tcPr>
          <w:p w14:paraId="33D9C74A" w14:textId="77777777" w:rsidR="008F1E96" w:rsidRPr="00683371" w:rsidRDefault="008F1E96" w:rsidP="00615227">
            <w:pPr>
              <w:spacing w:line="278" w:lineRule="auto"/>
              <w:contextualSpacing/>
              <w:jc w:val="center"/>
              <w:rPr>
                <w:sz w:val="16"/>
                <w:szCs w:val="16"/>
              </w:rPr>
            </w:pPr>
            <w:r>
              <w:rPr>
                <w:sz w:val="16"/>
                <w:szCs w:val="16"/>
              </w:rPr>
              <w:t>1.20</w:t>
            </w:r>
          </w:p>
        </w:tc>
        <w:tc>
          <w:tcPr>
            <w:tcW w:w="408" w:type="pct"/>
          </w:tcPr>
          <w:p w14:paraId="44BF3ABF" w14:textId="77777777" w:rsidR="008F1E96" w:rsidRPr="00683371" w:rsidRDefault="008F1E96" w:rsidP="00615227">
            <w:pPr>
              <w:spacing w:line="278" w:lineRule="auto"/>
              <w:contextualSpacing/>
              <w:jc w:val="center"/>
              <w:rPr>
                <w:sz w:val="16"/>
                <w:szCs w:val="16"/>
              </w:rPr>
            </w:pPr>
            <w:r>
              <w:rPr>
                <w:sz w:val="16"/>
                <w:szCs w:val="16"/>
              </w:rPr>
              <w:t>16.67</w:t>
            </w:r>
          </w:p>
        </w:tc>
        <w:tc>
          <w:tcPr>
            <w:tcW w:w="408" w:type="pct"/>
          </w:tcPr>
          <w:p w14:paraId="773D9B8F" w14:textId="77777777" w:rsidR="008F1E96" w:rsidRPr="00683371" w:rsidRDefault="008F1E96" w:rsidP="00615227">
            <w:pPr>
              <w:spacing w:line="278" w:lineRule="auto"/>
              <w:contextualSpacing/>
              <w:jc w:val="center"/>
              <w:rPr>
                <w:sz w:val="16"/>
                <w:szCs w:val="16"/>
              </w:rPr>
            </w:pPr>
            <w:r>
              <w:rPr>
                <w:sz w:val="16"/>
                <w:szCs w:val="16"/>
              </w:rPr>
              <w:t>6.00</w:t>
            </w:r>
          </w:p>
        </w:tc>
        <w:tc>
          <w:tcPr>
            <w:tcW w:w="408" w:type="pct"/>
          </w:tcPr>
          <w:p w14:paraId="1185A58D" w14:textId="77777777" w:rsidR="008F1E96" w:rsidRPr="00683371" w:rsidRDefault="008F1E96" w:rsidP="00615227">
            <w:pPr>
              <w:spacing w:line="278" w:lineRule="auto"/>
              <w:contextualSpacing/>
              <w:jc w:val="center"/>
              <w:rPr>
                <w:sz w:val="16"/>
                <w:szCs w:val="16"/>
              </w:rPr>
            </w:pPr>
            <w:r>
              <w:rPr>
                <w:sz w:val="16"/>
                <w:szCs w:val="16"/>
              </w:rPr>
              <w:t>8.08</w:t>
            </w:r>
          </w:p>
        </w:tc>
        <w:tc>
          <w:tcPr>
            <w:tcW w:w="468" w:type="pct"/>
          </w:tcPr>
          <w:p w14:paraId="4F2CDB94" w14:textId="77777777" w:rsidR="008F1E96" w:rsidRPr="00683371" w:rsidRDefault="008F1E96" w:rsidP="00615227">
            <w:pPr>
              <w:spacing w:line="278" w:lineRule="auto"/>
              <w:contextualSpacing/>
              <w:jc w:val="center"/>
              <w:rPr>
                <w:sz w:val="16"/>
                <w:szCs w:val="16"/>
              </w:rPr>
            </w:pPr>
            <w:r>
              <w:rPr>
                <w:sz w:val="16"/>
                <w:szCs w:val="16"/>
              </w:rPr>
              <w:t>5.00</w:t>
            </w:r>
          </w:p>
        </w:tc>
        <w:tc>
          <w:tcPr>
            <w:tcW w:w="399" w:type="pct"/>
          </w:tcPr>
          <w:p w14:paraId="06F08FF1" w14:textId="77777777" w:rsidR="008F1E96" w:rsidRPr="00683371" w:rsidRDefault="008F1E96" w:rsidP="00615227">
            <w:pPr>
              <w:spacing w:line="278" w:lineRule="auto"/>
              <w:contextualSpacing/>
              <w:jc w:val="center"/>
              <w:rPr>
                <w:sz w:val="16"/>
                <w:szCs w:val="16"/>
              </w:rPr>
            </w:pPr>
            <w:r>
              <w:rPr>
                <w:sz w:val="16"/>
                <w:szCs w:val="16"/>
              </w:rPr>
              <w:t>378.44</w:t>
            </w:r>
          </w:p>
        </w:tc>
      </w:tr>
      <w:tr w:rsidR="008F1E96" w:rsidRPr="00683371" w14:paraId="03DCBE8A" w14:textId="77777777" w:rsidTr="00615227">
        <w:trPr>
          <w:cnfStyle w:val="000000010000" w:firstRow="0" w:lastRow="0" w:firstColumn="0" w:lastColumn="0" w:oddVBand="0" w:evenVBand="0" w:oddHBand="0" w:evenHBand="1" w:firstRowFirstColumn="0" w:firstRowLastColumn="0" w:lastRowFirstColumn="0" w:lastRowLastColumn="0"/>
          <w:cantSplit/>
          <w:trHeight w:val="237"/>
        </w:trPr>
        <w:tc>
          <w:tcPr>
            <w:tcW w:w="388" w:type="pct"/>
          </w:tcPr>
          <w:p w14:paraId="76156B4D" w14:textId="77777777" w:rsidR="008F1E96" w:rsidRPr="00683371" w:rsidRDefault="008F1E96" w:rsidP="00615227">
            <w:pPr>
              <w:spacing w:line="278" w:lineRule="auto"/>
              <w:contextualSpacing/>
              <w:rPr>
                <w:sz w:val="16"/>
                <w:szCs w:val="16"/>
              </w:rPr>
            </w:pPr>
            <w:r>
              <w:rPr>
                <w:sz w:val="16"/>
                <w:szCs w:val="16"/>
              </w:rPr>
              <w:t>2</w:t>
            </w:r>
          </w:p>
        </w:tc>
        <w:tc>
          <w:tcPr>
            <w:tcW w:w="391" w:type="pct"/>
          </w:tcPr>
          <w:p w14:paraId="2EC26295" w14:textId="77777777" w:rsidR="008F1E96" w:rsidRPr="00683371" w:rsidRDefault="008F1E96" w:rsidP="00615227">
            <w:pPr>
              <w:spacing w:line="278" w:lineRule="auto"/>
              <w:contextualSpacing/>
              <w:jc w:val="center"/>
              <w:rPr>
                <w:sz w:val="16"/>
                <w:szCs w:val="16"/>
              </w:rPr>
            </w:pPr>
            <w:r>
              <w:rPr>
                <w:sz w:val="16"/>
                <w:szCs w:val="16"/>
              </w:rPr>
              <w:t>614.98</w:t>
            </w:r>
          </w:p>
        </w:tc>
        <w:tc>
          <w:tcPr>
            <w:tcW w:w="425" w:type="pct"/>
          </w:tcPr>
          <w:p w14:paraId="724CC079" w14:textId="77777777" w:rsidR="008F1E96" w:rsidRPr="00683371" w:rsidRDefault="008F1E96" w:rsidP="00615227">
            <w:pPr>
              <w:spacing w:line="278" w:lineRule="auto"/>
              <w:contextualSpacing/>
              <w:jc w:val="center"/>
              <w:rPr>
                <w:sz w:val="16"/>
                <w:szCs w:val="16"/>
              </w:rPr>
            </w:pPr>
            <w:r>
              <w:rPr>
                <w:sz w:val="16"/>
                <w:szCs w:val="16"/>
              </w:rPr>
              <w:t>20.00</w:t>
            </w:r>
          </w:p>
        </w:tc>
        <w:tc>
          <w:tcPr>
            <w:tcW w:w="356" w:type="pct"/>
          </w:tcPr>
          <w:p w14:paraId="0580D3B4" w14:textId="77777777" w:rsidR="008F1E96" w:rsidRPr="00683371" w:rsidRDefault="008F1E96" w:rsidP="00615227">
            <w:pPr>
              <w:spacing w:line="278" w:lineRule="auto"/>
              <w:contextualSpacing/>
              <w:jc w:val="center"/>
              <w:rPr>
                <w:sz w:val="16"/>
                <w:szCs w:val="16"/>
              </w:rPr>
            </w:pPr>
            <w:r>
              <w:rPr>
                <w:sz w:val="16"/>
                <w:szCs w:val="16"/>
              </w:rPr>
              <w:t>28.00</w:t>
            </w:r>
          </w:p>
        </w:tc>
        <w:tc>
          <w:tcPr>
            <w:tcW w:w="425" w:type="pct"/>
          </w:tcPr>
          <w:p w14:paraId="3A4649AD" w14:textId="77777777" w:rsidR="008F1E96" w:rsidRPr="00683371" w:rsidRDefault="008F1E96" w:rsidP="00615227">
            <w:pPr>
              <w:spacing w:line="278" w:lineRule="auto"/>
              <w:contextualSpacing/>
              <w:jc w:val="center"/>
              <w:rPr>
                <w:sz w:val="16"/>
                <w:szCs w:val="16"/>
              </w:rPr>
            </w:pPr>
            <w:r>
              <w:rPr>
                <w:sz w:val="16"/>
                <w:szCs w:val="16"/>
              </w:rPr>
              <w:t>10.00</w:t>
            </w:r>
          </w:p>
        </w:tc>
        <w:tc>
          <w:tcPr>
            <w:tcW w:w="462" w:type="pct"/>
          </w:tcPr>
          <w:p w14:paraId="35854EE9" w14:textId="77777777" w:rsidR="008F1E96" w:rsidRPr="00683371" w:rsidRDefault="008F1E96" w:rsidP="00615227">
            <w:pPr>
              <w:spacing w:line="278" w:lineRule="auto"/>
              <w:contextualSpacing/>
              <w:jc w:val="center"/>
              <w:rPr>
                <w:sz w:val="16"/>
                <w:szCs w:val="16"/>
              </w:rPr>
            </w:pPr>
            <w:r>
              <w:rPr>
                <w:sz w:val="16"/>
                <w:szCs w:val="16"/>
              </w:rPr>
              <w:t>10.00</w:t>
            </w:r>
          </w:p>
        </w:tc>
        <w:tc>
          <w:tcPr>
            <w:tcW w:w="462" w:type="pct"/>
          </w:tcPr>
          <w:p w14:paraId="56310B0C" w14:textId="77777777" w:rsidR="008F1E96" w:rsidRPr="00683371" w:rsidRDefault="008F1E96" w:rsidP="00615227">
            <w:pPr>
              <w:spacing w:line="278" w:lineRule="auto"/>
              <w:contextualSpacing/>
              <w:jc w:val="center"/>
              <w:rPr>
                <w:sz w:val="16"/>
                <w:szCs w:val="16"/>
              </w:rPr>
            </w:pPr>
            <w:r>
              <w:rPr>
                <w:sz w:val="16"/>
                <w:szCs w:val="16"/>
              </w:rPr>
              <w:t>2.40</w:t>
            </w:r>
          </w:p>
        </w:tc>
        <w:tc>
          <w:tcPr>
            <w:tcW w:w="408" w:type="pct"/>
          </w:tcPr>
          <w:p w14:paraId="3281B35C" w14:textId="77777777" w:rsidR="008F1E96" w:rsidRPr="00683371" w:rsidRDefault="008F1E96" w:rsidP="00615227">
            <w:pPr>
              <w:spacing w:line="278" w:lineRule="auto"/>
              <w:contextualSpacing/>
              <w:jc w:val="center"/>
              <w:rPr>
                <w:sz w:val="16"/>
                <w:szCs w:val="16"/>
              </w:rPr>
            </w:pPr>
            <w:r>
              <w:rPr>
                <w:sz w:val="16"/>
                <w:szCs w:val="16"/>
              </w:rPr>
              <w:t>33.34</w:t>
            </w:r>
          </w:p>
        </w:tc>
        <w:tc>
          <w:tcPr>
            <w:tcW w:w="408" w:type="pct"/>
          </w:tcPr>
          <w:p w14:paraId="34CAAEC2" w14:textId="77777777" w:rsidR="008F1E96" w:rsidRPr="00683371" w:rsidRDefault="008F1E96" w:rsidP="00615227">
            <w:pPr>
              <w:spacing w:line="278" w:lineRule="auto"/>
              <w:contextualSpacing/>
              <w:jc w:val="center"/>
              <w:rPr>
                <w:sz w:val="16"/>
                <w:szCs w:val="16"/>
              </w:rPr>
            </w:pPr>
            <w:r>
              <w:rPr>
                <w:sz w:val="16"/>
                <w:szCs w:val="16"/>
              </w:rPr>
              <w:t>12.00</w:t>
            </w:r>
          </w:p>
        </w:tc>
        <w:tc>
          <w:tcPr>
            <w:tcW w:w="408" w:type="pct"/>
          </w:tcPr>
          <w:p w14:paraId="5E9F1640" w14:textId="77777777" w:rsidR="008F1E96" w:rsidRPr="00683371" w:rsidRDefault="008F1E96" w:rsidP="00615227">
            <w:pPr>
              <w:spacing w:line="278" w:lineRule="auto"/>
              <w:contextualSpacing/>
              <w:jc w:val="center"/>
              <w:rPr>
                <w:sz w:val="16"/>
                <w:szCs w:val="16"/>
              </w:rPr>
            </w:pPr>
            <w:r>
              <w:rPr>
                <w:sz w:val="16"/>
                <w:szCs w:val="16"/>
              </w:rPr>
              <w:t>16.16</w:t>
            </w:r>
          </w:p>
        </w:tc>
        <w:tc>
          <w:tcPr>
            <w:tcW w:w="468" w:type="pct"/>
          </w:tcPr>
          <w:p w14:paraId="182583EC" w14:textId="77777777" w:rsidR="008F1E96" w:rsidRPr="00683371" w:rsidRDefault="008F1E96" w:rsidP="00615227">
            <w:pPr>
              <w:spacing w:line="278" w:lineRule="auto"/>
              <w:contextualSpacing/>
              <w:jc w:val="center"/>
              <w:rPr>
                <w:sz w:val="16"/>
                <w:szCs w:val="16"/>
              </w:rPr>
            </w:pPr>
            <w:r>
              <w:rPr>
                <w:sz w:val="16"/>
                <w:szCs w:val="16"/>
              </w:rPr>
              <w:t>10.00</w:t>
            </w:r>
          </w:p>
        </w:tc>
        <w:tc>
          <w:tcPr>
            <w:tcW w:w="399" w:type="pct"/>
          </w:tcPr>
          <w:p w14:paraId="7242B312" w14:textId="77777777" w:rsidR="008F1E96" w:rsidRPr="00683371" w:rsidRDefault="008F1E96" w:rsidP="00615227">
            <w:pPr>
              <w:spacing w:line="278" w:lineRule="auto"/>
              <w:contextualSpacing/>
              <w:jc w:val="center"/>
              <w:rPr>
                <w:sz w:val="16"/>
                <w:szCs w:val="16"/>
              </w:rPr>
            </w:pPr>
            <w:r>
              <w:rPr>
                <w:sz w:val="16"/>
                <w:szCs w:val="16"/>
              </w:rPr>
              <w:t>756.88</w:t>
            </w:r>
          </w:p>
        </w:tc>
      </w:tr>
      <w:tr w:rsidR="008F1E96" w:rsidRPr="00683371" w14:paraId="18C71CF5" w14:textId="77777777" w:rsidTr="00615227">
        <w:trPr>
          <w:cantSplit/>
          <w:trHeight w:val="237"/>
        </w:trPr>
        <w:tc>
          <w:tcPr>
            <w:tcW w:w="388" w:type="pct"/>
          </w:tcPr>
          <w:p w14:paraId="4686777E" w14:textId="77777777" w:rsidR="008F1E96" w:rsidRPr="00683371" w:rsidRDefault="008F1E96" w:rsidP="00615227">
            <w:pPr>
              <w:spacing w:line="278" w:lineRule="auto"/>
              <w:contextualSpacing/>
              <w:rPr>
                <w:sz w:val="16"/>
                <w:szCs w:val="16"/>
              </w:rPr>
            </w:pPr>
            <w:r>
              <w:rPr>
                <w:sz w:val="16"/>
                <w:szCs w:val="16"/>
              </w:rPr>
              <w:t>3</w:t>
            </w:r>
          </w:p>
        </w:tc>
        <w:tc>
          <w:tcPr>
            <w:tcW w:w="391" w:type="pct"/>
          </w:tcPr>
          <w:p w14:paraId="2FA301EE" w14:textId="77777777" w:rsidR="008F1E96" w:rsidRPr="00683371" w:rsidRDefault="008F1E96" w:rsidP="00615227">
            <w:pPr>
              <w:spacing w:line="278" w:lineRule="auto"/>
              <w:contextualSpacing/>
              <w:jc w:val="center"/>
              <w:rPr>
                <w:sz w:val="16"/>
                <w:szCs w:val="16"/>
              </w:rPr>
            </w:pPr>
            <w:r>
              <w:rPr>
                <w:sz w:val="16"/>
                <w:szCs w:val="16"/>
              </w:rPr>
              <w:t>922.47</w:t>
            </w:r>
          </w:p>
        </w:tc>
        <w:tc>
          <w:tcPr>
            <w:tcW w:w="425" w:type="pct"/>
          </w:tcPr>
          <w:p w14:paraId="1B8DC32E" w14:textId="77777777" w:rsidR="008F1E96" w:rsidRPr="00683371" w:rsidRDefault="008F1E96" w:rsidP="00615227">
            <w:pPr>
              <w:spacing w:line="278" w:lineRule="auto"/>
              <w:contextualSpacing/>
              <w:jc w:val="center"/>
              <w:rPr>
                <w:sz w:val="16"/>
                <w:szCs w:val="16"/>
              </w:rPr>
            </w:pPr>
            <w:r>
              <w:rPr>
                <w:sz w:val="16"/>
                <w:szCs w:val="16"/>
              </w:rPr>
              <w:t>30.00</w:t>
            </w:r>
          </w:p>
        </w:tc>
        <w:tc>
          <w:tcPr>
            <w:tcW w:w="356" w:type="pct"/>
          </w:tcPr>
          <w:p w14:paraId="28858CA3" w14:textId="77777777" w:rsidR="008F1E96" w:rsidRPr="00683371" w:rsidRDefault="008F1E96" w:rsidP="00615227">
            <w:pPr>
              <w:spacing w:line="278" w:lineRule="auto"/>
              <w:contextualSpacing/>
              <w:jc w:val="center"/>
              <w:rPr>
                <w:sz w:val="16"/>
                <w:szCs w:val="16"/>
              </w:rPr>
            </w:pPr>
            <w:r>
              <w:rPr>
                <w:sz w:val="16"/>
                <w:szCs w:val="16"/>
              </w:rPr>
              <w:t>42.00</w:t>
            </w:r>
          </w:p>
        </w:tc>
        <w:tc>
          <w:tcPr>
            <w:tcW w:w="425" w:type="pct"/>
          </w:tcPr>
          <w:p w14:paraId="26710349" w14:textId="77777777" w:rsidR="008F1E96" w:rsidRPr="00683371" w:rsidRDefault="008F1E96" w:rsidP="00615227">
            <w:pPr>
              <w:spacing w:line="278" w:lineRule="auto"/>
              <w:contextualSpacing/>
              <w:jc w:val="center"/>
              <w:rPr>
                <w:sz w:val="16"/>
                <w:szCs w:val="16"/>
              </w:rPr>
            </w:pPr>
            <w:r>
              <w:rPr>
                <w:sz w:val="16"/>
                <w:szCs w:val="16"/>
              </w:rPr>
              <w:t>15.00</w:t>
            </w:r>
          </w:p>
        </w:tc>
        <w:tc>
          <w:tcPr>
            <w:tcW w:w="462" w:type="pct"/>
          </w:tcPr>
          <w:p w14:paraId="5897D897" w14:textId="77777777" w:rsidR="008F1E96" w:rsidRPr="00683371" w:rsidRDefault="008F1E96" w:rsidP="00615227">
            <w:pPr>
              <w:spacing w:line="278" w:lineRule="auto"/>
              <w:contextualSpacing/>
              <w:jc w:val="center"/>
              <w:rPr>
                <w:sz w:val="16"/>
                <w:szCs w:val="16"/>
              </w:rPr>
            </w:pPr>
            <w:r>
              <w:rPr>
                <w:sz w:val="16"/>
                <w:szCs w:val="16"/>
              </w:rPr>
              <w:t>15.00</w:t>
            </w:r>
          </w:p>
        </w:tc>
        <w:tc>
          <w:tcPr>
            <w:tcW w:w="462" w:type="pct"/>
          </w:tcPr>
          <w:p w14:paraId="545D0739" w14:textId="77777777" w:rsidR="008F1E96" w:rsidRPr="00683371" w:rsidRDefault="008F1E96" w:rsidP="00615227">
            <w:pPr>
              <w:spacing w:line="278" w:lineRule="auto"/>
              <w:contextualSpacing/>
              <w:jc w:val="center"/>
              <w:rPr>
                <w:sz w:val="16"/>
                <w:szCs w:val="16"/>
              </w:rPr>
            </w:pPr>
            <w:r>
              <w:rPr>
                <w:sz w:val="16"/>
                <w:szCs w:val="16"/>
              </w:rPr>
              <w:t>3.60</w:t>
            </w:r>
          </w:p>
        </w:tc>
        <w:tc>
          <w:tcPr>
            <w:tcW w:w="408" w:type="pct"/>
          </w:tcPr>
          <w:p w14:paraId="0FEB04E7" w14:textId="77777777" w:rsidR="008F1E96" w:rsidRPr="00683371" w:rsidRDefault="008F1E96" w:rsidP="00615227">
            <w:pPr>
              <w:spacing w:line="278" w:lineRule="auto"/>
              <w:contextualSpacing/>
              <w:jc w:val="center"/>
              <w:rPr>
                <w:sz w:val="16"/>
                <w:szCs w:val="16"/>
              </w:rPr>
            </w:pPr>
            <w:r>
              <w:rPr>
                <w:sz w:val="16"/>
                <w:szCs w:val="16"/>
              </w:rPr>
              <w:t>50.01</w:t>
            </w:r>
          </w:p>
        </w:tc>
        <w:tc>
          <w:tcPr>
            <w:tcW w:w="408" w:type="pct"/>
          </w:tcPr>
          <w:p w14:paraId="4627DAAC" w14:textId="77777777" w:rsidR="008F1E96" w:rsidRPr="00683371" w:rsidRDefault="008F1E96" w:rsidP="00615227">
            <w:pPr>
              <w:spacing w:line="278" w:lineRule="auto"/>
              <w:contextualSpacing/>
              <w:jc w:val="center"/>
              <w:rPr>
                <w:sz w:val="16"/>
                <w:szCs w:val="16"/>
              </w:rPr>
            </w:pPr>
            <w:r>
              <w:rPr>
                <w:sz w:val="16"/>
                <w:szCs w:val="16"/>
              </w:rPr>
              <w:t>18.00</w:t>
            </w:r>
          </w:p>
        </w:tc>
        <w:tc>
          <w:tcPr>
            <w:tcW w:w="408" w:type="pct"/>
          </w:tcPr>
          <w:p w14:paraId="01FCE0A4" w14:textId="77777777" w:rsidR="008F1E96" w:rsidRPr="00683371" w:rsidRDefault="008F1E96" w:rsidP="00615227">
            <w:pPr>
              <w:spacing w:line="278" w:lineRule="auto"/>
              <w:contextualSpacing/>
              <w:jc w:val="center"/>
              <w:rPr>
                <w:sz w:val="16"/>
                <w:szCs w:val="16"/>
              </w:rPr>
            </w:pPr>
            <w:r>
              <w:rPr>
                <w:sz w:val="16"/>
                <w:szCs w:val="16"/>
              </w:rPr>
              <w:t>24.24</w:t>
            </w:r>
          </w:p>
        </w:tc>
        <w:tc>
          <w:tcPr>
            <w:tcW w:w="468" w:type="pct"/>
          </w:tcPr>
          <w:p w14:paraId="5D42931F" w14:textId="77777777" w:rsidR="008F1E96" w:rsidRPr="00683371" w:rsidRDefault="008F1E96" w:rsidP="00615227">
            <w:pPr>
              <w:spacing w:line="278" w:lineRule="auto"/>
              <w:contextualSpacing/>
              <w:jc w:val="center"/>
              <w:rPr>
                <w:sz w:val="16"/>
                <w:szCs w:val="16"/>
              </w:rPr>
            </w:pPr>
            <w:r>
              <w:rPr>
                <w:sz w:val="16"/>
                <w:szCs w:val="16"/>
              </w:rPr>
              <w:t>15.00</w:t>
            </w:r>
          </w:p>
        </w:tc>
        <w:tc>
          <w:tcPr>
            <w:tcW w:w="399" w:type="pct"/>
          </w:tcPr>
          <w:p w14:paraId="5E12F829" w14:textId="77777777" w:rsidR="008F1E96" w:rsidRPr="00683371" w:rsidRDefault="008F1E96" w:rsidP="00615227">
            <w:pPr>
              <w:spacing w:line="278" w:lineRule="auto"/>
              <w:contextualSpacing/>
              <w:jc w:val="center"/>
              <w:rPr>
                <w:sz w:val="16"/>
                <w:szCs w:val="16"/>
              </w:rPr>
            </w:pPr>
            <w:r>
              <w:rPr>
                <w:sz w:val="16"/>
                <w:szCs w:val="16"/>
              </w:rPr>
              <w:t>1,135.32</w:t>
            </w:r>
          </w:p>
        </w:tc>
      </w:tr>
      <w:tr w:rsidR="008F1E96" w:rsidRPr="00683371" w14:paraId="1AC0388A" w14:textId="77777777" w:rsidTr="00615227">
        <w:trPr>
          <w:cnfStyle w:val="000000010000" w:firstRow="0" w:lastRow="0" w:firstColumn="0" w:lastColumn="0" w:oddVBand="0" w:evenVBand="0" w:oddHBand="0" w:evenHBand="1" w:firstRowFirstColumn="0" w:firstRowLastColumn="0" w:lastRowFirstColumn="0" w:lastRowLastColumn="0"/>
          <w:cantSplit/>
          <w:trHeight w:val="237"/>
        </w:trPr>
        <w:tc>
          <w:tcPr>
            <w:tcW w:w="388" w:type="pct"/>
          </w:tcPr>
          <w:p w14:paraId="29AE913D" w14:textId="77777777" w:rsidR="008F1E96" w:rsidRPr="00683371" w:rsidRDefault="008F1E96" w:rsidP="00615227">
            <w:pPr>
              <w:spacing w:line="278" w:lineRule="auto"/>
              <w:contextualSpacing/>
              <w:rPr>
                <w:sz w:val="16"/>
                <w:szCs w:val="16"/>
              </w:rPr>
            </w:pPr>
            <w:r>
              <w:rPr>
                <w:sz w:val="16"/>
                <w:szCs w:val="16"/>
              </w:rPr>
              <w:t>4</w:t>
            </w:r>
          </w:p>
        </w:tc>
        <w:tc>
          <w:tcPr>
            <w:tcW w:w="391" w:type="pct"/>
          </w:tcPr>
          <w:p w14:paraId="29068769" w14:textId="77777777" w:rsidR="008F1E96" w:rsidRPr="00683371" w:rsidRDefault="008F1E96" w:rsidP="00615227">
            <w:pPr>
              <w:spacing w:line="278" w:lineRule="auto"/>
              <w:contextualSpacing/>
              <w:jc w:val="center"/>
              <w:rPr>
                <w:sz w:val="16"/>
                <w:szCs w:val="16"/>
              </w:rPr>
            </w:pPr>
            <w:r>
              <w:rPr>
                <w:sz w:val="16"/>
                <w:szCs w:val="16"/>
              </w:rPr>
              <w:t>1,229.96</w:t>
            </w:r>
          </w:p>
        </w:tc>
        <w:tc>
          <w:tcPr>
            <w:tcW w:w="425" w:type="pct"/>
          </w:tcPr>
          <w:p w14:paraId="7A858E19" w14:textId="77777777" w:rsidR="008F1E96" w:rsidRPr="00683371" w:rsidRDefault="008F1E96" w:rsidP="00615227">
            <w:pPr>
              <w:spacing w:line="278" w:lineRule="auto"/>
              <w:contextualSpacing/>
              <w:jc w:val="center"/>
              <w:rPr>
                <w:sz w:val="16"/>
                <w:szCs w:val="16"/>
              </w:rPr>
            </w:pPr>
            <w:r>
              <w:rPr>
                <w:sz w:val="16"/>
                <w:szCs w:val="16"/>
              </w:rPr>
              <w:t>40.00</w:t>
            </w:r>
          </w:p>
        </w:tc>
        <w:tc>
          <w:tcPr>
            <w:tcW w:w="356" w:type="pct"/>
          </w:tcPr>
          <w:p w14:paraId="70A955CE" w14:textId="77777777" w:rsidR="008F1E96" w:rsidRPr="00683371" w:rsidRDefault="008F1E96" w:rsidP="00615227">
            <w:pPr>
              <w:spacing w:line="278" w:lineRule="auto"/>
              <w:contextualSpacing/>
              <w:jc w:val="center"/>
              <w:rPr>
                <w:sz w:val="16"/>
                <w:szCs w:val="16"/>
              </w:rPr>
            </w:pPr>
            <w:r>
              <w:rPr>
                <w:sz w:val="16"/>
                <w:szCs w:val="16"/>
              </w:rPr>
              <w:t>56.00</w:t>
            </w:r>
          </w:p>
        </w:tc>
        <w:tc>
          <w:tcPr>
            <w:tcW w:w="425" w:type="pct"/>
          </w:tcPr>
          <w:p w14:paraId="2B4DC270" w14:textId="77777777" w:rsidR="008F1E96" w:rsidRPr="00683371" w:rsidRDefault="008F1E96" w:rsidP="00615227">
            <w:pPr>
              <w:spacing w:line="278" w:lineRule="auto"/>
              <w:contextualSpacing/>
              <w:jc w:val="center"/>
              <w:rPr>
                <w:sz w:val="16"/>
                <w:szCs w:val="16"/>
              </w:rPr>
            </w:pPr>
            <w:r>
              <w:rPr>
                <w:sz w:val="16"/>
                <w:szCs w:val="16"/>
              </w:rPr>
              <w:t>20.00</w:t>
            </w:r>
          </w:p>
        </w:tc>
        <w:tc>
          <w:tcPr>
            <w:tcW w:w="462" w:type="pct"/>
          </w:tcPr>
          <w:p w14:paraId="61290D3D" w14:textId="77777777" w:rsidR="008F1E96" w:rsidRPr="00683371" w:rsidRDefault="008F1E96" w:rsidP="00615227">
            <w:pPr>
              <w:spacing w:line="278" w:lineRule="auto"/>
              <w:contextualSpacing/>
              <w:jc w:val="center"/>
              <w:rPr>
                <w:sz w:val="16"/>
                <w:szCs w:val="16"/>
              </w:rPr>
            </w:pPr>
            <w:r>
              <w:rPr>
                <w:sz w:val="16"/>
                <w:szCs w:val="16"/>
              </w:rPr>
              <w:t>20.00</w:t>
            </w:r>
          </w:p>
        </w:tc>
        <w:tc>
          <w:tcPr>
            <w:tcW w:w="462" w:type="pct"/>
          </w:tcPr>
          <w:p w14:paraId="7EEDD318" w14:textId="77777777" w:rsidR="008F1E96" w:rsidRPr="00683371" w:rsidRDefault="008F1E96" w:rsidP="00615227">
            <w:pPr>
              <w:spacing w:line="278" w:lineRule="auto"/>
              <w:contextualSpacing/>
              <w:jc w:val="center"/>
              <w:rPr>
                <w:sz w:val="16"/>
                <w:szCs w:val="16"/>
              </w:rPr>
            </w:pPr>
            <w:r>
              <w:rPr>
                <w:sz w:val="16"/>
                <w:szCs w:val="16"/>
              </w:rPr>
              <w:t>4.80</w:t>
            </w:r>
          </w:p>
        </w:tc>
        <w:tc>
          <w:tcPr>
            <w:tcW w:w="408" w:type="pct"/>
          </w:tcPr>
          <w:p w14:paraId="04C83C2E" w14:textId="77777777" w:rsidR="008F1E96" w:rsidRPr="00683371" w:rsidRDefault="008F1E96" w:rsidP="00615227">
            <w:pPr>
              <w:spacing w:line="278" w:lineRule="auto"/>
              <w:contextualSpacing/>
              <w:jc w:val="center"/>
              <w:rPr>
                <w:sz w:val="16"/>
                <w:szCs w:val="16"/>
              </w:rPr>
            </w:pPr>
            <w:r>
              <w:rPr>
                <w:sz w:val="16"/>
                <w:szCs w:val="16"/>
              </w:rPr>
              <w:t>66.68</w:t>
            </w:r>
          </w:p>
        </w:tc>
        <w:tc>
          <w:tcPr>
            <w:tcW w:w="408" w:type="pct"/>
          </w:tcPr>
          <w:p w14:paraId="10B958F3" w14:textId="77777777" w:rsidR="008F1E96" w:rsidRPr="00683371" w:rsidRDefault="008F1E96" w:rsidP="00615227">
            <w:pPr>
              <w:spacing w:line="278" w:lineRule="auto"/>
              <w:contextualSpacing/>
              <w:jc w:val="center"/>
              <w:rPr>
                <w:sz w:val="16"/>
                <w:szCs w:val="16"/>
              </w:rPr>
            </w:pPr>
            <w:r>
              <w:rPr>
                <w:sz w:val="16"/>
                <w:szCs w:val="16"/>
              </w:rPr>
              <w:t>24.00</w:t>
            </w:r>
          </w:p>
        </w:tc>
        <w:tc>
          <w:tcPr>
            <w:tcW w:w="408" w:type="pct"/>
          </w:tcPr>
          <w:p w14:paraId="31962A82" w14:textId="77777777" w:rsidR="008F1E96" w:rsidRPr="00683371" w:rsidRDefault="008F1E96" w:rsidP="00615227">
            <w:pPr>
              <w:spacing w:line="278" w:lineRule="auto"/>
              <w:contextualSpacing/>
              <w:jc w:val="center"/>
              <w:rPr>
                <w:sz w:val="16"/>
                <w:szCs w:val="16"/>
              </w:rPr>
            </w:pPr>
            <w:r>
              <w:rPr>
                <w:sz w:val="16"/>
                <w:szCs w:val="16"/>
              </w:rPr>
              <w:t>32.32</w:t>
            </w:r>
          </w:p>
        </w:tc>
        <w:tc>
          <w:tcPr>
            <w:tcW w:w="468" w:type="pct"/>
          </w:tcPr>
          <w:p w14:paraId="68E99AF6" w14:textId="77777777" w:rsidR="008F1E96" w:rsidRPr="00683371" w:rsidRDefault="008F1E96" w:rsidP="00615227">
            <w:pPr>
              <w:spacing w:line="278" w:lineRule="auto"/>
              <w:contextualSpacing/>
              <w:jc w:val="center"/>
              <w:rPr>
                <w:sz w:val="16"/>
                <w:szCs w:val="16"/>
              </w:rPr>
            </w:pPr>
            <w:r>
              <w:rPr>
                <w:sz w:val="16"/>
                <w:szCs w:val="16"/>
              </w:rPr>
              <w:t>20.00</w:t>
            </w:r>
          </w:p>
        </w:tc>
        <w:tc>
          <w:tcPr>
            <w:tcW w:w="399" w:type="pct"/>
          </w:tcPr>
          <w:p w14:paraId="64EAB21F" w14:textId="77777777" w:rsidR="008F1E96" w:rsidRPr="00683371" w:rsidRDefault="008F1E96" w:rsidP="00615227">
            <w:pPr>
              <w:spacing w:line="278" w:lineRule="auto"/>
              <w:contextualSpacing/>
              <w:jc w:val="center"/>
              <w:rPr>
                <w:sz w:val="16"/>
                <w:szCs w:val="16"/>
              </w:rPr>
            </w:pPr>
            <w:r>
              <w:rPr>
                <w:sz w:val="16"/>
                <w:szCs w:val="16"/>
              </w:rPr>
              <w:t>1,513.76</w:t>
            </w:r>
          </w:p>
        </w:tc>
      </w:tr>
      <w:tr w:rsidR="008F1E96" w:rsidRPr="00683371" w14:paraId="5A6BB801" w14:textId="77777777" w:rsidTr="00615227">
        <w:trPr>
          <w:cantSplit/>
          <w:trHeight w:val="237"/>
        </w:trPr>
        <w:tc>
          <w:tcPr>
            <w:tcW w:w="388" w:type="pct"/>
          </w:tcPr>
          <w:p w14:paraId="5B45C17A" w14:textId="77777777" w:rsidR="008F1E96" w:rsidRPr="00683371" w:rsidRDefault="008F1E96" w:rsidP="00615227">
            <w:pPr>
              <w:spacing w:line="278" w:lineRule="auto"/>
              <w:contextualSpacing/>
              <w:rPr>
                <w:sz w:val="16"/>
                <w:szCs w:val="16"/>
              </w:rPr>
            </w:pPr>
            <w:r>
              <w:rPr>
                <w:sz w:val="16"/>
                <w:szCs w:val="16"/>
              </w:rPr>
              <w:t>5</w:t>
            </w:r>
          </w:p>
        </w:tc>
        <w:tc>
          <w:tcPr>
            <w:tcW w:w="391" w:type="pct"/>
          </w:tcPr>
          <w:p w14:paraId="1E1C39C4" w14:textId="77777777" w:rsidR="008F1E96" w:rsidRPr="00683371" w:rsidRDefault="008F1E96" w:rsidP="00615227">
            <w:pPr>
              <w:spacing w:line="278" w:lineRule="auto"/>
              <w:contextualSpacing/>
              <w:jc w:val="center"/>
              <w:rPr>
                <w:sz w:val="16"/>
                <w:szCs w:val="16"/>
              </w:rPr>
            </w:pPr>
            <w:r>
              <w:rPr>
                <w:sz w:val="16"/>
                <w:szCs w:val="16"/>
              </w:rPr>
              <w:t>1,537.45</w:t>
            </w:r>
          </w:p>
        </w:tc>
        <w:tc>
          <w:tcPr>
            <w:tcW w:w="425" w:type="pct"/>
          </w:tcPr>
          <w:p w14:paraId="3BE0E2E1" w14:textId="77777777" w:rsidR="008F1E96" w:rsidRPr="00683371" w:rsidRDefault="008F1E96" w:rsidP="00615227">
            <w:pPr>
              <w:spacing w:line="278" w:lineRule="auto"/>
              <w:contextualSpacing/>
              <w:jc w:val="center"/>
              <w:rPr>
                <w:sz w:val="16"/>
                <w:szCs w:val="16"/>
              </w:rPr>
            </w:pPr>
            <w:r>
              <w:rPr>
                <w:sz w:val="16"/>
                <w:szCs w:val="16"/>
              </w:rPr>
              <w:t>50.00</w:t>
            </w:r>
          </w:p>
        </w:tc>
        <w:tc>
          <w:tcPr>
            <w:tcW w:w="356" w:type="pct"/>
          </w:tcPr>
          <w:p w14:paraId="3D6CA0F0" w14:textId="77777777" w:rsidR="008F1E96" w:rsidRPr="00683371" w:rsidRDefault="008F1E96" w:rsidP="00615227">
            <w:pPr>
              <w:spacing w:line="278" w:lineRule="auto"/>
              <w:contextualSpacing/>
              <w:jc w:val="center"/>
              <w:rPr>
                <w:sz w:val="16"/>
                <w:szCs w:val="16"/>
              </w:rPr>
            </w:pPr>
            <w:r>
              <w:rPr>
                <w:sz w:val="16"/>
                <w:szCs w:val="16"/>
              </w:rPr>
              <w:t>70.00</w:t>
            </w:r>
          </w:p>
        </w:tc>
        <w:tc>
          <w:tcPr>
            <w:tcW w:w="425" w:type="pct"/>
          </w:tcPr>
          <w:p w14:paraId="0B66F0CE" w14:textId="77777777" w:rsidR="008F1E96" w:rsidRPr="00683371" w:rsidRDefault="008F1E96" w:rsidP="00615227">
            <w:pPr>
              <w:spacing w:line="278" w:lineRule="auto"/>
              <w:contextualSpacing/>
              <w:jc w:val="center"/>
              <w:rPr>
                <w:sz w:val="16"/>
                <w:szCs w:val="16"/>
              </w:rPr>
            </w:pPr>
            <w:r>
              <w:rPr>
                <w:sz w:val="16"/>
                <w:szCs w:val="16"/>
              </w:rPr>
              <w:t>25.00</w:t>
            </w:r>
          </w:p>
        </w:tc>
        <w:tc>
          <w:tcPr>
            <w:tcW w:w="462" w:type="pct"/>
          </w:tcPr>
          <w:p w14:paraId="0730CB9B" w14:textId="77777777" w:rsidR="008F1E96" w:rsidRPr="00683371" w:rsidRDefault="008F1E96" w:rsidP="00615227">
            <w:pPr>
              <w:spacing w:line="278" w:lineRule="auto"/>
              <w:contextualSpacing/>
              <w:jc w:val="center"/>
              <w:rPr>
                <w:sz w:val="16"/>
                <w:szCs w:val="16"/>
              </w:rPr>
            </w:pPr>
            <w:r>
              <w:rPr>
                <w:sz w:val="16"/>
                <w:szCs w:val="16"/>
              </w:rPr>
              <w:t>25.00</w:t>
            </w:r>
          </w:p>
        </w:tc>
        <w:tc>
          <w:tcPr>
            <w:tcW w:w="462" w:type="pct"/>
          </w:tcPr>
          <w:p w14:paraId="75FFB8B2" w14:textId="77777777" w:rsidR="008F1E96" w:rsidRPr="00683371" w:rsidRDefault="008F1E96" w:rsidP="00615227">
            <w:pPr>
              <w:spacing w:line="278" w:lineRule="auto"/>
              <w:contextualSpacing/>
              <w:jc w:val="center"/>
              <w:rPr>
                <w:sz w:val="16"/>
                <w:szCs w:val="16"/>
              </w:rPr>
            </w:pPr>
            <w:r>
              <w:rPr>
                <w:sz w:val="16"/>
                <w:szCs w:val="16"/>
              </w:rPr>
              <w:t>6.00</w:t>
            </w:r>
          </w:p>
        </w:tc>
        <w:tc>
          <w:tcPr>
            <w:tcW w:w="408" w:type="pct"/>
          </w:tcPr>
          <w:p w14:paraId="6E5D7820" w14:textId="77777777" w:rsidR="008F1E96" w:rsidRPr="00683371" w:rsidRDefault="008F1E96" w:rsidP="00615227">
            <w:pPr>
              <w:spacing w:line="278" w:lineRule="auto"/>
              <w:contextualSpacing/>
              <w:jc w:val="center"/>
              <w:rPr>
                <w:sz w:val="16"/>
                <w:szCs w:val="16"/>
              </w:rPr>
            </w:pPr>
            <w:r>
              <w:rPr>
                <w:sz w:val="16"/>
                <w:szCs w:val="16"/>
              </w:rPr>
              <w:t>83.35</w:t>
            </w:r>
          </w:p>
        </w:tc>
        <w:tc>
          <w:tcPr>
            <w:tcW w:w="408" w:type="pct"/>
          </w:tcPr>
          <w:p w14:paraId="12D66062" w14:textId="77777777" w:rsidR="008F1E96" w:rsidRPr="00683371" w:rsidRDefault="008F1E96" w:rsidP="00615227">
            <w:pPr>
              <w:spacing w:line="278" w:lineRule="auto"/>
              <w:contextualSpacing/>
              <w:jc w:val="center"/>
              <w:rPr>
                <w:sz w:val="16"/>
                <w:szCs w:val="16"/>
              </w:rPr>
            </w:pPr>
            <w:r>
              <w:rPr>
                <w:sz w:val="16"/>
                <w:szCs w:val="16"/>
              </w:rPr>
              <w:t>30.00</w:t>
            </w:r>
          </w:p>
        </w:tc>
        <w:tc>
          <w:tcPr>
            <w:tcW w:w="408" w:type="pct"/>
          </w:tcPr>
          <w:p w14:paraId="453C53B6" w14:textId="77777777" w:rsidR="008F1E96" w:rsidRPr="00683371" w:rsidRDefault="008F1E96" w:rsidP="00615227">
            <w:pPr>
              <w:spacing w:line="278" w:lineRule="auto"/>
              <w:contextualSpacing/>
              <w:jc w:val="center"/>
              <w:rPr>
                <w:sz w:val="16"/>
                <w:szCs w:val="16"/>
              </w:rPr>
            </w:pPr>
            <w:r>
              <w:rPr>
                <w:sz w:val="16"/>
                <w:szCs w:val="16"/>
              </w:rPr>
              <w:t>40.40</w:t>
            </w:r>
          </w:p>
        </w:tc>
        <w:tc>
          <w:tcPr>
            <w:tcW w:w="468" w:type="pct"/>
          </w:tcPr>
          <w:p w14:paraId="36644B3A" w14:textId="77777777" w:rsidR="008F1E96" w:rsidRPr="00683371" w:rsidRDefault="008F1E96" w:rsidP="00615227">
            <w:pPr>
              <w:spacing w:line="278" w:lineRule="auto"/>
              <w:contextualSpacing/>
              <w:jc w:val="center"/>
              <w:rPr>
                <w:sz w:val="16"/>
                <w:szCs w:val="16"/>
              </w:rPr>
            </w:pPr>
            <w:r>
              <w:rPr>
                <w:sz w:val="16"/>
                <w:szCs w:val="16"/>
              </w:rPr>
              <w:t>25.00</w:t>
            </w:r>
          </w:p>
        </w:tc>
        <w:tc>
          <w:tcPr>
            <w:tcW w:w="399" w:type="pct"/>
          </w:tcPr>
          <w:p w14:paraId="40A6CF4E" w14:textId="77777777" w:rsidR="008F1E96" w:rsidRPr="00683371" w:rsidRDefault="008F1E96" w:rsidP="00615227">
            <w:pPr>
              <w:spacing w:line="278" w:lineRule="auto"/>
              <w:contextualSpacing/>
              <w:jc w:val="center"/>
              <w:rPr>
                <w:sz w:val="16"/>
                <w:szCs w:val="16"/>
              </w:rPr>
            </w:pPr>
            <w:r>
              <w:rPr>
                <w:sz w:val="16"/>
                <w:szCs w:val="16"/>
              </w:rPr>
              <w:t>1,892.20</w:t>
            </w:r>
          </w:p>
        </w:tc>
      </w:tr>
      <w:tr w:rsidR="008F1E96" w:rsidRPr="00683371" w14:paraId="3CBF630D" w14:textId="77777777" w:rsidTr="00615227">
        <w:trPr>
          <w:cnfStyle w:val="000000010000" w:firstRow="0" w:lastRow="0" w:firstColumn="0" w:lastColumn="0" w:oddVBand="0" w:evenVBand="0" w:oddHBand="0" w:evenHBand="1" w:firstRowFirstColumn="0" w:firstRowLastColumn="0" w:lastRowFirstColumn="0" w:lastRowLastColumn="0"/>
          <w:cantSplit/>
          <w:trHeight w:val="237"/>
        </w:trPr>
        <w:tc>
          <w:tcPr>
            <w:tcW w:w="388" w:type="pct"/>
          </w:tcPr>
          <w:p w14:paraId="717EE1F1" w14:textId="77777777" w:rsidR="008F1E96" w:rsidRPr="00683371" w:rsidRDefault="008F1E96" w:rsidP="00615227">
            <w:pPr>
              <w:spacing w:line="278" w:lineRule="auto"/>
              <w:contextualSpacing/>
              <w:rPr>
                <w:sz w:val="16"/>
                <w:szCs w:val="16"/>
              </w:rPr>
            </w:pPr>
            <w:r>
              <w:rPr>
                <w:sz w:val="16"/>
                <w:szCs w:val="16"/>
              </w:rPr>
              <w:t>6</w:t>
            </w:r>
          </w:p>
        </w:tc>
        <w:tc>
          <w:tcPr>
            <w:tcW w:w="391" w:type="pct"/>
          </w:tcPr>
          <w:p w14:paraId="2BAEC3C0" w14:textId="77777777" w:rsidR="008F1E96" w:rsidRPr="00683371" w:rsidRDefault="008F1E96" w:rsidP="00615227">
            <w:pPr>
              <w:spacing w:line="278" w:lineRule="auto"/>
              <w:contextualSpacing/>
              <w:jc w:val="center"/>
              <w:rPr>
                <w:sz w:val="16"/>
                <w:szCs w:val="16"/>
              </w:rPr>
            </w:pPr>
            <w:r>
              <w:rPr>
                <w:sz w:val="16"/>
                <w:szCs w:val="16"/>
              </w:rPr>
              <w:t>1,844.94</w:t>
            </w:r>
          </w:p>
        </w:tc>
        <w:tc>
          <w:tcPr>
            <w:tcW w:w="425" w:type="pct"/>
          </w:tcPr>
          <w:p w14:paraId="6A98777C" w14:textId="77777777" w:rsidR="008F1E96" w:rsidRPr="00683371" w:rsidRDefault="008F1E96" w:rsidP="00615227">
            <w:pPr>
              <w:spacing w:line="278" w:lineRule="auto"/>
              <w:contextualSpacing/>
              <w:jc w:val="center"/>
              <w:rPr>
                <w:sz w:val="16"/>
                <w:szCs w:val="16"/>
              </w:rPr>
            </w:pPr>
            <w:r>
              <w:rPr>
                <w:sz w:val="16"/>
                <w:szCs w:val="16"/>
              </w:rPr>
              <w:t>60.00</w:t>
            </w:r>
          </w:p>
        </w:tc>
        <w:tc>
          <w:tcPr>
            <w:tcW w:w="356" w:type="pct"/>
          </w:tcPr>
          <w:p w14:paraId="762CCEF9" w14:textId="77777777" w:rsidR="008F1E96" w:rsidRPr="00683371" w:rsidRDefault="008F1E96" w:rsidP="00615227">
            <w:pPr>
              <w:spacing w:line="278" w:lineRule="auto"/>
              <w:contextualSpacing/>
              <w:jc w:val="center"/>
              <w:rPr>
                <w:sz w:val="16"/>
                <w:szCs w:val="16"/>
              </w:rPr>
            </w:pPr>
            <w:r>
              <w:rPr>
                <w:sz w:val="16"/>
                <w:szCs w:val="16"/>
              </w:rPr>
              <w:t>84.00</w:t>
            </w:r>
          </w:p>
        </w:tc>
        <w:tc>
          <w:tcPr>
            <w:tcW w:w="425" w:type="pct"/>
          </w:tcPr>
          <w:p w14:paraId="300D1B1F" w14:textId="77777777" w:rsidR="008F1E96" w:rsidRPr="00683371" w:rsidRDefault="008F1E96" w:rsidP="00615227">
            <w:pPr>
              <w:spacing w:line="278" w:lineRule="auto"/>
              <w:contextualSpacing/>
              <w:jc w:val="center"/>
              <w:rPr>
                <w:sz w:val="16"/>
                <w:szCs w:val="16"/>
              </w:rPr>
            </w:pPr>
            <w:r>
              <w:rPr>
                <w:sz w:val="16"/>
                <w:szCs w:val="16"/>
              </w:rPr>
              <w:t>30.00</w:t>
            </w:r>
          </w:p>
        </w:tc>
        <w:tc>
          <w:tcPr>
            <w:tcW w:w="462" w:type="pct"/>
          </w:tcPr>
          <w:p w14:paraId="01D64710" w14:textId="77777777" w:rsidR="008F1E96" w:rsidRPr="00683371" w:rsidRDefault="008F1E96" w:rsidP="00615227">
            <w:pPr>
              <w:spacing w:line="278" w:lineRule="auto"/>
              <w:contextualSpacing/>
              <w:jc w:val="center"/>
              <w:rPr>
                <w:sz w:val="16"/>
                <w:szCs w:val="16"/>
              </w:rPr>
            </w:pPr>
            <w:r>
              <w:rPr>
                <w:sz w:val="16"/>
                <w:szCs w:val="16"/>
              </w:rPr>
              <w:t>30.00</w:t>
            </w:r>
          </w:p>
        </w:tc>
        <w:tc>
          <w:tcPr>
            <w:tcW w:w="462" w:type="pct"/>
          </w:tcPr>
          <w:p w14:paraId="1470D947" w14:textId="77777777" w:rsidR="008F1E96" w:rsidRPr="00683371" w:rsidRDefault="008F1E96" w:rsidP="00615227">
            <w:pPr>
              <w:spacing w:line="278" w:lineRule="auto"/>
              <w:contextualSpacing/>
              <w:jc w:val="center"/>
              <w:rPr>
                <w:sz w:val="16"/>
                <w:szCs w:val="16"/>
              </w:rPr>
            </w:pPr>
            <w:r>
              <w:rPr>
                <w:sz w:val="16"/>
                <w:szCs w:val="16"/>
              </w:rPr>
              <w:t>7.20</w:t>
            </w:r>
          </w:p>
        </w:tc>
        <w:tc>
          <w:tcPr>
            <w:tcW w:w="408" w:type="pct"/>
          </w:tcPr>
          <w:p w14:paraId="484C2F91" w14:textId="77777777" w:rsidR="008F1E96" w:rsidRPr="00683371" w:rsidRDefault="008F1E96" w:rsidP="00615227">
            <w:pPr>
              <w:spacing w:line="278" w:lineRule="auto"/>
              <w:contextualSpacing/>
              <w:jc w:val="center"/>
              <w:rPr>
                <w:sz w:val="16"/>
                <w:szCs w:val="16"/>
              </w:rPr>
            </w:pPr>
            <w:r>
              <w:rPr>
                <w:sz w:val="16"/>
                <w:szCs w:val="16"/>
              </w:rPr>
              <w:t>100.02</w:t>
            </w:r>
          </w:p>
        </w:tc>
        <w:tc>
          <w:tcPr>
            <w:tcW w:w="408" w:type="pct"/>
          </w:tcPr>
          <w:p w14:paraId="2DC9B60D" w14:textId="77777777" w:rsidR="008F1E96" w:rsidRPr="00683371" w:rsidRDefault="008F1E96" w:rsidP="00615227">
            <w:pPr>
              <w:spacing w:line="278" w:lineRule="auto"/>
              <w:contextualSpacing/>
              <w:jc w:val="center"/>
              <w:rPr>
                <w:sz w:val="16"/>
                <w:szCs w:val="16"/>
              </w:rPr>
            </w:pPr>
            <w:r>
              <w:rPr>
                <w:sz w:val="16"/>
                <w:szCs w:val="16"/>
              </w:rPr>
              <w:t>36.00</w:t>
            </w:r>
          </w:p>
        </w:tc>
        <w:tc>
          <w:tcPr>
            <w:tcW w:w="408" w:type="pct"/>
          </w:tcPr>
          <w:p w14:paraId="2E59EB8A" w14:textId="77777777" w:rsidR="008F1E96" w:rsidRPr="00683371" w:rsidRDefault="008F1E96" w:rsidP="00615227">
            <w:pPr>
              <w:spacing w:line="278" w:lineRule="auto"/>
              <w:contextualSpacing/>
              <w:jc w:val="center"/>
              <w:rPr>
                <w:sz w:val="16"/>
                <w:szCs w:val="16"/>
              </w:rPr>
            </w:pPr>
            <w:r>
              <w:rPr>
                <w:sz w:val="16"/>
                <w:szCs w:val="16"/>
              </w:rPr>
              <w:t>48.48</w:t>
            </w:r>
          </w:p>
        </w:tc>
        <w:tc>
          <w:tcPr>
            <w:tcW w:w="468" w:type="pct"/>
          </w:tcPr>
          <w:p w14:paraId="4AADC64E" w14:textId="77777777" w:rsidR="008F1E96" w:rsidRPr="00683371" w:rsidRDefault="008F1E96" w:rsidP="00615227">
            <w:pPr>
              <w:spacing w:line="278" w:lineRule="auto"/>
              <w:contextualSpacing/>
              <w:jc w:val="center"/>
              <w:rPr>
                <w:sz w:val="16"/>
                <w:szCs w:val="16"/>
              </w:rPr>
            </w:pPr>
            <w:r>
              <w:rPr>
                <w:sz w:val="16"/>
                <w:szCs w:val="16"/>
              </w:rPr>
              <w:t>30.00</w:t>
            </w:r>
          </w:p>
        </w:tc>
        <w:tc>
          <w:tcPr>
            <w:tcW w:w="399" w:type="pct"/>
          </w:tcPr>
          <w:p w14:paraId="079D6885" w14:textId="77777777" w:rsidR="008F1E96" w:rsidRPr="00683371" w:rsidRDefault="008F1E96" w:rsidP="00615227">
            <w:pPr>
              <w:spacing w:line="278" w:lineRule="auto"/>
              <w:contextualSpacing/>
              <w:jc w:val="center"/>
              <w:rPr>
                <w:sz w:val="16"/>
                <w:szCs w:val="16"/>
              </w:rPr>
            </w:pPr>
            <w:r>
              <w:rPr>
                <w:sz w:val="16"/>
                <w:szCs w:val="16"/>
              </w:rPr>
              <w:t>2,270.64</w:t>
            </w:r>
          </w:p>
        </w:tc>
      </w:tr>
      <w:tr w:rsidR="008F1E96" w:rsidRPr="00683371" w14:paraId="7D79FFBA" w14:textId="77777777" w:rsidTr="00615227">
        <w:trPr>
          <w:cantSplit/>
          <w:trHeight w:val="237"/>
        </w:trPr>
        <w:tc>
          <w:tcPr>
            <w:tcW w:w="388" w:type="pct"/>
          </w:tcPr>
          <w:p w14:paraId="1547AE0F" w14:textId="77777777" w:rsidR="008F1E96" w:rsidRPr="00683371" w:rsidRDefault="008F1E96" w:rsidP="00615227">
            <w:pPr>
              <w:spacing w:line="278" w:lineRule="auto"/>
              <w:contextualSpacing/>
              <w:rPr>
                <w:sz w:val="16"/>
                <w:szCs w:val="16"/>
              </w:rPr>
            </w:pPr>
            <w:r>
              <w:rPr>
                <w:sz w:val="16"/>
                <w:szCs w:val="16"/>
              </w:rPr>
              <w:t>7</w:t>
            </w:r>
          </w:p>
        </w:tc>
        <w:tc>
          <w:tcPr>
            <w:tcW w:w="391" w:type="pct"/>
          </w:tcPr>
          <w:p w14:paraId="79ED4219" w14:textId="77777777" w:rsidR="008F1E96" w:rsidRPr="00683371" w:rsidRDefault="008F1E96" w:rsidP="00615227">
            <w:pPr>
              <w:spacing w:line="278" w:lineRule="auto"/>
              <w:contextualSpacing/>
              <w:jc w:val="center"/>
              <w:rPr>
                <w:sz w:val="16"/>
                <w:szCs w:val="16"/>
              </w:rPr>
            </w:pPr>
            <w:r>
              <w:rPr>
                <w:sz w:val="16"/>
                <w:szCs w:val="16"/>
              </w:rPr>
              <w:t>2,152.43</w:t>
            </w:r>
          </w:p>
        </w:tc>
        <w:tc>
          <w:tcPr>
            <w:tcW w:w="425" w:type="pct"/>
          </w:tcPr>
          <w:p w14:paraId="1E0DB252" w14:textId="77777777" w:rsidR="008F1E96" w:rsidRPr="00683371" w:rsidRDefault="008F1E96" w:rsidP="00615227">
            <w:pPr>
              <w:spacing w:line="278" w:lineRule="auto"/>
              <w:contextualSpacing/>
              <w:jc w:val="center"/>
              <w:rPr>
                <w:sz w:val="16"/>
                <w:szCs w:val="16"/>
              </w:rPr>
            </w:pPr>
            <w:r>
              <w:rPr>
                <w:sz w:val="16"/>
                <w:szCs w:val="16"/>
              </w:rPr>
              <w:t>70.00</w:t>
            </w:r>
          </w:p>
        </w:tc>
        <w:tc>
          <w:tcPr>
            <w:tcW w:w="356" w:type="pct"/>
          </w:tcPr>
          <w:p w14:paraId="0E7EA35F" w14:textId="77777777" w:rsidR="008F1E96" w:rsidRPr="00683371" w:rsidRDefault="008F1E96" w:rsidP="00615227">
            <w:pPr>
              <w:spacing w:line="278" w:lineRule="auto"/>
              <w:contextualSpacing/>
              <w:jc w:val="center"/>
              <w:rPr>
                <w:sz w:val="16"/>
                <w:szCs w:val="16"/>
              </w:rPr>
            </w:pPr>
            <w:r>
              <w:rPr>
                <w:sz w:val="16"/>
                <w:szCs w:val="16"/>
              </w:rPr>
              <w:t>98.00</w:t>
            </w:r>
          </w:p>
        </w:tc>
        <w:tc>
          <w:tcPr>
            <w:tcW w:w="425" w:type="pct"/>
          </w:tcPr>
          <w:p w14:paraId="2B4E341A" w14:textId="77777777" w:rsidR="008F1E96" w:rsidRPr="00683371" w:rsidRDefault="008F1E96" w:rsidP="00615227">
            <w:pPr>
              <w:spacing w:line="278" w:lineRule="auto"/>
              <w:contextualSpacing/>
              <w:jc w:val="center"/>
              <w:rPr>
                <w:sz w:val="16"/>
                <w:szCs w:val="16"/>
              </w:rPr>
            </w:pPr>
            <w:r>
              <w:rPr>
                <w:sz w:val="16"/>
                <w:szCs w:val="16"/>
              </w:rPr>
              <w:t>35.00</w:t>
            </w:r>
          </w:p>
        </w:tc>
        <w:tc>
          <w:tcPr>
            <w:tcW w:w="462" w:type="pct"/>
          </w:tcPr>
          <w:p w14:paraId="723192F2" w14:textId="77777777" w:rsidR="008F1E96" w:rsidRPr="00683371" w:rsidRDefault="008F1E96" w:rsidP="00615227">
            <w:pPr>
              <w:spacing w:line="278" w:lineRule="auto"/>
              <w:contextualSpacing/>
              <w:jc w:val="center"/>
              <w:rPr>
                <w:sz w:val="16"/>
                <w:szCs w:val="16"/>
              </w:rPr>
            </w:pPr>
            <w:r>
              <w:rPr>
                <w:sz w:val="16"/>
                <w:szCs w:val="16"/>
              </w:rPr>
              <w:t>35.00</w:t>
            </w:r>
          </w:p>
        </w:tc>
        <w:tc>
          <w:tcPr>
            <w:tcW w:w="462" w:type="pct"/>
          </w:tcPr>
          <w:p w14:paraId="72DF5562" w14:textId="77777777" w:rsidR="008F1E96" w:rsidRPr="00683371" w:rsidRDefault="008F1E96" w:rsidP="00615227">
            <w:pPr>
              <w:spacing w:line="278" w:lineRule="auto"/>
              <w:contextualSpacing/>
              <w:jc w:val="center"/>
              <w:rPr>
                <w:sz w:val="16"/>
                <w:szCs w:val="16"/>
              </w:rPr>
            </w:pPr>
            <w:r>
              <w:rPr>
                <w:sz w:val="16"/>
                <w:szCs w:val="16"/>
              </w:rPr>
              <w:t>8.40</w:t>
            </w:r>
          </w:p>
        </w:tc>
        <w:tc>
          <w:tcPr>
            <w:tcW w:w="408" w:type="pct"/>
          </w:tcPr>
          <w:p w14:paraId="7CDB7A06" w14:textId="77777777" w:rsidR="008F1E96" w:rsidRPr="00683371" w:rsidRDefault="008F1E96" w:rsidP="00615227">
            <w:pPr>
              <w:spacing w:line="278" w:lineRule="auto"/>
              <w:contextualSpacing/>
              <w:jc w:val="center"/>
              <w:rPr>
                <w:sz w:val="16"/>
                <w:szCs w:val="16"/>
              </w:rPr>
            </w:pPr>
            <w:r>
              <w:rPr>
                <w:sz w:val="16"/>
                <w:szCs w:val="16"/>
              </w:rPr>
              <w:t>116.69</w:t>
            </w:r>
          </w:p>
        </w:tc>
        <w:tc>
          <w:tcPr>
            <w:tcW w:w="408" w:type="pct"/>
          </w:tcPr>
          <w:p w14:paraId="0AE527E7" w14:textId="77777777" w:rsidR="008F1E96" w:rsidRPr="00683371" w:rsidRDefault="008F1E96" w:rsidP="00615227">
            <w:pPr>
              <w:spacing w:line="278" w:lineRule="auto"/>
              <w:contextualSpacing/>
              <w:jc w:val="center"/>
              <w:rPr>
                <w:sz w:val="16"/>
                <w:szCs w:val="16"/>
              </w:rPr>
            </w:pPr>
            <w:r>
              <w:rPr>
                <w:sz w:val="16"/>
                <w:szCs w:val="16"/>
              </w:rPr>
              <w:t>42.00</w:t>
            </w:r>
          </w:p>
        </w:tc>
        <w:tc>
          <w:tcPr>
            <w:tcW w:w="408" w:type="pct"/>
          </w:tcPr>
          <w:p w14:paraId="143875CE" w14:textId="77777777" w:rsidR="008F1E96" w:rsidRPr="00683371" w:rsidRDefault="008F1E96" w:rsidP="00615227">
            <w:pPr>
              <w:spacing w:line="278" w:lineRule="auto"/>
              <w:contextualSpacing/>
              <w:jc w:val="center"/>
              <w:rPr>
                <w:sz w:val="16"/>
                <w:szCs w:val="16"/>
              </w:rPr>
            </w:pPr>
            <w:r>
              <w:rPr>
                <w:sz w:val="16"/>
                <w:szCs w:val="16"/>
              </w:rPr>
              <w:t>56.56</w:t>
            </w:r>
          </w:p>
        </w:tc>
        <w:tc>
          <w:tcPr>
            <w:tcW w:w="468" w:type="pct"/>
          </w:tcPr>
          <w:p w14:paraId="550C0BBE" w14:textId="77777777" w:rsidR="008F1E96" w:rsidRPr="00683371" w:rsidRDefault="008F1E96" w:rsidP="00615227">
            <w:pPr>
              <w:spacing w:line="278" w:lineRule="auto"/>
              <w:contextualSpacing/>
              <w:jc w:val="center"/>
              <w:rPr>
                <w:sz w:val="16"/>
                <w:szCs w:val="16"/>
              </w:rPr>
            </w:pPr>
            <w:r>
              <w:rPr>
                <w:sz w:val="16"/>
                <w:szCs w:val="16"/>
              </w:rPr>
              <w:t>35.00</w:t>
            </w:r>
          </w:p>
        </w:tc>
        <w:tc>
          <w:tcPr>
            <w:tcW w:w="399" w:type="pct"/>
          </w:tcPr>
          <w:p w14:paraId="4A2B62CC" w14:textId="77777777" w:rsidR="008F1E96" w:rsidRPr="00683371" w:rsidRDefault="008F1E96" w:rsidP="00615227">
            <w:pPr>
              <w:spacing w:line="278" w:lineRule="auto"/>
              <w:contextualSpacing/>
              <w:jc w:val="center"/>
              <w:rPr>
                <w:sz w:val="16"/>
                <w:szCs w:val="16"/>
              </w:rPr>
            </w:pPr>
            <w:r>
              <w:rPr>
                <w:sz w:val="16"/>
                <w:szCs w:val="16"/>
              </w:rPr>
              <w:t>2,649.08</w:t>
            </w:r>
          </w:p>
        </w:tc>
      </w:tr>
      <w:tr w:rsidR="008F1E96" w:rsidRPr="00683371" w14:paraId="69952A80" w14:textId="77777777" w:rsidTr="00615227">
        <w:trPr>
          <w:cnfStyle w:val="000000010000" w:firstRow="0" w:lastRow="0" w:firstColumn="0" w:lastColumn="0" w:oddVBand="0" w:evenVBand="0" w:oddHBand="0" w:evenHBand="1" w:firstRowFirstColumn="0" w:firstRowLastColumn="0" w:lastRowFirstColumn="0" w:lastRowLastColumn="0"/>
          <w:cantSplit/>
          <w:trHeight w:val="253"/>
        </w:trPr>
        <w:tc>
          <w:tcPr>
            <w:tcW w:w="388" w:type="pct"/>
          </w:tcPr>
          <w:p w14:paraId="4C5477AF" w14:textId="77777777" w:rsidR="008F1E96" w:rsidRPr="00683371" w:rsidRDefault="008F1E96" w:rsidP="00615227">
            <w:pPr>
              <w:spacing w:line="278" w:lineRule="auto"/>
              <w:contextualSpacing/>
              <w:rPr>
                <w:sz w:val="16"/>
                <w:szCs w:val="16"/>
              </w:rPr>
            </w:pPr>
            <w:r>
              <w:rPr>
                <w:sz w:val="16"/>
                <w:szCs w:val="16"/>
              </w:rPr>
              <w:t>8</w:t>
            </w:r>
          </w:p>
        </w:tc>
        <w:tc>
          <w:tcPr>
            <w:tcW w:w="391" w:type="pct"/>
          </w:tcPr>
          <w:p w14:paraId="5F804AD1" w14:textId="77777777" w:rsidR="008F1E96" w:rsidRPr="00683371" w:rsidRDefault="008F1E96" w:rsidP="00615227">
            <w:pPr>
              <w:spacing w:line="278" w:lineRule="auto"/>
              <w:contextualSpacing/>
              <w:jc w:val="center"/>
              <w:rPr>
                <w:sz w:val="16"/>
                <w:szCs w:val="16"/>
              </w:rPr>
            </w:pPr>
            <w:r>
              <w:rPr>
                <w:sz w:val="16"/>
                <w:szCs w:val="16"/>
              </w:rPr>
              <w:t>2,459.92</w:t>
            </w:r>
          </w:p>
        </w:tc>
        <w:tc>
          <w:tcPr>
            <w:tcW w:w="425" w:type="pct"/>
          </w:tcPr>
          <w:p w14:paraId="57C31063" w14:textId="77777777" w:rsidR="008F1E96" w:rsidRPr="00683371" w:rsidRDefault="008F1E96" w:rsidP="00615227">
            <w:pPr>
              <w:spacing w:line="278" w:lineRule="auto"/>
              <w:contextualSpacing/>
              <w:jc w:val="center"/>
              <w:rPr>
                <w:sz w:val="16"/>
                <w:szCs w:val="16"/>
              </w:rPr>
            </w:pPr>
            <w:r>
              <w:rPr>
                <w:sz w:val="16"/>
                <w:szCs w:val="16"/>
              </w:rPr>
              <w:t>80.00</w:t>
            </w:r>
          </w:p>
        </w:tc>
        <w:tc>
          <w:tcPr>
            <w:tcW w:w="356" w:type="pct"/>
          </w:tcPr>
          <w:p w14:paraId="71588559" w14:textId="77777777" w:rsidR="008F1E96" w:rsidRPr="00683371" w:rsidRDefault="008F1E96" w:rsidP="00615227">
            <w:pPr>
              <w:spacing w:line="278" w:lineRule="auto"/>
              <w:contextualSpacing/>
              <w:jc w:val="center"/>
              <w:rPr>
                <w:sz w:val="16"/>
                <w:szCs w:val="16"/>
              </w:rPr>
            </w:pPr>
            <w:r>
              <w:rPr>
                <w:sz w:val="16"/>
                <w:szCs w:val="16"/>
              </w:rPr>
              <w:t>112.00</w:t>
            </w:r>
          </w:p>
        </w:tc>
        <w:tc>
          <w:tcPr>
            <w:tcW w:w="425" w:type="pct"/>
          </w:tcPr>
          <w:p w14:paraId="6C0089EF" w14:textId="77777777" w:rsidR="008F1E96" w:rsidRPr="00683371" w:rsidRDefault="008F1E96" w:rsidP="00615227">
            <w:pPr>
              <w:spacing w:line="278" w:lineRule="auto"/>
              <w:contextualSpacing/>
              <w:jc w:val="center"/>
              <w:rPr>
                <w:sz w:val="16"/>
                <w:szCs w:val="16"/>
              </w:rPr>
            </w:pPr>
            <w:r>
              <w:rPr>
                <w:sz w:val="16"/>
                <w:szCs w:val="16"/>
              </w:rPr>
              <w:t>40.00</w:t>
            </w:r>
          </w:p>
        </w:tc>
        <w:tc>
          <w:tcPr>
            <w:tcW w:w="462" w:type="pct"/>
          </w:tcPr>
          <w:p w14:paraId="6BB89786" w14:textId="77777777" w:rsidR="008F1E96" w:rsidRPr="00683371" w:rsidRDefault="008F1E96" w:rsidP="00615227">
            <w:pPr>
              <w:spacing w:line="278" w:lineRule="auto"/>
              <w:contextualSpacing/>
              <w:jc w:val="center"/>
              <w:rPr>
                <w:sz w:val="16"/>
                <w:szCs w:val="16"/>
              </w:rPr>
            </w:pPr>
            <w:r>
              <w:rPr>
                <w:sz w:val="16"/>
                <w:szCs w:val="16"/>
              </w:rPr>
              <w:t>40.00</w:t>
            </w:r>
          </w:p>
        </w:tc>
        <w:tc>
          <w:tcPr>
            <w:tcW w:w="462" w:type="pct"/>
          </w:tcPr>
          <w:p w14:paraId="2399D9B5" w14:textId="77777777" w:rsidR="008F1E96" w:rsidRPr="00683371" w:rsidRDefault="008F1E96" w:rsidP="00615227">
            <w:pPr>
              <w:spacing w:line="278" w:lineRule="auto"/>
              <w:contextualSpacing/>
              <w:jc w:val="center"/>
              <w:rPr>
                <w:sz w:val="16"/>
                <w:szCs w:val="16"/>
              </w:rPr>
            </w:pPr>
            <w:r>
              <w:rPr>
                <w:sz w:val="16"/>
                <w:szCs w:val="16"/>
              </w:rPr>
              <w:t>9.60</w:t>
            </w:r>
          </w:p>
        </w:tc>
        <w:tc>
          <w:tcPr>
            <w:tcW w:w="408" w:type="pct"/>
          </w:tcPr>
          <w:p w14:paraId="6041A921" w14:textId="77777777" w:rsidR="008F1E96" w:rsidRPr="00683371" w:rsidRDefault="008F1E96" w:rsidP="00615227">
            <w:pPr>
              <w:spacing w:line="278" w:lineRule="auto"/>
              <w:contextualSpacing/>
              <w:jc w:val="center"/>
              <w:rPr>
                <w:sz w:val="16"/>
                <w:szCs w:val="16"/>
              </w:rPr>
            </w:pPr>
            <w:r>
              <w:rPr>
                <w:sz w:val="16"/>
                <w:szCs w:val="16"/>
              </w:rPr>
              <w:t>133.36</w:t>
            </w:r>
          </w:p>
        </w:tc>
        <w:tc>
          <w:tcPr>
            <w:tcW w:w="408" w:type="pct"/>
          </w:tcPr>
          <w:p w14:paraId="52022F8E" w14:textId="77777777" w:rsidR="008F1E96" w:rsidRPr="00683371" w:rsidRDefault="008F1E96" w:rsidP="00615227">
            <w:pPr>
              <w:spacing w:line="278" w:lineRule="auto"/>
              <w:contextualSpacing/>
              <w:jc w:val="center"/>
              <w:rPr>
                <w:sz w:val="16"/>
                <w:szCs w:val="16"/>
              </w:rPr>
            </w:pPr>
            <w:r>
              <w:rPr>
                <w:sz w:val="16"/>
                <w:szCs w:val="16"/>
              </w:rPr>
              <w:t>48.00</w:t>
            </w:r>
          </w:p>
        </w:tc>
        <w:tc>
          <w:tcPr>
            <w:tcW w:w="408" w:type="pct"/>
          </w:tcPr>
          <w:p w14:paraId="38E728E3" w14:textId="77777777" w:rsidR="008F1E96" w:rsidRPr="00683371" w:rsidRDefault="008F1E96" w:rsidP="00615227">
            <w:pPr>
              <w:spacing w:line="278" w:lineRule="auto"/>
              <w:contextualSpacing/>
              <w:jc w:val="center"/>
              <w:rPr>
                <w:sz w:val="16"/>
                <w:szCs w:val="16"/>
              </w:rPr>
            </w:pPr>
            <w:r>
              <w:rPr>
                <w:sz w:val="16"/>
                <w:szCs w:val="16"/>
              </w:rPr>
              <w:t>64.64</w:t>
            </w:r>
          </w:p>
        </w:tc>
        <w:tc>
          <w:tcPr>
            <w:tcW w:w="468" w:type="pct"/>
          </w:tcPr>
          <w:p w14:paraId="17185F30" w14:textId="77777777" w:rsidR="008F1E96" w:rsidRPr="00683371" w:rsidRDefault="008F1E96" w:rsidP="00615227">
            <w:pPr>
              <w:spacing w:line="278" w:lineRule="auto"/>
              <w:contextualSpacing/>
              <w:jc w:val="center"/>
              <w:rPr>
                <w:sz w:val="16"/>
                <w:szCs w:val="16"/>
              </w:rPr>
            </w:pPr>
            <w:r>
              <w:rPr>
                <w:sz w:val="16"/>
                <w:szCs w:val="16"/>
              </w:rPr>
              <w:t>40.00</w:t>
            </w:r>
          </w:p>
        </w:tc>
        <w:tc>
          <w:tcPr>
            <w:tcW w:w="399" w:type="pct"/>
          </w:tcPr>
          <w:p w14:paraId="1D087C4C" w14:textId="77777777" w:rsidR="008F1E96" w:rsidRPr="00683371" w:rsidRDefault="008F1E96" w:rsidP="00615227">
            <w:pPr>
              <w:spacing w:line="278" w:lineRule="auto"/>
              <w:contextualSpacing/>
              <w:jc w:val="center"/>
              <w:rPr>
                <w:sz w:val="16"/>
                <w:szCs w:val="16"/>
              </w:rPr>
            </w:pPr>
            <w:r>
              <w:rPr>
                <w:sz w:val="16"/>
                <w:szCs w:val="16"/>
              </w:rPr>
              <w:t>3,027.52</w:t>
            </w:r>
          </w:p>
        </w:tc>
      </w:tr>
      <w:tr w:rsidR="008F1E96" w:rsidRPr="00683371" w14:paraId="6D40F329" w14:textId="77777777" w:rsidTr="00615227">
        <w:trPr>
          <w:cantSplit/>
          <w:trHeight w:val="237"/>
        </w:trPr>
        <w:tc>
          <w:tcPr>
            <w:tcW w:w="388" w:type="pct"/>
          </w:tcPr>
          <w:p w14:paraId="1A8C67DD" w14:textId="77777777" w:rsidR="008F1E96" w:rsidRPr="00683371" w:rsidRDefault="008F1E96" w:rsidP="00615227">
            <w:pPr>
              <w:spacing w:line="278" w:lineRule="auto"/>
              <w:contextualSpacing/>
              <w:rPr>
                <w:sz w:val="16"/>
                <w:szCs w:val="16"/>
              </w:rPr>
            </w:pPr>
            <w:r>
              <w:rPr>
                <w:sz w:val="16"/>
                <w:szCs w:val="16"/>
              </w:rPr>
              <w:t>9</w:t>
            </w:r>
          </w:p>
        </w:tc>
        <w:tc>
          <w:tcPr>
            <w:tcW w:w="391" w:type="pct"/>
          </w:tcPr>
          <w:p w14:paraId="17794A53" w14:textId="77777777" w:rsidR="008F1E96" w:rsidRPr="00683371" w:rsidRDefault="008F1E96" w:rsidP="00615227">
            <w:pPr>
              <w:spacing w:line="278" w:lineRule="auto"/>
              <w:contextualSpacing/>
              <w:jc w:val="center"/>
              <w:rPr>
                <w:sz w:val="16"/>
                <w:szCs w:val="16"/>
              </w:rPr>
            </w:pPr>
            <w:r>
              <w:rPr>
                <w:sz w:val="16"/>
                <w:szCs w:val="16"/>
              </w:rPr>
              <w:t>2,767.41</w:t>
            </w:r>
          </w:p>
        </w:tc>
        <w:tc>
          <w:tcPr>
            <w:tcW w:w="425" w:type="pct"/>
          </w:tcPr>
          <w:p w14:paraId="23251F1B" w14:textId="77777777" w:rsidR="008F1E96" w:rsidRPr="00683371" w:rsidRDefault="008F1E96" w:rsidP="00615227">
            <w:pPr>
              <w:spacing w:line="278" w:lineRule="auto"/>
              <w:contextualSpacing/>
              <w:jc w:val="center"/>
              <w:rPr>
                <w:sz w:val="16"/>
                <w:szCs w:val="16"/>
              </w:rPr>
            </w:pPr>
            <w:r>
              <w:rPr>
                <w:sz w:val="16"/>
                <w:szCs w:val="16"/>
              </w:rPr>
              <w:t>90.00</w:t>
            </w:r>
          </w:p>
        </w:tc>
        <w:tc>
          <w:tcPr>
            <w:tcW w:w="356" w:type="pct"/>
          </w:tcPr>
          <w:p w14:paraId="62271730" w14:textId="77777777" w:rsidR="008F1E96" w:rsidRPr="00683371" w:rsidRDefault="008F1E96" w:rsidP="00615227">
            <w:pPr>
              <w:spacing w:line="278" w:lineRule="auto"/>
              <w:contextualSpacing/>
              <w:jc w:val="center"/>
              <w:rPr>
                <w:sz w:val="16"/>
                <w:szCs w:val="16"/>
              </w:rPr>
            </w:pPr>
            <w:r>
              <w:rPr>
                <w:sz w:val="16"/>
                <w:szCs w:val="16"/>
              </w:rPr>
              <w:t>126.00</w:t>
            </w:r>
          </w:p>
        </w:tc>
        <w:tc>
          <w:tcPr>
            <w:tcW w:w="425" w:type="pct"/>
          </w:tcPr>
          <w:p w14:paraId="10B1781D" w14:textId="77777777" w:rsidR="008F1E96" w:rsidRPr="00683371" w:rsidRDefault="008F1E96" w:rsidP="00615227">
            <w:pPr>
              <w:spacing w:line="278" w:lineRule="auto"/>
              <w:contextualSpacing/>
              <w:jc w:val="center"/>
              <w:rPr>
                <w:sz w:val="16"/>
                <w:szCs w:val="16"/>
              </w:rPr>
            </w:pPr>
            <w:r>
              <w:rPr>
                <w:sz w:val="16"/>
                <w:szCs w:val="16"/>
              </w:rPr>
              <w:t>45.00</w:t>
            </w:r>
          </w:p>
        </w:tc>
        <w:tc>
          <w:tcPr>
            <w:tcW w:w="462" w:type="pct"/>
          </w:tcPr>
          <w:p w14:paraId="0359A4B0" w14:textId="77777777" w:rsidR="008F1E96" w:rsidRPr="00683371" w:rsidRDefault="008F1E96" w:rsidP="00615227">
            <w:pPr>
              <w:spacing w:line="278" w:lineRule="auto"/>
              <w:contextualSpacing/>
              <w:jc w:val="center"/>
              <w:rPr>
                <w:sz w:val="16"/>
                <w:szCs w:val="16"/>
              </w:rPr>
            </w:pPr>
            <w:r>
              <w:rPr>
                <w:sz w:val="16"/>
                <w:szCs w:val="16"/>
              </w:rPr>
              <w:t>45.00</w:t>
            </w:r>
          </w:p>
        </w:tc>
        <w:tc>
          <w:tcPr>
            <w:tcW w:w="462" w:type="pct"/>
          </w:tcPr>
          <w:p w14:paraId="210FB79A" w14:textId="77777777" w:rsidR="008F1E96" w:rsidRPr="00683371" w:rsidRDefault="008F1E96" w:rsidP="00615227">
            <w:pPr>
              <w:spacing w:line="278" w:lineRule="auto"/>
              <w:contextualSpacing/>
              <w:jc w:val="center"/>
              <w:rPr>
                <w:sz w:val="16"/>
                <w:szCs w:val="16"/>
              </w:rPr>
            </w:pPr>
            <w:r>
              <w:rPr>
                <w:sz w:val="16"/>
                <w:szCs w:val="16"/>
              </w:rPr>
              <w:t>10.80</w:t>
            </w:r>
          </w:p>
        </w:tc>
        <w:tc>
          <w:tcPr>
            <w:tcW w:w="408" w:type="pct"/>
          </w:tcPr>
          <w:p w14:paraId="7303433E" w14:textId="77777777" w:rsidR="008F1E96" w:rsidRPr="00683371" w:rsidRDefault="008F1E96" w:rsidP="00615227">
            <w:pPr>
              <w:spacing w:line="278" w:lineRule="auto"/>
              <w:contextualSpacing/>
              <w:jc w:val="center"/>
              <w:rPr>
                <w:sz w:val="16"/>
                <w:szCs w:val="16"/>
              </w:rPr>
            </w:pPr>
            <w:r>
              <w:rPr>
                <w:sz w:val="16"/>
                <w:szCs w:val="16"/>
              </w:rPr>
              <w:t>150.03</w:t>
            </w:r>
          </w:p>
        </w:tc>
        <w:tc>
          <w:tcPr>
            <w:tcW w:w="408" w:type="pct"/>
          </w:tcPr>
          <w:p w14:paraId="5F37997B" w14:textId="77777777" w:rsidR="008F1E96" w:rsidRPr="00683371" w:rsidRDefault="008F1E96" w:rsidP="00615227">
            <w:pPr>
              <w:spacing w:line="278" w:lineRule="auto"/>
              <w:contextualSpacing/>
              <w:jc w:val="center"/>
              <w:rPr>
                <w:sz w:val="16"/>
                <w:szCs w:val="16"/>
              </w:rPr>
            </w:pPr>
            <w:r>
              <w:rPr>
                <w:sz w:val="16"/>
                <w:szCs w:val="16"/>
              </w:rPr>
              <w:t>54.00</w:t>
            </w:r>
          </w:p>
        </w:tc>
        <w:tc>
          <w:tcPr>
            <w:tcW w:w="408" w:type="pct"/>
          </w:tcPr>
          <w:p w14:paraId="7307FC8A" w14:textId="77777777" w:rsidR="008F1E96" w:rsidRPr="00683371" w:rsidRDefault="008F1E96" w:rsidP="00615227">
            <w:pPr>
              <w:spacing w:line="278" w:lineRule="auto"/>
              <w:contextualSpacing/>
              <w:jc w:val="center"/>
              <w:rPr>
                <w:sz w:val="16"/>
                <w:szCs w:val="16"/>
              </w:rPr>
            </w:pPr>
            <w:r>
              <w:rPr>
                <w:sz w:val="16"/>
                <w:szCs w:val="16"/>
              </w:rPr>
              <w:t>72.72</w:t>
            </w:r>
          </w:p>
        </w:tc>
        <w:tc>
          <w:tcPr>
            <w:tcW w:w="468" w:type="pct"/>
          </w:tcPr>
          <w:p w14:paraId="147039D0" w14:textId="77777777" w:rsidR="008F1E96" w:rsidRPr="00683371" w:rsidRDefault="008F1E96" w:rsidP="00615227">
            <w:pPr>
              <w:spacing w:line="278" w:lineRule="auto"/>
              <w:contextualSpacing/>
              <w:jc w:val="center"/>
              <w:rPr>
                <w:sz w:val="16"/>
                <w:szCs w:val="16"/>
              </w:rPr>
            </w:pPr>
            <w:r>
              <w:rPr>
                <w:sz w:val="16"/>
                <w:szCs w:val="16"/>
              </w:rPr>
              <w:t>45.00</w:t>
            </w:r>
          </w:p>
        </w:tc>
        <w:tc>
          <w:tcPr>
            <w:tcW w:w="399" w:type="pct"/>
          </w:tcPr>
          <w:p w14:paraId="3066A7D2" w14:textId="77777777" w:rsidR="008F1E96" w:rsidRPr="00683371" w:rsidRDefault="008F1E96" w:rsidP="00615227">
            <w:pPr>
              <w:spacing w:line="278" w:lineRule="auto"/>
              <w:contextualSpacing/>
              <w:jc w:val="center"/>
              <w:rPr>
                <w:sz w:val="16"/>
                <w:szCs w:val="16"/>
              </w:rPr>
            </w:pPr>
            <w:r>
              <w:rPr>
                <w:sz w:val="16"/>
                <w:szCs w:val="16"/>
              </w:rPr>
              <w:t>3,405.96</w:t>
            </w:r>
          </w:p>
        </w:tc>
      </w:tr>
      <w:tr w:rsidR="008F1E96" w:rsidRPr="00683371" w14:paraId="23D8EEE7" w14:textId="77777777" w:rsidTr="00615227">
        <w:trPr>
          <w:cnfStyle w:val="000000010000" w:firstRow="0" w:lastRow="0" w:firstColumn="0" w:lastColumn="0" w:oddVBand="0" w:evenVBand="0" w:oddHBand="0" w:evenHBand="1" w:firstRowFirstColumn="0" w:firstRowLastColumn="0" w:lastRowFirstColumn="0" w:lastRowLastColumn="0"/>
          <w:cantSplit/>
          <w:trHeight w:val="237"/>
        </w:trPr>
        <w:tc>
          <w:tcPr>
            <w:tcW w:w="388" w:type="pct"/>
          </w:tcPr>
          <w:p w14:paraId="6FBD5DDC" w14:textId="77777777" w:rsidR="008F1E96" w:rsidRPr="00683371" w:rsidRDefault="008F1E96" w:rsidP="00615227">
            <w:pPr>
              <w:spacing w:line="278" w:lineRule="auto"/>
              <w:contextualSpacing/>
              <w:rPr>
                <w:sz w:val="16"/>
                <w:szCs w:val="16"/>
              </w:rPr>
            </w:pPr>
            <w:r>
              <w:rPr>
                <w:sz w:val="16"/>
                <w:szCs w:val="16"/>
              </w:rPr>
              <w:t>10</w:t>
            </w:r>
          </w:p>
        </w:tc>
        <w:tc>
          <w:tcPr>
            <w:tcW w:w="391" w:type="pct"/>
          </w:tcPr>
          <w:p w14:paraId="4EC6A566" w14:textId="77777777" w:rsidR="008F1E96" w:rsidRPr="00683371" w:rsidRDefault="008F1E96" w:rsidP="00615227">
            <w:pPr>
              <w:spacing w:line="278" w:lineRule="auto"/>
              <w:contextualSpacing/>
              <w:jc w:val="center"/>
              <w:rPr>
                <w:sz w:val="16"/>
                <w:szCs w:val="16"/>
              </w:rPr>
            </w:pPr>
            <w:r>
              <w:rPr>
                <w:sz w:val="16"/>
                <w:szCs w:val="16"/>
              </w:rPr>
              <w:t>3,074.90</w:t>
            </w:r>
          </w:p>
        </w:tc>
        <w:tc>
          <w:tcPr>
            <w:tcW w:w="425" w:type="pct"/>
          </w:tcPr>
          <w:p w14:paraId="35C42A39" w14:textId="77777777" w:rsidR="008F1E96" w:rsidRPr="00683371" w:rsidRDefault="008F1E96" w:rsidP="00615227">
            <w:pPr>
              <w:spacing w:line="278" w:lineRule="auto"/>
              <w:contextualSpacing/>
              <w:jc w:val="center"/>
              <w:rPr>
                <w:sz w:val="16"/>
                <w:szCs w:val="16"/>
              </w:rPr>
            </w:pPr>
            <w:r>
              <w:rPr>
                <w:sz w:val="16"/>
                <w:szCs w:val="16"/>
              </w:rPr>
              <w:t>100.00</w:t>
            </w:r>
          </w:p>
        </w:tc>
        <w:tc>
          <w:tcPr>
            <w:tcW w:w="356" w:type="pct"/>
          </w:tcPr>
          <w:p w14:paraId="4194A353" w14:textId="77777777" w:rsidR="008F1E96" w:rsidRPr="00683371" w:rsidRDefault="008F1E96" w:rsidP="00615227">
            <w:pPr>
              <w:spacing w:line="278" w:lineRule="auto"/>
              <w:contextualSpacing/>
              <w:jc w:val="center"/>
              <w:rPr>
                <w:sz w:val="16"/>
                <w:szCs w:val="16"/>
              </w:rPr>
            </w:pPr>
            <w:r>
              <w:rPr>
                <w:sz w:val="16"/>
                <w:szCs w:val="16"/>
              </w:rPr>
              <w:t>140.00</w:t>
            </w:r>
          </w:p>
        </w:tc>
        <w:tc>
          <w:tcPr>
            <w:tcW w:w="425" w:type="pct"/>
          </w:tcPr>
          <w:p w14:paraId="7E4A8017" w14:textId="77777777" w:rsidR="008F1E96" w:rsidRPr="00683371" w:rsidRDefault="008F1E96" w:rsidP="00615227">
            <w:pPr>
              <w:spacing w:line="278" w:lineRule="auto"/>
              <w:contextualSpacing/>
              <w:jc w:val="center"/>
              <w:rPr>
                <w:sz w:val="16"/>
                <w:szCs w:val="16"/>
              </w:rPr>
            </w:pPr>
            <w:r>
              <w:rPr>
                <w:sz w:val="16"/>
                <w:szCs w:val="16"/>
              </w:rPr>
              <w:t>50.00</w:t>
            </w:r>
          </w:p>
        </w:tc>
        <w:tc>
          <w:tcPr>
            <w:tcW w:w="462" w:type="pct"/>
          </w:tcPr>
          <w:p w14:paraId="0B20E380" w14:textId="77777777" w:rsidR="008F1E96" w:rsidRPr="00683371" w:rsidRDefault="008F1E96" w:rsidP="00615227">
            <w:pPr>
              <w:spacing w:line="278" w:lineRule="auto"/>
              <w:contextualSpacing/>
              <w:jc w:val="center"/>
              <w:rPr>
                <w:sz w:val="16"/>
                <w:szCs w:val="16"/>
              </w:rPr>
            </w:pPr>
            <w:r>
              <w:rPr>
                <w:sz w:val="16"/>
                <w:szCs w:val="16"/>
              </w:rPr>
              <w:t>50.00</w:t>
            </w:r>
          </w:p>
        </w:tc>
        <w:tc>
          <w:tcPr>
            <w:tcW w:w="462" w:type="pct"/>
          </w:tcPr>
          <w:p w14:paraId="07C463C5" w14:textId="77777777" w:rsidR="008F1E96" w:rsidRPr="00683371" w:rsidRDefault="008F1E96" w:rsidP="00615227">
            <w:pPr>
              <w:spacing w:line="278" w:lineRule="auto"/>
              <w:contextualSpacing/>
              <w:jc w:val="center"/>
              <w:rPr>
                <w:sz w:val="16"/>
                <w:szCs w:val="16"/>
              </w:rPr>
            </w:pPr>
            <w:r>
              <w:rPr>
                <w:sz w:val="16"/>
                <w:szCs w:val="16"/>
              </w:rPr>
              <w:t>12.00</w:t>
            </w:r>
          </w:p>
        </w:tc>
        <w:tc>
          <w:tcPr>
            <w:tcW w:w="408" w:type="pct"/>
          </w:tcPr>
          <w:p w14:paraId="14342DDF" w14:textId="77777777" w:rsidR="008F1E96" w:rsidRPr="00683371" w:rsidRDefault="008F1E96" w:rsidP="00615227">
            <w:pPr>
              <w:spacing w:line="278" w:lineRule="auto"/>
              <w:contextualSpacing/>
              <w:jc w:val="center"/>
              <w:rPr>
                <w:sz w:val="16"/>
                <w:szCs w:val="16"/>
              </w:rPr>
            </w:pPr>
            <w:r>
              <w:rPr>
                <w:sz w:val="16"/>
                <w:szCs w:val="16"/>
              </w:rPr>
              <w:t>166.70</w:t>
            </w:r>
          </w:p>
        </w:tc>
        <w:tc>
          <w:tcPr>
            <w:tcW w:w="408" w:type="pct"/>
          </w:tcPr>
          <w:p w14:paraId="30D08B6B" w14:textId="77777777" w:rsidR="008F1E96" w:rsidRPr="00683371" w:rsidRDefault="008F1E96" w:rsidP="00615227">
            <w:pPr>
              <w:spacing w:line="278" w:lineRule="auto"/>
              <w:contextualSpacing/>
              <w:jc w:val="center"/>
              <w:rPr>
                <w:sz w:val="16"/>
                <w:szCs w:val="16"/>
              </w:rPr>
            </w:pPr>
            <w:r>
              <w:rPr>
                <w:sz w:val="16"/>
                <w:szCs w:val="16"/>
              </w:rPr>
              <w:t>60.00</w:t>
            </w:r>
          </w:p>
        </w:tc>
        <w:tc>
          <w:tcPr>
            <w:tcW w:w="408" w:type="pct"/>
          </w:tcPr>
          <w:p w14:paraId="4B8165AE" w14:textId="77777777" w:rsidR="008F1E96" w:rsidRPr="00683371" w:rsidRDefault="008F1E96" w:rsidP="00615227">
            <w:pPr>
              <w:spacing w:line="278" w:lineRule="auto"/>
              <w:contextualSpacing/>
              <w:jc w:val="center"/>
              <w:rPr>
                <w:sz w:val="16"/>
                <w:szCs w:val="16"/>
              </w:rPr>
            </w:pPr>
            <w:r>
              <w:rPr>
                <w:sz w:val="16"/>
                <w:szCs w:val="16"/>
              </w:rPr>
              <w:t>80.80</w:t>
            </w:r>
          </w:p>
        </w:tc>
        <w:tc>
          <w:tcPr>
            <w:tcW w:w="468" w:type="pct"/>
          </w:tcPr>
          <w:p w14:paraId="3E26ADEF" w14:textId="77777777" w:rsidR="008F1E96" w:rsidRPr="00683371" w:rsidRDefault="008F1E96" w:rsidP="00615227">
            <w:pPr>
              <w:spacing w:line="278" w:lineRule="auto"/>
              <w:contextualSpacing/>
              <w:jc w:val="center"/>
              <w:rPr>
                <w:sz w:val="16"/>
                <w:szCs w:val="16"/>
              </w:rPr>
            </w:pPr>
            <w:r>
              <w:rPr>
                <w:sz w:val="16"/>
                <w:szCs w:val="16"/>
              </w:rPr>
              <w:t>50.00</w:t>
            </w:r>
          </w:p>
        </w:tc>
        <w:tc>
          <w:tcPr>
            <w:tcW w:w="399" w:type="pct"/>
          </w:tcPr>
          <w:p w14:paraId="6CEB8EFA" w14:textId="77777777" w:rsidR="008F1E96" w:rsidRPr="00683371" w:rsidRDefault="008F1E96" w:rsidP="00615227">
            <w:pPr>
              <w:spacing w:line="278" w:lineRule="auto"/>
              <w:contextualSpacing/>
              <w:jc w:val="center"/>
              <w:rPr>
                <w:sz w:val="16"/>
                <w:szCs w:val="16"/>
              </w:rPr>
            </w:pPr>
            <w:r>
              <w:rPr>
                <w:sz w:val="16"/>
                <w:szCs w:val="16"/>
              </w:rPr>
              <w:t>3,784.40</w:t>
            </w:r>
          </w:p>
        </w:tc>
      </w:tr>
      <w:tr w:rsidR="008F1E96" w:rsidRPr="00683371" w14:paraId="3C922A83" w14:textId="77777777" w:rsidTr="00615227">
        <w:trPr>
          <w:cantSplit/>
          <w:trHeight w:val="237"/>
        </w:trPr>
        <w:tc>
          <w:tcPr>
            <w:tcW w:w="388" w:type="pct"/>
          </w:tcPr>
          <w:p w14:paraId="5451E4EA" w14:textId="77777777" w:rsidR="008F1E96" w:rsidRPr="00683371" w:rsidRDefault="008F1E96" w:rsidP="00615227">
            <w:pPr>
              <w:spacing w:line="278" w:lineRule="auto"/>
              <w:contextualSpacing/>
              <w:rPr>
                <w:sz w:val="16"/>
                <w:szCs w:val="16"/>
              </w:rPr>
            </w:pPr>
            <w:r>
              <w:rPr>
                <w:sz w:val="16"/>
                <w:szCs w:val="16"/>
              </w:rPr>
              <w:t>11</w:t>
            </w:r>
          </w:p>
        </w:tc>
        <w:tc>
          <w:tcPr>
            <w:tcW w:w="391" w:type="pct"/>
          </w:tcPr>
          <w:p w14:paraId="64C7CC68" w14:textId="77777777" w:rsidR="008F1E96" w:rsidRPr="00683371" w:rsidRDefault="008F1E96" w:rsidP="00615227">
            <w:pPr>
              <w:spacing w:line="278" w:lineRule="auto"/>
              <w:contextualSpacing/>
              <w:jc w:val="center"/>
              <w:rPr>
                <w:sz w:val="16"/>
                <w:szCs w:val="16"/>
              </w:rPr>
            </w:pPr>
            <w:r>
              <w:rPr>
                <w:sz w:val="16"/>
                <w:szCs w:val="16"/>
              </w:rPr>
              <w:t>3,382.39</w:t>
            </w:r>
          </w:p>
        </w:tc>
        <w:tc>
          <w:tcPr>
            <w:tcW w:w="425" w:type="pct"/>
          </w:tcPr>
          <w:p w14:paraId="5FF9A518" w14:textId="77777777" w:rsidR="008F1E96" w:rsidRPr="00683371" w:rsidRDefault="008F1E96" w:rsidP="00615227">
            <w:pPr>
              <w:spacing w:line="278" w:lineRule="auto"/>
              <w:contextualSpacing/>
              <w:jc w:val="center"/>
              <w:rPr>
                <w:sz w:val="16"/>
                <w:szCs w:val="16"/>
              </w:rPr>
            </w:pPr>
            <w:r>
              <w:rPr>
                <w:sz w:val="16"/>
                <w:szCs w:val="16"/>
              </w:rPr>
              <w:t>110.00</w:t>
            </w:r>
          </w:p>
        </w:tc>
        <w:tc>
          <w:tcPr>
            <w:tcW w:w="356" w:type="pct"/>
          </w:tcPr>
          <w:p w14:paraId="073F7877" w14:textId="77777777" w:rsidR="008F1E96" w:rsidRPr="00683371" w:rsidRDefault="008F1E96" w:rsidP="00615227">
            <w:pPr>
              <w:spacing w:line="278" w:lineRule="auto"/>
              <w:contextualSpacing/>
              <w:jc w:val="center"/>
              <w:rPr>
                <w:sz w:val="16"/>
                <w:szCs w:val="16"/>
              </w:rPr>
            </w:pPr>
            <w:r>
              <w:rPr>
                <w:sz w:val="16"/>
                <w:szCs w:val="16"/>
              </w:rPr>
              <w:t>154.00</w:t>
            </w:r>
          </w:p>
        </w:tc>
        <w:tc>
          <w:tcPr>
            <w:tcW w:w="425" w:type="pct"/>
          </w:tcPr>
          <w:p w14:paraId="28FD328A" w14:textId="77777777" w:rsidR="008F1E96" w:rsidRPr="00683371" w:rsidRDefault="008F1E96" w:rsidP="00615227">
            <w:pPr>
              <w:spacing w:line="278" w:lineRule="auto"/>
              <w:contextualSpacing/>
              <w:jc w:val="center"/>
              <w:rPr>
                <w:sz w:val="16"/>
                <w:szCs w:val="16"/>
              </w:rPr>
            </w:pPr>
            <w:r>
              <w:rPr>
                <w:sz w:val="16"/>
                <w:szCs w:val="16"/>
              </w:rPr>
              <w:t>55.00</w:t>
            </w:r>
          </w:p>
        </w:tc>
        <w:tc>
          <w:tcPr>
            <w:tcW w:w="462" w:type="pct"/>
          </w:tcPr>
          <w:p w14:paraId="1488B2A6" w14:textId="77777777" w:rsidR="008F1E96" w:rsidRPr="00683371" w:rsidRDefault="008F1E96" w:rsidP="00615227">
            <w:pPr>
              <w:spacing w:line="278" w:lineRule="auto"/>
              <w:contextualSpacing/>
              <w:jc w:val="center"/>
              <w:rPr>
                <w:sz w:val="16"/>
                <w:szCs w:val="16"/>
              </w:rPr>
            </w:pPr>
            <w:r>
              <w:rPr>
                <w:sz w:val="16"/>
                <w:szCs w:val="16"/>
              </w:rPr>
              <w:t>55.00</w:t>
            </w:r>
          </w:p>
        </w:tc>
        <w:tc>
          <w:tcPr>
            <w:tcW w:w="462" w:type="pct"/>
          </w:tcPr>
          <w:p w14:paraId="5B3A4DF7" w14:textId="77777777" w:rsidR="008F1E96" w:rsidRPr="00683371" w:rsidRDefault="008F1E96" w:rsidP="00615227">
            <w:pPr>
              <w:spacing w:line="278" w:lineRule="auto"/>
              <w:contextualSpacing/>
              <w:jc w:val="center"/>
              <w:rPr>
                <w:sz w:val="16"/>
                <w:szCs w:val="16"/>
              </w:rPr>
            </w:pPr>
            <w:r>
              <w:rPr>
                <w:sz w:val="16"/>
                <w:szCs w:val="16"/>
              </w:rPr>
              <w:t>13.20</w:t>
            </w:r>
          </w:p>
        </w:tc>
        <w:tc>
          <w:tcPr>
            <w:tcW w:w="408" w:type="pct"/>
          </w:tcPr>
          <w:p w14:paraId="66CDD764" w14:textId="77777777" w:rsidR="008F1E96" w:rsidRPr="00683371" w:rsidRDefault="008F1E96" w:rsidP="00615227">
            <w:pPr>
              <w:spacing w:line="278" w:lineRule="auto"/>
              <w:contextualSpacing/>
              <w:jc w:val="center"/>
              <w:rPr>
                <w:sz w:val="16"/>
                <w:szCs w:val="16"/>
              </w:rPr>
            </w:pPr>
            <w:r>
              <w:rPr>
                <w:sz w:val="16"/>
                <w:szCs w:val="16"/>
              </w:rPr>
              <w:t>183.37</w:t>
            </w:r>
          </w:p>
        </w:tc>
        <w:tc>
          <w:tcPr>
            <w:tcW w:w="408" w:type="pct"/>
          </w:tcPr>
          <w:p w14:paraId="01CD0F4B" w14:textId="77777777" w:rsidR="008F1E96" w:rsidRPr="00683371" w:rsidRDefault="008F1E96" w:rsidP="00615227">
            <w:pPr>
              <w:spacing w:line="278" w:lineRule="auto"/>
              <w:contextualSpacing/>
              <w:jc w:val="center"/>
              <w:rPr>
                <w:sz w:val="16"/>
                <w:szCs w:val="16"/>
              </w:rPr>
            </w:pPr>
            <w:r>
              <w:rPr>
                <w:sz w:val="16"/>
                <w:szCs w:val="16"/>
              </w:rPr>
              <w:t>66.00</w:t>
            </w:r>
          </w:p>
        </w:tc>
        <w:tc>
          <w:tcPr>
            <w:tcW w:w="408" w:type="pct"/>
          </w:tcPr>
          <w:p w14:paraId="32D05C4E" w14:textId="77777777" w:rsidR="008F1E96" w:rsidRPr="00683371" w:rsidRDefault="008F1E96" w:rsidP="00615227">
            <w:pPr>
              <w:spacing w:line="278" w:lineRule="auto"/>
              <w:contextualSpacing/>
              <w:jc w:val="center"/>
              <w:rPr>
                <w:sz w:val="16"/>
                <w:szCs w:val="16"/>
              </w:rPr>
            </w:pPr>
            <w:r>
              <w:rPr>
                <w:sz w:val="16"/>
                <w:szCs w:val="16"/>
              </w:rPr>
              <w:t>88.88</w:t>
            </w:r>
          </w:p>
        </w:tc>
        <w:tc>
          <w:tcPr>
            <w:tcW w:w="468" w:type="pct"/>
          </w:tcPr>
          <w:p w14:paraId="7E71EEAE" w14:textId="77777777" w:rsidR="008F1E96" w:rsidRPr="00683371" w:rsidRDefault="008F1E96" w:rsidP="00615227">
            <w:pPr>
              <w:spacing w:line="278" w:lineRule="auto"/>
              <w:contextualSpacing/>
              <w:jc w:val="center"/>
              <w:rPr>
                <w:sz w:val="16"/>
                <w:szCs w:val="16"/>
              </w:rPr>
            </w:pPr>
            <w:r>
              <w:rPr>
                <w:sz w:val="16"/>
                <w:szCs w:val="16"/>
              </w:rPr>
              <w:t>55.00</w:t>
            </w:r>
          </w:p>
        </w:tc>
        <w:tc>
          <w:tcPr>
            <w:tcW w:w="399" w:type="pct"/>
          </w:tcPr>
          <w:p w14:paraId="73DE91F4" w14:textId="77777777" w:rsidR="008F1E96" w:rsidRPr="00683371" w:rsidRDefault="008F1E96" w:rsidP="00615227">
            <w:pPr>
              <w:spacing w:line="278" w:lineRule="auto"/>
              <w:contextualSpacing/>
              <w:jc w:val="center"/>
              <w:rPr>
                <w:sz w:val="16"/>
                <w:szCs w:val="16"/>
              </w:rPr>
            </w:pPr>
            <w:r>
              <w:rPr>
                <w:sz w:val="16"/>
                <w:szCs w:val="16"/>
              </w:rPr>
              <w:t>4,162.84</w:t>
            </w:r>
          </w:p>
        </w:tc>
      </w:tr>
      <w:tr w:rsidR="008F1E96" w:rsidRPr="00683371" w14:paraId="3ADEC812" w14:textId="77777777" w:rsidTr="00615227">
        <w:trPr>
          <w:cnfStyle w:val="000000010000" w:firstRow="0" w:lastRow="0" w:firstColumn="0" w:lastColumn="0" w:oddVBand="0" w:evenVBand="0" w:oddHBand="0" w:evenHBand="1" w:firstRowFirstColumn="0" w:firstRowLastColumn="0" w:lastRowFirstColumn="0" w:lastRowLastColumn="0"/>
          <w:cantSplit/>
          <w:trHeight w:val="237"/>
        </w:trPr>
        <w:tc>
          <w:tcPr>
            <w:tcW w:w="388" w:type="pct"/>
          </w:tcPr>
          <w:p w14:paraId="4E75BA95" w14:textId="77777777" w:rsidR="008F1E96" w:rsidRDefault="008F1E96" w:rsidP="00615227">
            <w:pPr>
              <w:spacing w:line="278" w:lineRule="auto"/>
              <w:contextualSpacing/>
              <w:rPr>
                <w:sz w:val="16"/>
                <w:szCs w:val="16"/>
              </w:rPr>
            </w:pPr>
            <w:r>
              <w:rPr>
                <w:sz w:val="16"/>
                <w:szCs w:val="16"/>
              </w:rPr>
              <w:t>12</w:t>
            </w:r>
          </w:p>
        </w:tc>
        <w:tc>
          <w:tcPr>
            <w:tcW w:w="391" w:type="pct"/>
          </w:tcPr>
          <w:p w14:paraId="1583BB8D" w14:textId="77777777" w:rsidR="008F1E96" w:rsidRPr="00683371" w:rsidRDefault="008F1E96" w:rsidP="00615227">
            <w:pPr>
              <w:spacing w:line="278" w:lineRule="auto"/>
              <w:contextualSpacing/>
              <w:jc w:val="center"/>
              <w:rPr>
                <w:sz w:val="16"/>
                <w:szCs w:val="16"/>
              </w:rPr>
            </w:pPr>
            <w:r>
              <w:rPr>
                <w:sz w:val="16"/>
                <w:szCs w:val="16"/>
              </w:rPr>
              <w:t>3,689.88</w:t>
            </w:r>
          </w:p>
        </w:tc>
        <w:tc>
          <w:tcPr>
            <w:tcW w:w="425" w:type="pct"/>
          </w:tcPr>
          <w:p w14:paraId="79BEC665" w14:textId="77777777" w:rsidR="008F1E96" w:rsidRPr="00683371" w:rsidRDefault="008F1E96" w:rsidP="00615227">
            <w:pPr>
              <w:spacing w:line="278" w:lineRule="auto"/>
              <w:contextualSpacing/>
              <w:jc w:val="center"/>
              <w:rPr>
                <w:sz w:val="16"/>
                <w:szCs w:val="16"/>
              </w:rPr>
            </w:pPr>
            <w:r>
              <w:rPr>
                <w:sz w:val="16"/>
                <w:szCs w:val="16"/>
              </w:rPr>
              <w:t>120.00</w:t>
            </w:r>
          </w:p>
        </w:tc>
        <w:tc>
          <w:tcPr>
            <w:tcW w:w="356" w:type="pct"/>
          </w:tcPr>
          <w:p w14:paraId="26CDF70C" w14:textId="77777777" w:rsidR="008F1E96" w:rsidRPr="00683371" w:rsidRDefault="008F1E96" w:rsidP="00615227">
            <w:pPr>
              <w:spacing w:line="278" w:lineRule="auto"/>
              <w:contextualSpacing/>
              <w:jc w:val="center"/>
              <w:rPr>
                <w:sz w:val="16"/>
                <w:szCs w:val="16"/>
              </w:rPr>
            </w:pPr>
            <w:r>
              <w:rPr>
                <w:sz w:val="16"/>
                <w:szCs w:val="16"/>
              </w:rPr>
              <w:t>168.00</w:t>
            </w:r>
          </w:p>
        </w:tc>
        <w:tc>
          <w:tcPr>
            <w:tcW w:w="425" w:type="pct"/>
          </w:tcPr>
          <w:p w14:paraId="468B3FA1" w14:textId="77777777" w:rsidR="008F1E96" w:rsidRPr="00683371" w:rsidRDefault="008F1E96" w:rsidP="00615227">
            <w:pPr>
              <w:spacing w:line="278" w:lineRule="auto"/>
              <w:contextualSpacing/>
              <w:jc w:val="center"/>
              <w:rPr>
                <w:sz w:val="16"/>
                <w:szCs w:val="16"/>
              </w:rPr>
            </w:pPr>
            <w:r>
              <w:rPr>
                <w:sz w:val="16"/>
                <w:szCs w:val="16"/>
              </w:rPr>
              <w:t>60.00</w:t>
            </w:r>
          </w:p>
        </w:tc>
        <w:tc>
          <w:tcPr>
            <w:tcW w:w="462" w:type="pct"/>
          </w:tcPr>
          <w:p w14:paraId="6714ED23" w14:textId="77777777" w:rsidR="008F1E96" w:rsidRPr="00683371" w:rsidRDefault="008F1E96" w:rsidP="00615227">
            <w:pPr>
              <w:spacing w:line="278" w:lineRule="auto"/>
              <w:contextualSpacing/>
              <w:jc w:val="center"/>
              <w:rPr>
                <w:sz w:val="16"/>
                <w:szCs w:val="16"/>
              </w:rPr>
            </w:pPr>
            <w:r>
              <w:rPr>
                <w:sz w:val="16"/>
                <w:szCs w:val="16"/>
              </w:rPr>
              <w:t>60.00</w:t>
            </w:r>
          </w:p>
        </w:tc>
        <w:tc>
          <w:tcPr>
            <w:tcW w:w="462" w:type="pct"/>
          </w:tcPr>
          <w:p w14:paraId="28DA35E7" w14:textId="77777777" w:rsidR="008F1E96" w:rsidRPr="00683371" w:rsidRDefault="008F1E96" w:rsidP="00615227">
            <w:pPr>
              <w:spacing w:line="278" w:lineRule="auto"/>
              <w:contextualSpacing/>
              <w:jc w:val="center"/>
              <w:rPr>
                <w:sz w:val="16"/>
                <w:szCs w:val="16"/>
              </w:rPr>
            </w:pPr>
            <w:r>
              <w:rPr>
                <w:sz w:val="16"/>
                <w:szCs w:val="16"/>
              </w:rPr>
              <w:t>14.40</w:t>
            </w:r>
          </w:p>
        </w:tc>
        <w:tc>
          <w:tcPr>
            <w:tcW w:w="408" w:type="pct"/>
          </w:tcPr>
          <w:p w14:paraId="56529EC1" w14:textId="77777777" w:rsidR="008F1E96" w:rsidRPr="00683371" w:rsidRDefault="008F1E96" w:rsidP="00615227">
            <w:pPr>
              <w:spacing w:line="278" w:lineRule="auto"/>
              <w:contextualSpacing/>
              <w:jc w:val="center"/>
              <w:rPr>
                <w:sz w:val="16"/>
                <w:szCs w:val="16"/>
              </w:rPr>
            </w:pPr>
            <w:r>
              <w:rPr>
                <w:sz w:val="16"/>
                <w:szCs w:val="16"/>
              </w:rPr>
              <w:t>200.04</w:t>
            </w:r>
          </w:p>
        </w:tc>
        <w:tc>
          <w:tcPr>
            <w:tcW w:w="408" w:type="pct"/>
          </w:tcPr>
          <w:p w14:paraId="3AA14906" w14:textId="77777777" w:rsidR="008F1E96" w:rsidRPr="00683371" w:rsidRDefault="008F1E96" w:rsidP="00615227">
            <w:pPr>
              <w:spacing w:line="278" w:lineRule="auto"/>
              <w:contextualSpacing/>
              <w:jc w:val="center"/>
              <w:rPr>
                <w:sz w:val="16"/>
                <w:szCs w:val="16"/>
              </w:rPr>
            </w:pPr>
            <w:r>
              <w:rPr>
                <w:sz w:val="16"/>
                <w:szCs w:val="16"/>
              </w:rPr>
              <w:t>72.00</w:t>
            </w:r>
          </w:p>
        </w:tc>
        <w:tc>
          <w:tcPr>
            <w:tcW w:w="408" w:type="pct"/>
          </w:tcPr>
          <w:p w14:paraId="587B4F22" w14:textId="77777777" w:rsidR="008F1E96" w:rsidRPr="00683371" w:rsidRDefault="008F1E96" w:rsidP="00615227">
            <w:pPr>
              <w:spacing w:line="278" w:lineRule="auto"/>
              <w:contextualSpacing/>
              <w:jc w:val="center"/>
              <w:rPr>
                <w:sz w:val="16"/>
                <w:szCs w:val="16"/>
              </w:rPr>
            </w:pPr>
            <w:r>
              <w:rPr>
                <w:sz w:val="16"/>
                <w:szCs w:val="16"/>
              </w:rPr>
              <w:t>96.96</w:t>
            </w:r>
          </w:p>
        </w:tc>
        <w:tc>
          <w:tcPr>
            <w:tcW w:w="468" w:type="pct"/>
          </w:tcPr>
          <w:p w14:paraId="0D97B108" w14:textId="77777777" w:rsidR="008F1E96" w:rsidRPr="00683371" w:rsidRDefault="008F1E96" w:rsidP="00615227">
            <w:pPr>
              <w:spacing w:line="278" w:lineRule="auto"/>
              <w:contextualSpacing/>
              <w:jc w:val="center"/>
              <w:rPr>
                <w:sz w:val="16"/>
                <w:szCs w:val="16"/>
              </w:rPr>
            </w:pPr>
            <w:r>
              <w:rPr>
                <w:sz w:val="16"/>
                <w:szCs w:val="16"/>
              </w:rPr>
              <w:t>60.00</w:t>
            </w:r>
          </w:p>
        </w:tc>
        <w:tc>
          <w:tcPr>
            <w:tcW w:w="399" w:type="pct"/>
          </w:tcPr>
          <w:p w14:paraId="0F6F460B" w14:textId="77777777" w:rsidR="008F1E96" w:rsidRPr="00683371" w:rsidRDefault="008F1E96" w:rsidP="00615227">
            <w:pPr>
              <w:spacing w:line="278" w:lineRule="auto"/>
              <w:contextualSpacing/>
              <w:jc w:val="center"/>
              <w:rPr>
                <w:sz w:val="16"/>
                <w:szCs w:val="16"/>
              </w:rPr>
            </w:pPr>
            <w:r>
              <w:rPr>
                <w:sz w:val="16"/>
                <w:szCs w:val="16"/>
              </w:rPr>
              <w:t>4,541.28</w:t>
            </w:r>
          </w:p>
        </w:tc>
      </w:tr>
    </w:tbl>
    <w:p w14:paraId="0ED43CA0" w14:textId="77777777" w:rsidR="00BB1411" w:rsidRPr="00CE750C" w:rsidRDefault="00BB1411" w:rsidP="00CE750C"/>
    <w:p w14:paraId="495AA325" w14:textId="4C1E4847" w:rsidR="00CE750C" w:rsidRDefault="00CE750C" w:rsidP="001E78CC">
      <w:pPr>
        <w:pStyle w:val="Heading2"/>
      </w:pPr>
      <w:r>
        <w:lastRenderedPageBreak/>
        <w:t>Master of Public Health Tuition and Mandatory Fees</w:t>
      </w:r>
    </w:p>
    <w:tbl>
      <w:tblPr>
        <w:tblStyle w:val="CalendarDeadlines"/>
        <w:tblW w:w="4858" w:type="pct"/>
        <w:tblLayout w:type="fixed"/>
        <w:tblCellMar>
          <w:top w:w="72" w:type="dxa"/>
          <w:left w:w="72" w:type="dxa"/>
          <w:bottom w:w="72" w:type="dxa"/>
          <w:right w:w="72" w:type="dxa"/>
        </w:tblCellMar>
        <w:tblLook w:val="04A0" w:firstRow="1" w:lastRow="0" w:firstColumn="1" w:lastColumn="0" w:noHBand="0" w:noVBand="1"/>
        <w:tblCaption w:val="Table showing Master of Public Health tuition and mandatory fees by semester hours (1–12), with costs increasing proportionally. Columns include tuition and various fees (academic excellence, athletic, health and wellness, operational, registration, online, student activity, student success, and technology), with total costs ranging from $780.00 for 1 hour to $9,360.00 for 12 hours."/>
        <w:tblDescription w:val="Table showing Master of Public Health tuition and mandatory fees by semester hours (1–12), with costs increasing proportionally. Columns include tuition and various fees (academic excellence, athletic, health and wellness, operational, registration, online, student activity, student success, and technology), with total costs ranging from $780.00 for 1 hour to $9,360.00 for 12 hours."/>
      </w:tblPr>
      <w:tblGrid>
        <w:gridCol w:w="1411"/>
        <w:gridCol w:w="1422"/>
        <w:gridCol w:w="1545"/>
        <w:gridCol w:w="1294"/>
        <w:gridCol w:w="1545"/>
        <w:gridCol w:w="1680"/>
        <w:gridCol w:w="1680"/>
        <w:gridCol w:w="1483"/>
        <w:gridCol w:w="1483"/>
        <w:gridCol w:w="1483"/>
        <w:gridCol w:w="1702"/>
        <w:gridCol w:w="1451"/>
      </w:tblGrid>
      <w:tr w:rsidR="008F1E96" w:rsidRPr="00683371" w14:paraId="27EE3BB6" w14:textId="77777777" w:rsidTr="00DD5D4F">
        <w:trPr>
          <w:cnfStyle w:val="100000000000" w:firstRow="1" w:lastRow="0" w:firstColumn="0" w:lastColumn="0" w:oddVBand="0" w:evenVBand="0" w:oddHBand="0" w:evenHBand="0" w:firstRowFirstColumn="0" w:firstRowLastColumn="0" w:lastRowFirstColumn="0" w:lastRowLastColumn="0"/>
          <w:cantSplit/>
          <w:trHeight w:val="576"/>
          <w:tblHeader/>
        </w:trPr>
        <w:tc>
          <w:tcPr>
            <w:tcW w:w="388" w:type="pct"/>
          </w:tcPr>
          <w:p w14:paraId="178CB926" w14:textId="77777777" w:rsidR="008F1E96" w:rsidRPr="00683371" w:rsidRDefault="008F1E96" w:rsidP="00615227">
            <w:pPr>
              <w:spacing w:line="278" w:lineRule="auto"/>
              <w:contextualSpacing/>
              <w:rPr>
                <w:bCs/>
                <w:sz w:val="16"/>
                <w:szCs w:val="16"/>
              </w:rPr>
            </w:pPr>
            <w:r w:rsidRPr="00683371">
              <w:rPr>
                <w:bCs/>
                <w:sz w:val="16"/>
                <w:szCs w:val="16"/>
              </w:rPr>
              <w:t>Semester Hours</w:t>
            </w:r>
          </w:p>
        </w:tc>
        <w:tc>
          <w:tcPr>
            <w:tcW w:w="391" w:type="pct"/>
          </w:tcPr>
          <w:p w14:paraId="0CA7A659" w14:textId="77777777" w:rsidR="008F1E96" w:rsidRPr="00683371" w:rsidRDefault="008F1E96" w:rsidP="00615227">
            <w:pPr>
              <w:spacing w:line="278" w:lineRule="auto"/>
              <w:contextualSpacing/>
              <w:jc w:val="center"/>
              <w:rPr>
                <w:sz w:val="16"/>
                <w:szCs w:val="16"/>
              </w:rPr>
            </w:pPr>
            <w:r w:rsidRPr="00683371">
              <w:rPr>
                <w:sz w:val="16"/>
                <w:szCs w:val="16"/>
              </w:rPr>
              <w:t>Tuition</w:t>
            </w:r>
          </w:p>
        </w:tc>
        <w:tc>
          <w:tcPr>
            <w:tcW w:w="425" w:type="pct"/>
          </w:tcPr>
          <w:p w14:paraId="16A55902" w14:textId="77777777" w:rsidR="008F1E96" w:rsidRPr="00683371" w:rsidRDefault="008F1E96" w:rsidP="00615227">
            <w:pPr>
              <w:spacing w:line="278" w:lineRule="auto"/>
              <w:contextualSpacing/>
              <w:jc w:val="center"/>
              <w:rPr>
                <w:sz w:val="16"/>
                <w:szCs w:val="16"/>
              </w:rPr>
            </w:pPr>
            <w:r w:rsidRPr="00683371">
              <w:rPr>
                <w:sz w:val="16"/>
                <w:szCs w:val="16"/>
              </w:rPr>
              <w:t>Academic Excellence Fee</w:t>
            </w:r>
          </w:p>
        </w:tc>
        <w:tc>
          <w:tcPr>
            <w:tcW w:w="356" w:type="pct"/>
          </w:tcPr>
          <w:p w14:paraId="60546FCD" w14:textId="77777777" w:rsidR="008F1E96" w:rsidRPr="00683371" w:rsidRDefault="008F1E96" w:rsidP="00615227">
            <w:pPr>
              <w:spacing w:line="278" w:lineRule="auto"/>
              <w:contextualSpacing/>
              <w:jc w:val="center"/>
              <w:rPr>
                <w:sz w:val="16"/>
                <w:szCs w:val="16"/>
              </w:rPr>
            </w:pPr>
            <w:r w:rsidRPr="00683371">
              <w:rPr>
                <w:sz w:val="16"/>
                <w:szCs w:val="16"/>
              </w:rPr>
              <w:t>Athletic Fee</w:t>
            </w:r>
          </w:p>
        </w:tc>
        <w:tc>
          <w:tcPr>
            <w:tcW w:w="425" w:type="pct"/>
          </w:tcPr>
          <w:p w14:paraId="2251EFA7" w14:textId="77777777" w:rsidR="008F1E96" w:rsidRPr="00683371" w:rsidRDefault="008F1E96" w:rsidP="00615227">
            <w:pPr>
              <w:spacing w:line="278" w:lineRule="auto"/>
              <w:contextualSpacing/>
              <w:jc w:val="center"/>
              <w:rPr>
                <w:sz w:val="16"/>
                <w:szCs w:val="16"/>
              </w:rPr>
            </w:pPr>
            <w:r w:rsidRPr="00683371">
              <w:rPr>
                <w:sz w:val="16"/>
                <w:szCs w:val="16"/>
              </w:rPr>
              <w:t>Health and Wellness Fee</w:t>
            </w:r>
          </w:p>
        </w:tc>
        <w:tc>
          <w:tcPr>
            <w:tcW w:w="462" w:type="pct"/>
          </w:tcPr>
          <w:p w14:paraId="3C63ADE3" w14:textId="77777777" w:rsidR="008F1E96" w:rsidRPr="00683371" w:rsidRDefault="008F1E96" w:rsidP="00615227">
            <w:pPr>
              <w:spacing w:line="278" w:lineRule="auto"/>
              <w:contextualSpacing/>
              <w:jc w:val="center"/>
              <w:rPr>
                <w:sz w:val="16"/>
                <w:szCs w:val="16"/>
              </w:rPr>
            </w:pPr>
            <w:r w:rsidRPr="00683371">
              <w:rPr>
                <w:sz w:val="16"/>
                <w:szCs w:val="16"/>
              </w:rPr>
              <w:t>Operational Fee</w:t>
            </w:r>
          </w:p>
        </w:tc>
        <w:tc>
          <w:tcPr>
            <w:tcW w:w="462" w:type="pct"/>
          </w:tcPr>
          <w:p w14:paraId="5712BD99" w14:textId="77777777" w:rsidR="008F1E96" w:rsidRPr="00683371" w:rsidRDefault="008F1E96" w:rsidP="00615227">
            <w:pPr>
              <w:spacing w:line="278" w:lineRule="auto"/>
              <w:contextualSpacing/>
              <w:jc w:val="center"/>
              <w:rPr>
                <w:sz w:val="16"/>
                <w:szCs w:val="16"/>
              </w:rPr>
            </w:pPr>
            <w:r w:rsidRPr="00683371">
              <w:rPr>
                <w:sz w:val="16"/>
                <w:szCs w:val="16"/>
              </w:rPr>
              <w:t>Registration Fee</w:t>
            </w:r>
          </w:p>
        </w:tc>
        <w:tc>
          <w:tcPr>
            <w:tcW w:w="408" w:type="pct"/>
          </w:tcPr>
          <w:p w14:paraId="05007226" w14:textId="77777777" w:rsidR="008F1E96" w:rsidRPr="00683371" w:rsidRDefault="008F1E96" w:rsidP="00615227">
            <w:pPr>
              <w:spacing w:line="278" w:lineRule="auto"/>
              <w:contextualSpacing/>
              <w:jc w:val="center"/>
              <w:rPr>
                <w:sz w:val="16"/>
                <w:szCs w:val="16"/>
              </w:rPr>
            </w:pPr>
            <w:r>
              <w:rPr>
                <w:sz w:val="16"/>
                <w:szCs w:val="16"/>
              </w:rPr>
              <w:t>Online Fee</w:t>
            </w:r>
          </w:p>
        </w:tc>
        <w:tc>
          <w:tcPr>
            <w:tcW w:w="408" w:type="pct"/>
          </w:tcPr>
          <w:p w14:paraId="7D27CDEE" w14:textId="77777777" w:rsidR="008F1E96" w:rsidRPr="00683371" w:rsidRDefault="008F1E96" w:rsidP="00615227">
            <w:pPr>
              <w:spacing w:line="278" w:lineRule="auto"/>
              <w:contextualSpacing/>
              <w:jc w:val="center"/>
              <w:rPr>
                <w:sz w:val="16"/>
                <w:szCs w:val="16"/>
              </w:rPr>
            </w:pPr>
            <w:r w:rsidRPr="00683371">
              <w:rPr>
                <w:sz w:val="16"/>
                <w:szCs w:val="16"/>
              </w:rPr>
              <w:t>Student Activity Fee</w:t>
            </w:r>
          </w:p>
        </w:tc>
        <w:tc>
          <w:tcPr>
            <w:tcW w:w="408" w:type="pct"/>
          </w:tcPr>
          <w:p w14:paraId="7B141127" w14:textId="77777777" w:rsidR="008F1E96" w:rsidRPr="00683371" w:rsidRDefault="008F1E96" w:rsidP="00615227">
            <w:pPr>
              <w:spacing w:line="278" w:lineRule="auto"/>
              <w:contextualSpacing/>
              <w:jc w:val="center"/>
              <w:rPr>
                <w:sz w:val="16"/>
                <w:szCs w:val="16"/>
              </w:rPr>
            </w:pPr>
            <w:r w:rsidRPr="00683371">
              <w:rPr>
                <w:sz w:val="16"/>
                <w:szCs w:val="16"/>
              </w:rPr>
              <w:t>Student Success Fee</w:t>
            </w:r>
          </w:p>
        </w:tc>
        <w:tc>
          <w:tcPr>
            <w:tcW w:w="468" w:type="pct"/>
          </w:tcPr>
          <w:p w14:paraId="4BE3025F" w14:textId="77777777" w:rsidR="008F1E96" w:rsidRPr="00683371" w:rsidRDefault="008F1E96" w:rsidP="00615227">
            <w:pPr>
              <w:spacing w:line="278" w:lineRule="auto"/>
              <w:contextualSpacing/>
              <w:jc w:val="center"/>
              <w:rPr>
                <w:sz w:val="16"/>
                <w:szCs w:val="16"/>
              </w:rPr>
            </w:pPr>
            <w:r w:rsidRPr="00683371">
              <w:rPr>
                <w:sz w:val="16"/>
                <w:szCs w:val="16"/>
              </w:rPr>
              <w:t>Technology Fee</w:t>
            </w:r>
          </w:p>
        </w:tc>
        <w:tc>
          <w:tcPr>
            <w:tcW w:w="399" w:type="pct"/>
          </w:tcPr>
          <w:p w14:paraId="5EDEE46E" w14:textId="77777777" w:rsidR="008F1E96" w:rsidRPr="00683371" w:rsidRDefault="008F1E96" w:rsidP="00615227">
            <w:pPr>
              <w:spacing w:line="278" w:lineRule="auto"/>
              <w:contextualSpacing/>
              <w:jc w:val="center"/>
              <w:rPr>
                <w:sz w:val="16"/>
                <w:szCs w:val="16"/>
              </w:rPr>
            </w:pPr>
            <w:r w:rsidRPr="00683371">
              <w:rPr>
                <w:sz w:val="16"/>
                <w:szCs w:val="16"/>
              </w:rPr>
              <w:t xml:space="preserve">Total Tuition </w:t>
            </w:r>
            <w:r>
              <w:rPr>
                <w:sz w:val="16"/>
                <w:szCs w:val="16"/>
              </w:rPr>
              <w:t>and</w:t>
            </w:r>
            <w:r w:rsidRPr="00683371">
              <w:rPr>
                <w:sz w:val="16"/>
                <w:szCs w:val="16"/>
              </w:rPr>
              <w:t xml:space="preserve"> Fees</w:t>
            </w:r>
          </w:p>
        </w:tc>
      </w:tr>
      <w:tr w:rsidR="008F1E96" w:rsidRPr="00683371" w14:paraId="4ED069BA" w14:textId="77777777" w:rsidTr="00873A50">
        <w:trPr>
          <w:cantSplit/>
          <w:trHeight w:val="245"/>
        </w:trPr>
        <w:tc>
          <w:tcPr>
            <w:tcW w:w="388" w:type="pct"/>
          </w:tcPr>
          <w:p w14:paraId="7975703C" w14:textId="77777777" w:rsidR="008F1E96" w:rsidRPr="00683371" w:rsidRDefault="008F1E96" w:rsidP="00615227">
            <w:pPr>
              <w:spacing w:line="278" w:lineRule="auto"/>
              <w:contextualSpacing/>
              <w:rPr>
                <w:sz w:val="16"/>
                <w:szCs w:val="16"/>
              </w:rPr>
            </w:pPr>
            <w:r>
              <w:rPr>
                <w:sz w:val="16"/>
                <w:szCs w:val="16"/>
              </w:rPr>
              <w:t>1</w:t>
            </w:r>
          </w:p>
        </w:tc>
        <w:tc>
          <w:tcPr>
            <w:tcW w:w="391" w:type="pct"/>
          </w:tcPr>
          <w:p w14:paraId="295F93B3" w14:textId="3CA210ED" w:rsidR="008F1E96" w:rsidRPr="00683371" w:rsidRDefault="0082436E" w:rsidP="00615227">
            <w:pPr>
              <w:spacing w:line="278" w:lineRule="auto"/>
              <w:contextualSpacing/>
              <w:jc w:val="center"/>
              <w:rPr>
                <w:sz w:val="16"/>
                <w:szCs w:val="16"/>
              </w:rPr>
            </w:pPr>
            <w:r>
              <w:rPr>
                <w:sz w:val="16"/>
                <w:szCs w:val="16"/>
              </w:rPr>
              <w:t>709</w:t>
            </w:r>
            <w:r w:rsidR="008F1E96">
              <w:rPr>
                <w:sz w:val="16"/>
                <w:szCs w:val="16"/>
              </w:rPr>
              <w:t>.05</w:t>
            </w:r>
          </w:p>
        </w:tc>
        <w:tc>
          <w:tcPr>
            <w:tcW w:w="425" w:type="pct"/>
          </w:tcPr>
          <w:p w14:paraId="52B21510" w14:textId="77777777" w:rsidR="008F1E96" w:rsidRPr="00683371" w:rsidRDefault="008F1E96" w:rsidP="00615227">
            <w:pPr>
              <w:spacing w:line="278" w:lineRule="auto"/>
              <w:contextualSpacing/>
              <w:jc w:val="center"/>
              <w:rPr>
                <w:sz w:val="16"/>
                <w:szCs w:val="16"/>
              </w:rPr>
            </w:pPr>
            <w:r>
              <w:rPr>
                <w:sz w:val="16"/>
                <w:szCs w:val="16"/>
              </w:rPr>
              <w:t>10.00</w:t>
            </w:r>
          </w:p>
        </w:tc>
        <w:tc>
          <w:tcPr>
            <w:tcW w:w="356" w:type="pct"/>
          </w:tcPr>
          <w:p w14:paraId="14DEFB41" w14:textId="77777777" w:rsidR="008F1E96" w:rsidRPr="00683371" w:rsidRDefault="008F1E96" w:rsidP="00615227">
            <w:pPr>
              <w:spacing w:line="278" w:lineRule="auto"/>
              <w:contextualSpacing/>
              <w:jc w:val="center"/>
              <w:rPr>
                <w:sz w:val="16"/>
                <w:szCs w:val="16"/>
              </w:rPr>
            </w:pPr>
            <w:r>
              <w:rPr>
                <w:sz w:val="16"/>
                <w:szCs w:val="16"/>
              </w:rPr>
              <w:t>14.00</w:t>
            </w:r>
          </w:p>
        </w:tc>
        <w:tc>
          <w:tcPr>
            <w:tcW w:w="425" w:type="pct"/>
          </w:tcPr>
          <w:p w14:paraId="4959AA6E" w14:textId="77777777" w:rsidR="008F1E96" w:rsidRPr="00683371" w:rsidRDefault="008F1E96" w:rsidP="00615227">
            <w:pPr>
              <w:spacing w:line="278" w:lineRule="auto"/>
              <w:contextualSpacing/>
              <w:jc w:val="center"/>
              <w:rPr>
                <w:sz w:val="16"/>
                <w:szCs w:val="16"/>
              </w:rPr>
            </w:pPr>
            <w:r>
              <w:rPr>
                <w:sz w:val="16"/>
                <w:szCs w:val="16"/>
              </w:rPr>
              <w:t>5.00</w:t>
            </w:r>
          </w:p>
        </w:tc>
        <w:tc>
          <w:tcPr>
            <w:tcW w:w="462" w:type="pct"/>
          </w:tcPr>
          <w:p w14:paraId="0FEC122F" w14:textId="77777777" w:rsidR="008F1E96" w:rsidRPr="00683371" w:rsidRDefault="008F1E96" w:rsidP="00615227">
            <w:pPr>
              <w:spacing w:line="278" w:lineRule="auto"/>
              <w:contextualSpacing/>
              <w:jc w:val="center"/>
              <w:rPr>
                <w:sz w:val="16"/>
                <w:szCs w:val="16"/>
              </w:rPr>
            </w:pPr>
            <w:r>
              <w:rPr>
                <w:sz w:val="16"/>
                <w:szCs w:val="16"/>
              </w:rPr>
              <w:t>5.00</w:t>
            </w:r>
          </w:p>
        </w:tc>
        <w:tc>
          <w:tcPr>
            <w:tcW w:w="462" w:type="pct"/>
          </w:tcPr>
          <w:p w14:paraId="6E824ED7" w14:textId="77777777" w:rsidR="008F1E96" w:rsidRPr="00683371" w:rsidRDefault="008F1E96" w:rsidP="00615227">
            <w:pPr>
              <w:spacing w:line="278" w:lineRule="auto"/>
              <w:contextualSpacing/>
              <w:jc w:val="center"/>
              <w:rPr>
                <w:sz w:val="16"/>
                <w:szCs w:val="16"/>
              </w:rPr>
            </w:pPr>
            <w:r>
              <w:rPr>
                <w:sz w:val="16"/>
                <w:szCs w:val="16"/>
              </w:rPr>
              <w:t>1.20</w:t>
            </w:r>
          </w:p>
        </w:tc>
        <w:tc>
          <w:tcPr>
            <w:tcW w:w="408" w:type="pct"/>
          </w:tcPr>
          <w:p w14:paraId="18179009" w14:textId="77777777" w:rsidR="008F1E96" w:rsidRPr="00683371" w:rsidRDefault="008F1E96" w:rsidP="00615227">
            <w:pPr>
              <w:spacing w:line="278" w:lineRule="auto"/>
              <w:contextualSpacing/>
              <w:jc w:val="center"/>
              <w:rPr>
                <w:sz w:val="16"/>
                <w:szCs w:val="16"/>
              </w:rPr>
            </w:pPr>
            <w:r>
              <w:rPr>
                <w:sz w:val="16"/>
                <w:szCs w:val="16"/>
              </w:rPr>
              <w:t>16.67</w:t>
            </w:r>
          </w:p>
        </w:tc>
        <w:tc>
          <w:tcPr>
            <w:tcW w:w="408" w:type="pct"/>
          </w:tcPr>
          <w:p w14:paraId="5AFD5B8C" w14:textId="77777777" w:rsidR="008F1E96" w:rsidRPr="00683371" w:rsidRDefault="008F1E96" w:rsidP="00615227">
            <w:pPr>
              <w:spacing w:line="278" w:lineRule="auto"/>
              <w:contextualSpacing/>
              <w:jc w:val="center"/>
              <w:rPr>
                <w:sz w:val="16"/>
                <w:szCs w:val="16"/>
              </w:rPr>
            </w:pPr>
            <w:r>
              <w:rPr>
                <w:sz w:val="16"/>
                <w:szCs w:val="16"/>
              </w:rPr>
              <w:t>6.00</w:t>
            </w:r>
          </w:p>
        </w:tc>
        <w:tc>
          <w:tcPr>
            <w:tcW w:w="408" w:type="pct"/>
          </w:tcPr>
          <w:p w14:paraId="44ADDF21" w14:textId="77777777" w:rsidR="008F1E96" w:rsidRPr="00683371" w:rsidRDefault="008F1E96" w:rsidP="00615227">
            <w:pPr>
              <w:spacing w:line="278" w:lineRule="auto"/>
              <w:contextualSpacing/>
              <w:jc w:val="center"/>
              <w:rPr>
                <w:sz w:val="16"/>
                <w:szCs w:val="16"/>
              </w:rPr>
            </w:pPr>
            <w:r>
              <w:rPr>
                <w:sz w:val="16"/>
                <w:szCs w:val="16"/>
              </w:rPr>
              <w:t>8.08</w:t>
            </w:r>
          </w:p>
        </w:tc>
        <w:tc>
          <w:tcPr>
            <w:tcW w:w="468" w:type="pct"/>
          </w:tcPr>
          <w:p w14:paraId="5D55C396" w14:textId="77777777" w:rsidR="008F1E96" w:rsidRPr="00683371" w:rsidRDefault="008F1E96" w:rsidP="00615227">
            <w:pPr>
              <w:spacing w:line="278" w:lineRule="auto"/>
              <w:contextualSpacing/>
              <w:jc w:val="center"/>
              <w:rPr>
                <w:sz w:val="16"/>
                <w:szCs w:val="16"/>
              </w:rPr>
            </w:pPr>
            <w:r>
              <w:rPr>
                <w:sz w:val="16"/>
                <w:szCs w:val="16"/>
              </w:rPr>
              <w:t>5.00</w:t>
            </w:r>
          </w:p>
        </w:tc>
        <w:tc>
          <w:tcPr>
            <w:tcW w:w="399" w:type="pct"/>
          </w:tcPr>
          <w:p w14:paraId="3E3D4016" w14:textId="42C6BE73" w:rsidR="008F1E96" w:rsidRPr="00683371" w:rsidRDefault="0082436E" w:rsidP="00615227">
            <w:pPr>
              <w:spacing w:line="278" w:lineRule="auto"/>
              <w:contextualSpacing/>
              <w:jc w:val="center"/>
              <w:rPr>
                <w:sz w:val="16"/>
                <w:szCs w:val="16"/>
              </w:rPr>
            </w:pPr>
            <w:r>
              <w:rPr>
                <w:sz w:val="16"/>
                <w:szCs w:val="16"/>
              </w:rPr>
              <w:t>780.</w:t>
            </w:r>
            <w:r w:rsidR="008F1E96">
              <w:rPr>
                <w:sz w:val="16"/>
                <w:szCs w:val="16"/>
              </w:rPr>
              <w:t>00</w:t>
            </w:r>
          </w:p>
        </w:tc>
      </w:tr>
      <w:tr w:rsidR="008F1E96" w:rsidRPr="00683371" w14:paraId="654805D3" w14:textId="77777777" w:rsidTr="00873A50">
        <w:trPr>
          <w:cnfStyle w:val="000000010000" w:firstRow="0" w:lastRow="0" w:firstColumn="0" w:lastColumn="0" w:oddVBand="0" w:evenVBand="0" w:oddHBand="0" w:evenHBand="1" w:firstRowFirstColumn="0" w:firstRowLastColumn="0" w:lastRowFirstColumn="0" w:lastRowLastColumn="0"/>
          <w:cantSplit/>
          <w:trHeight w:val="245"/>
        </w:trPr>
        <w:tc>
          <w:tcPr>
            <w:tcW w:w="388" w:type="pct"/>
          </w:tcPr>
          <w:p w14:paraId="2C74E754" w14:textId="77777777" w:rsidR="008F1E96" w:rsidRPr="00683371" w:rsidRDefault="008F1E96" w:rsidP="00615227">
            <w:pPr>
              <w:spacing w:line="278" w:lineRule="auto"/>
              <w:contextualSpacing/>
              <w:rPr>
                <w:sz w:val="16"/>
                <w:szCs w:val="16"/>
              </w:rPr>
            </w:pPr>
            <w:r>
              <w:rPr>
                <w:sz w:val="16"/>
                <w:szCs w:val="16"/>
              </w:rPr>
              <w:t>2</w:t>
            </w:r>
          </w:p>
        </w:tc>
        <w:tc>
          <w:tcPr>
            <w:tcW w:w="391" w:type="pct"/>
          </w:tcPr>
          <w:p w14:paraId="1BDB446E" w14:textId="7B3DB400" w:rsidR="008F1E96" w:rsidRPr="00683371" w:rsidRDefault="0082436E" w:rsidP="00615227">
            <w:pPr>
              <w:spacing w:line="278" w:lineRule="auto"/>
              <w:contextualSpacing/>
              <w:jc w:val="center"/>
              <w:rPr>
                <w:sz w:val="16"/>
                <w:szCs w:val="16"/>
              </w:rPr>
            </w:pPr>
            <w:r>
              <w:rPr>
                <w:sz w:val="16"/>
                <w:szCs w:val="16"/>
              </w:rPr>
              <w:t>1,418</w:t>
            </w:r>
            <w:r w:rsidR="008F1E96">
              <w:rPr>
                <w:sz w:val="16"/>
                <w:szCs w:val="16"/>
              </w:rPr>
              <w:t>.10</w:t>
            </w:r>
          </w:p>
        </w:tc>
        <w:tc>
          <w:tcPr>
            <w:tcW w:w="425" w:type="pct"/>
          </w:tcPr>
          <w:p w14:paraId="45DCEB4E" w14:textId="77777777" w:rsidR="008F1E96" w:rsidRPr="00683371" w:rsidRDefault="008F1E96" w:rsidP="00615227">
            <w:pPr>
              <w:spacing w:line="278" w:lineRule="auto"/>
              <w:contextualSpacing/>
              <w:jc w:val="center"/>
              <w:rPr>
                <w:sz w:val="16"/>
                <w:szCs w:val="16"/>
              </w:rPr>
            </w:pPr>
            <w:r>
              <w:rPr>
                <w:sz w:val="16"/>
                <w:szCs w:val="16"/>
              </w:rPr>
              <w:t>20.00</w:t>
            </w:r>
          </w:p>
        </w:tc>
        <w:tc>
          <w:tcPr>
            <w:tcW w:w="356" w:type="pct"/>
          </w:tcPr>
          <w:p w14:paraId="473BE3C8" w14:textId="77777777" w:rsidR="008F1E96" w:rsidRPr="00683371" w:rsidRDefault="008F1E96" w:rsidP="00615227">
            <w:pPr>
              <w:spacing w:line="278" w:lineRule="auto"/>
              <w:contextualSpacing/>
              <w:jc w:val="center"/>
              <w:rPr>
                <w:sz w:val="16"/>
                <w:szCs w:val="16"/>
              </w:rPr>
            </w:pPr>
            <w:r>
              <w:rPr>
                <w:sz w:val="16"/>
                <w:szCs w:val="16"/>
              </w:rPr>
              <w:t>28.00</w:t>
            </w:r>
          </w:p>
        </w:tc>
        <w:tc>
          <w:tcPr>
            <w:tcW w:w="425" w:type="pct"/>
          </w:tcPr>
          <w:p w14:paraId="5F9E3E54" w14:textId="77777777" w:rsidR="008F1E96" w:rsidRPr="00683371" w:rsidRDefault="008F1E96" w:rsidP="00615227">
            <w:pPr>
              <w:spacing w:line="278" w:lineRule="auto"/>
              <w:contextualSpacing/>
              <w:jc w:val="center"/>
              <w:rPr>
                <w:sz w:val="16"/>
                <w:szCs w:val="16"/>
              </w:rPr>
            </w:pPr>
            <w:r>
              <w:rPr>
                <w:sz w:val="16"/>
                <w:szCs w:val="16"/>
              </w:rPr>
              <w:t>10.00</w:t>
            </w:r>
          </w:p>
        </w:tc>
        <w:tc>
          <w:tcPr>
            <w:tcW w:w="462" w:type="pct"/>
          </w:tcPr>
          <w:p w14:paraId="54CA1214" w14:textId="77777777" w:rsidR="008F1E96" w:rsidRPr="00683371" w:rsidRDefault="008F1E96" w:rsidP="00615227">
            <w:pPr>
              <w:spacing w:line="278" w:lineRule="auto"/>
              <w:contextualSpacing/>
              <w:jc w:val="center"/>
              <w:rPr>
                <w:sz w:val="16"/>
                <w:szCs w:val="16"/>
              </w:rPr>
            </w:pPr>
            <w:r>
              <w:rPr>
                <w:sz w:val="16"/>
                <w:szCs w:val="16"/>
              </w:rPr>
              <w:t>10.00</w:t>
            </w:r>
          </w:p>
        </w:tc>
        <w:tc>
          <w:tcPr>
            <w:tcW w:w="462" w:type="pct"/>
          </w:tcPr>
          <w:p w14:paraId="672462E1" w14:textId="77777777" w:rsidR="008F1E96" w:rsidRPr="00683371" w:rsidRDefault="008F1E96" w:rsidP="00615227">
            <w:pPr>
              <w:spacing w:line="278" w:lineRule="auto"/>
              <w:contextualSpacing/>
              <w:jc w:val="center"/>
              <w:rPr>
                <w:sz w:val="16"/>
                <w:szCs w:val="16"/>
              </w:rPr>
            </w:pPr>
            <w:r>
              <w:rPr>
                <w:sz w:val="16"/>
                <w:szCs w:val="16"/>
              </w:rPr>
              <w:t>2.40</w:t>
            </w:r>
          </w:p>
        </w:tc>
        <w:tc>
          <w:tcPr>
            <w:tcW w:w="408" w:type="pct"/>
          </w:tcPr>
          <w:p w14:paraId="79F234DD" w14:textId="77777777" w:rsidR="008F1E96" w:rsidRPr="00683371" w:rsidRDefault="008F1E96" w:rsidP="00615227">
            <w:pPr>
              <w:spacing w:line="278" w:lineRule="auto"/>
              <w:contextualSpacing/>
              <w:jc w:val="center"/>
              <w:rPr>
                <w:sz w:val="16"/>
                <w:szCs w:val="16"/>
              </w:rPr>
            </w:pPr>
            <w:r>
              <w:rPr>
                <w:sz w:val="16"/>
                <w:szCs w:val="16"/>
              </w:rPr>
              <w:t>33.34</w:t>
            </w:r>
          </w:p>
        </w:tc>
        <w:tc>
          <w:tcPr>
            <w:tcW w:w="408" w:type="pct"/>
          </w:tcPr>
          <w:p w14:paraId="5BE30E66" w14:textId="77777777" w:rsidR="008F1E96" w:rsidRPr="00683371" w:rsidRDefault="008F1E96" w:rsidP="00615227">
            <w:pPr>
              <w:spacing w:line="278" w:lineRule="auto"/>
              <w:contextualSpacing/>
              <w:jc w:val="center"/>
              <w:rPr>
                <w:sz w:val="16"/>
                <w:szCs w:val="16"/>
              </w:rPr>
            </w:pPr>
            <w:r>
              <w:rPr>
                <w:sz w:val="16"/>
                <w:szCs w:val="16"/>
              </w:rPr>
              <w:t>12.00</w:t>
            </w:r>
          </w:p>
        </w:tc>
        <w:tc>
          <w:tcPr>
            <w:tcW w:w="408" w:type="pct"/>
          </w:tcPr>
          <w:p w14:paraId="30AC52AC" w14:textId="77777777" w:rsidR="008F1E96" w:rsidRPr="00683371" w:rsidRDefault="008F1E96" w:rsidP="00615227">
            <w:pPr>
              <w:spacing w:line="278" w:lineRule="auto"/>
              <w:contextualSpacing/>
              <w:jc w:val="center"/>
              <w:rPr>
                <w:sz w:val="16"/>
                <w:szCs w:val="16"/>
              </w:rPr>
            </w:pPr>
            <w:r>
              <w:rPr>
                <w:sz w:val="16"/>
                <w:szCs w:val="16"/>
              </w:rPr>
              <w:t>16.16</w:t>
            </w:r>
          </w:p>
        </w:tc>
        <w:tc>
          <w:tcPr>
            <w:tcW w:w="468" w:type="pct"/>
          </w:tcPr>
          <w:p w14:paraId="5DEC4E60" w14:textId="77777777" w:rsidR="008F1E96" w:rsidRPr="00683371" w:rsidRDefault="008F1E96" w:rsidP="00615227">
            <w:pPr>
              <w:spacing w:line="278" w:lineRule="auto"/>
              <w:contextualSpacing/>
              <w:jc w:val="center"/>
              <w:rPr>
                <w:sz w:val="16"/>
                <w:szCs w:val="16"/>
              </w:rPr>
            </w:pPr>
            <w:r>
              <w:rPr>
                <w:sz w:val="16"/>
                <w:szCs w:val="16"/>
              </w:rPr>
              <w:t>10.00</w:t>
            </w:r>
          </w:p>
        </w:tc>
        <w:tc>
          <w:tcPr>
            <w:tcW w:w="399" w:type="pct"/>
          </w:tcPr>
          <w:p w14:paraId="4D879410" w14:textId="1AA758E6" w:rsidR="008F1E96" w:rsidRPr="00683371" w:rsidRDefault="00840960" w:rsidP="00615227">
            <w:pPr>
              <w:spacing w:line="278" w:lineRule="auto"/>
              <w:contextualSpacing/>
              <w:jc w:val="center"/>
              <w:rPr>
                <w:sz w:val="16"/>
                <w:szCs w:val="16"/>
              </w:rPr>
            </w:pPr>
            <w:r>
              <w:rPr>
                <w:sz w:val="16"/>
                <w:szCs w:val="16"/>
              </w:rPr>
              <w:t>1,560.00</w:t>
            </w:r>
          </w:p>
        </w:tc>
      </w:tr>
      <w:tr w:rsidR="008F1E96" w:rsidRPr="00683371" w14:paraId="0991213B" w14:textId="77777777" w:rsidTr="00873A50">
        <w:trPr>
          <w:cantSplit/>
          <w:trHeight w:val="245"/>
        </w:trPr>
        <w:tc>
          <w:tcPr>
            <w:tcW w:w="388" w:type="pct"/>
          </w:tcPr>
          <w:p w14:paraId="17144B98" w14:textId="77777777" w:rsidR="008F1E96" w:rsidRPr="00683371" w:rsidRDefault="008F1E96" w:rsidP="00615227">
            <w:pPr>
              <w:spacing w:line="278" w:lineRule="auto"/>
              <w:contextualSpacing/>
              <w:rPr>
                <w:sz w:val="16"/>
                <w:szCs w:val="16"/>
              </w:rPr>
            </w:pPr>
            <w:r>
              <w:rPr>
                <w:sz w:val="16"/>
                <w:szCs w:val="16"/>
              </w:rPr>
              <w:t>3</w:t>
            </w:r>
          </w:p>
        </w:tc>
        <w:tc>
          <w:tcPr>
            <w:tcW w:w="391" w:type="pct"/>
          </w:tcPr>
          <w:p w14:paraId="00A4B4D4" w14:textId="2A9A2937" w:rsidR="008F1E96" w:rsidRPr="00683371" w:rsidRDefault="0082436E" w:rsidP="00615227">
            <w:pPr>
              <w:spacing w:line="278" w:lineRule="auto"/>
              <w:contextualSpacing/>
              <w:jc w:val="center"/>
              <w:rPr>
                <w:sz w:val="16"/>
                <w:szCs w:val="16"/>
              </w:rPr>
            </w:pPr>
            <w:r>
              <w:rPr>
                <w:sz w:val="16"/>
                <w:szCs w:val="16"/>
              </w:rPr>
              <w:t>2,127.15</w:t>
            </w:r>
          </w:p>
        </w:tc>
        <w:tc>
          <w:tcPr>
            <w:tcW w:w="425" w:type="pct"/>
          </w:tcPr>
          <w:p w14:paraId="49B9DBBE" w14:textId="77777777" w:rsidR="008F1E96" w:rsidRPr="00683371" w:rsidRDefault="008F1E96" w:rsidP="00615227">
            <w:pPr>
              <w:spacing w:line="278" w:lineRule="auto"/>
              <w:contextualSpacing/>
              <w:jc w:val="center"/>
              <w:rPr>
                <w:sz w:val="16"/>
                <w:szCs w:val="16"/>
              </w:rPr>
            </w:pPr>
            <w:r>
              <w:rPr>
                <w:sz w:val="16"/>
                <w:szCs w:val="16"/>
              </w:rPr>
              <w:t>30.00</w:t>
            </w:r>
          </w:p>
        </w:tc>
        <w:tc>
          <w:tcPr>
            <w:tcW w:w="356" w:type="pct"/>
          </w:tcPr>
          <w:p w14:paraId="7A2FE0BD" w14:textId="77777777" w:rsidR="008F1E96" w:rsidRPr="00683371" w:rsidRDefault="008F1E96" w:rsidP="00615227">
            <w:pPr>
              <w:spacing w:line="278" w:lineRule="auto"/>
              <w:contextualSpacing/>
              <w:jc w:val="center"/>
              <w:rPr>
                <w:sz w:val="16"/>
                <w:szCs w:val="16"/>
              </w:rPr>
            </w:pPr>
            <w:r>
              <w:rPr>
                <w:sz w:val="16"/>
                <w:szCs w:val="16"/>
              </w:rPr>
              <w:t>42.00</w:t>
            </w:r>
          </w:p>
        </w:tc>
        <w:tc>
          <w:tcPr>
            <w:tcW w:w="425" w:type="pct"/>
          </w:tcPr>
          <w:p w14:paraId="19CD9A5D" w14:textId="77777777" w:rsidR="008F1E96" w:rsidRPr="00683371" w:rsidRDefault="008F1E96" w:rsidP="00615227">
            <w:pPr>
              <w:spacing w:line="278" w:lineRule="auto"/>
              <w:contextualSpacing/>
              <w:jc w:val="center"/>
              <w:rPr>
                <w:sz w:val="16"/>
                <w:szCs w:val="16"/>
              </w:rPr>
            </w:pPr>
            <w:r>
              <w:rPr>
                <w:sz w:val="16"/>
                <w:szCs w:val="16"/>
              </w:rPr>
              <w:t>15.00</w:t>
            </w:r>
          </w:p>
        </w:tc>
        <w:tc>
          <w:tcPr>
            <w:tcW w:w="462" w:type="pct"/>
          </w:tcPr>
          <w:p w14:paraId="7FA7A43E" w14:textId="77777777" w:rsidR="008F1E96" w:rsidRPr="00683371" w:rsidRDefault="008F1E96" w:rsidP="00615227">
            <w:pPr>
              <w:spacing w:line="278" w:lineRule="auto"/>
              <w:contextualSpacing/>
              <w:jc w:val="center"/>
              <w:rPr>
                <w:sz w:val="16"/>
                <w:szCs w:val="16"/>
              </w:rPr>
            </w:pPr>
            <w:r>
              <w:rPr>
                <w:sz w:val="16"/>
                <w:szCs w:val="16"/>
              </w:rPr>
              <w:t>15.00</w:t>
            </w:r>
          </w:p>
        </w:tc>
        <w:tc>
          <w:tcPr>
            <w:tcW w:w="462" w:type="pct"/>
          </w:tcPr>
          <w:p w14:paraId="5D54E325" w14:textId="77777777" w:rsidR="008F1E96" w:rsidRPr="00683371" w:rsidRDefault="008F1E96" w:rsidP="00615227">
            <w:pPr>
              <w:spacing w:line="278" w:lineRule="auto"/>
              <w:contextualSpacing/>
              <w:jc w:val="center"/>
              <w:rPr>
                <w:sz w:val="16"/>
                <w:szCs w:val="16"/>
              </w:rPr>
            </w:pPr>
            <w:r>
              <w:rPr>
                <w:sz w:val="16"/>
                <w:szCs w:val="16"/>
              </w:rPr>
              <w:t>3.60</w:t>
            </w:r>
          </w:p>
        </w:tc>
        <w:tc>
          <w:tcPr>
            <w:tcW w:w="408" w:type="pct"/>
          </w:tcPr>
          <w:p w14:paraId="1C9AEFC4" w14:textId="77777777" w:rsidR="008F1E96" w:rsidRPr="00683371" w:rsidRDefault="008F1E96" w:rsidP="00615227">
            <w:pPr>
              <w:spacing w:line="278" w:lineRule="auto"/>
              <w:contextualSpacing/>
              <w:jc w:val="center"/>
              <w:rPr>
                <w:sz w:val="16"/>
                <w:szCs w:val="16"/>
              </w:rPr>
            </w:pPr>
            <w:r>
              <w:rPr>
                <w:sz w:val="16"/>
                <w:szCs w:val="16"/>
              </w:rPr>
              <w:t>50.01</w:t>
            </w:r>
          </w:p>
        </w:tc>
        <w:tc>
          <w:tcPr>
            <w:tcW w:w="408" w:type="pct"/>
          </w:tcPr>
          <w:p w14:paraId="7EECE633" w14:textId="77777777" w:rsidR="008F1E96" w:rsidRPr="00683371" w:rsidRDefault="008F1E96" w:rsidP="00615227">
            <w:pPr>
              <w:spacing w:line="278" w:lineRule="auto"/>
              <w:contextualSpacing/>
              <w:jc w:val="center"/>
              <w:rPr>
                <w:sz w:val="16"/>
                <w:szCs w:val="16"/>
              </w:rPr>
            </w:pPr>
            <w:r>
              <w:rPr>
                <w:sz w:val="16"/>
                <w:szCs w:val="16"/>
              </w:rPr>
              <w:t>18.00</w:t>
            </w:r>
          </w:p>
        </w:tc>
        <w:tc>
          <w:tcPr>
            <w:tcW w:w="408" w:type="pct"/>
          </w:tcPr>
          <w:p w14:paraId="614834FA" w14:textId="77777777" w:rsidR="008F1E96" w:rsidRPr="00683371" w:rsidRDefault="008F1E96" w:rsidP="00615227">
            <w:pPr>
              <w:spacing w:line="278" w:lineRule="auto"/>
              <w:contextualSpacing/>
              <w:jc w:val="center"/>
              <w:rPr>
                <w:sz w:val="16"/>
                <w:szCs w:val="16"/>
              </w:rPr>
            </w:pPr>
            <w:r>
              <w:rPr>
                <w:sz w:val="16"/>
                <w:szCs w:val="16"/>
              </w:rPr>
              <w:t>24.24</w:t>
            </w:r>
          </w:p>
        </w:tc>
        <w:tc>
          <w:tcPr>
            <w:tcW w:w="468" w:type="pct"/>
          </w:tcPr>
          <w:p w14:paraId="2A253DCD" w14:textId="77777777" w:rsidR="008F1E96" w:rsidRPr="00683371" w:rsidRDefault="008F1E96" w:rsidP="00615227">
            <w:pPr>
              <w:spacing w:line="278" w:lineRule="auto"/>
              <w:contextualSpacing/>
              <w:jc w:val="center"/>
              <w:rPr>
                <w:sz w:val="16"/>
                <w:szCs w:val="16"/>
              </w:rPr>
            </w:pPr>
            <w:r>
              <w:rPr>
                <w:sz w:val="16"/>
                <w:szCs w:val="16"/>
              </w:rPr>
              <w:t>15.00</w:t>
            </w:r>
          </w:p>
        </w:tc>
        <w:tc>
          <w:tcPr>
            <w:tcW w:w="399" w:type="pct"/>
          </w:tcPr>
          <w:p w14:paraId="71C0B949" w14:textId="15E2CC73" w:rsidR="008F1E96" w:rsidRPr="00683371" w:rsidRDefault="00840960" w:rsidP="00615227">
            <w:pPr>
              <w:spacing w:line="278" w:lineRule="auto"/>
              <w:contextualSpacing/>
              <w:jc w:val="center"/>
              <w:rPr>
                <w:sz w:val="16"/>
                <w:szCs w:val="16"/>
              </w:rPr>
            </w:pPr>
            <w:r>
              <w:rPr>
                <w:sz w:val="16"/>
                <w:szCs w:val="16"/>
              </w:rPr>
              <w:t>2,340.00</w:t>
            </w:r>
          </w:p>
        </w:tc>
      </w:tr>
      <w:tr w:rsidR="008F1E96" w:rsidRPr="00683371" w14:paraId="068DC23E" w14:textId="77777777" w:rsidTr="00873A50">
        <w:trPr>
          <w:cnfStyle w:val="000000010000" w:firstRow="0" w:lastRow="0" w:firstColumn="0" w:lastColumn="0" w:oddVBand="0" w:evenVBand="0" w:oddHBand="0" w:evenHBand="1" w:firstRowFirstColumn="0" w:firstRowLastColumn="0" w:lastRowFirstColumn="0" w:lastRowLastColumn="0"/>
          <w:cantSplit/>
          <w:trHeight w:val="245"/>
        </w:trPr>
        <w:tc>
          <w:tcPr>
            <w:tcW w:w="388" w:type="pct"/>
          </w:tcPr>
          <w:p w14:paraId="1FB483B7" w14:textId="77777777" w:rsidR="008F1E96" w:rsidRPr="00683371" w:rsidRDefault="008F1E96" w:rsidP="00615227">
            <w:pPr>
              <w:spacing w:line="278" w:lineRule="auto"/>
              <w:contextualSpacing/>
              <w:rPr>
                <w:sz w:val="16"/>
                <w:szCs w:val="16"/>
              </w:rPr>
            </w:pPr>
            <w:r>
              <w:rPr>
                <w:sz w:val="16"/>
                <w:szCs w:val="16"/>
              </w:rPr>
              <w:t>4</w:t>
            </w:r>
          </w:p>
        </w:tc>
        <w:tc>
          <w:tcPr>
            <w:tcW w:w="391" w:type="pct"/>
          </w:tcPr>
          <w:p w14:paraId="6B2DCE8E" w14:textId="11737FD7" w:rsidR="008F1E96" w:rsidRPr="00683371" w:rsidRDefault="0082436E" w:rsidP="00615227">
            <w:pPr>
              <w:spacing w:line="278" w:lineRule="auto"/>
              <w:contextualSpacing/>
              <w:jc w:val="center"/>
              <w:rPr>
                <w:sz w:val="16"/>
                <w:szCs w:val="16"/>
              </w:rPr>
            </w:pPr>
            <w:r>
              <w:rPr>
                <w:sz w:val="16"/>
                <w:szCs w:val="16"/>
              </w:rPr>
              <w:t>2,836.20</w:t>
            </w:r>
          </w:p>
        </w:tc>
        <w:tc>
          <w:tcPr>
            <w:tcW w:w="425" w:type="pct"/>
          </w:tcPr>
          <w:p w14:paraId="575A1DF0" w14:textId="77777777" w:rsidR="008F1E96" w:rsidRPr="00683371" w:rsidRDefault="008F1E96" w:rsidP="00615227">
            <w:pPr>
              <w:spacing w:line="278" w:lineRule="auto"/>
              <w:contextualSpacing/>
              <w:jc w:val="center"/>
              <w:rPr>
                <w:sz w:val="16"/>
                <w:szCs w:val="16"/>
              </w:rPr>
            </w:pPr>
            <w:r>
              <w:rPr>
                <w:sz w:val="16"/>
                <w:szCs w:val="16"/>
              </w:rPr>
              <w:t>40.00</w:t>
            </w:r>
          </w:p>
        </w:tc>
        <w:tc>
          <w:tcPr>
            <w:tcW w:w="356" w:type="pct"/>
          </w:tcPr>
          <w:p w14:paraId="373B5FDF" w14:textId="77777777" w:rsidR="008F1E96" w:rsidRPr="00683371" w:rsidRDefault="008F1E96" w:rsidP="00615227">
            <w:pPr>
              <w:spacing w:line="278" w:lineRule="auto"/>
              <w:contextualSpacing/>
              <w:jc w:val="center"/>
              <w:rPr>
                <w:sz w:val="16"/>
                <w:szCs w:val="16"/>
              </w:rPr>
            </w:pPr>
            <w:r>
              <w:rPr>
                <w:sz w:val="16"/>
                <w:szCs w:val="16"/>
              </w:rPr>
              <w:t>56.00</w:t>
            </w:r>
          </w:p>
        </w:tc>
        <w:tc>
          <w:tcPr>
            <w:tcW w:w="425" w:type="pct"/>
          </w:tcPr>
          <w:p w14:paraId="7BD9C620" w14:textId="77777777" w:rsidR="008F1E96" w:rsidRPr="00683371" w:rsidRDefault="008F1E96" w:rsidP="00615227">
            <w:pPr>
              <w:spacing w:line="278" w:lineRule="auto"/>
              <w:contextualSpacing/>
              <w:jc w:val="center"/>
              <w:rPr>
                <w:sz w:val="16"/>
                <w:szCs w:val="16"/>
              </w:rPr>
            </w:pPr>
            <w:r>
              <w:rPr>
                <w:sz w:val="16"/>
                <w:szCs w:val="16"/>
              </w:rPr>
              <w:t>20.00</w:t>
            </w:r>
          </w:p>
        </w:tc>
        <w:tc>
          <w:tcPr>
            <w:tcW w:w="462" w:type="pct"/>
          </w:tcPr>
          <w:p w14:paraId="6C92AAD7" w14:textId="77777777" w:rsidR="008F1E96" w:rsidRPr="00683371" w:rsidRDefault="008F1E96" w:rsidP="00615227">
            <w:pPr>
              <w:spacing w:line="278" w:lineRule="auto"/>
              <w:contextualSpacing/>
              <w:jc w:val="center"/>
              <w:rPr>
                <w:sz w:val="16"/>
                <w:szCs w:val="16"/>
              </w:rPr>
            </w:pPr>
            <w:r>
              <w:rPr>
                <w:sz w:val="16"/>
                <w:szCs w:val="16"/>
              </w:rPr>
              <w:t>20.00</w:t>
            </w:r>
          </w:p>
        </w:tc>
        <w:tc>
          <w:tcPr>
            <w:tcW w:w="462" w:type="pct"/>
          </w:tcPr>
          <w:p w14:paraId="51B0E5A0" w14:textId="77777777" w:rsidR="008F1E96" w:rsidRPr="00683371" w:rsidRDefault="008F1E96" w:rsidP="00615227">
            <w:pPr>
              <w:spacing w:line="278" w:lineRule="auto"/>
              <w:contextualSpacing/>
              <w:jc w:val="center"/>
              <w:rPr>
                <w:sz w:val="16"/>
                <w:szCs w:val="16"/>
              </w:rPr>
            </w:pPr>
            <w:r>
              <w:rPr>
                <w:sz w:val="16"/>
                <w:szCs w:val="16"/>
              </w:rPr>
              <w:t>4.80</w:t>
            </w:r>
          </w:p>
        </w:tc>
        <w:tc>
          <w:tcPr>
            <w:tcW w:w="408" w:type="pct"/>
          </w:tcPr>
          <w:p w14:paraId="0A661E25" w14:textId="77777777" w:rsidR="008F1E96" w:rsidRPr="00683371" w:rsidRDefault="008F1E96" w:rsidP="00615227">
            <w:pPr>
              <w:spacing w:line="278" w:lineRule="auto"/>
              <w:contextualSpacing/>
              <w:jc w:val="center"/>
              <w:rPr>
                <w:sz w:val="16"/>
                <w:szCs w:val="16"/>
              </w:rPr>
            </w:pPr>
            <w:r>
              <w:rPr>
                <w:sz w:val="16"/>
                <w:szCs w:val="16"/>
              </w:rPr>
              <w:t>66.68</w:t>
            </w:r>
          </w:p>
        </w:tc>
        <w:tc>
          <w:tcPr>
            <w:tcW w:w="408" w:type="pct"/>
          </w:tcPr>
          <w:p w14:paraId="0A9F1DF4" w14:textId="77777777" w:rsidR="008F1E96" w:rsidRPr="00683371" w:rsidRDefault="008F1E96" w:rsidP="00615227">
            <w:pPr>
              <w:spacing w:line="278" w:lineRule="auto"/>
              <w:contextualSpacing/>
              <w:jc w:val="center"/>
              <w:rPr>
                <w:sz w:val="16"/>
                <w:szCs w:val="16"/>
              </w:rPr>
            </w:pPr>
            <w:r>
              <w:rPr>
                <w:sz w:val="16"/>
                <w:szCs w:val="16"/>
              </w:rPr>
              <w:t>24.00</w:t>
            </w:r>
          </w:p>
        </w:tc>
        <w:tc>
          <w:tcPr>
            <w:tcW w:w="408" w:type="pct"/>
          </w:tcPr>
          <w:p w14:paraId="154CC913" w14:textId="77777777" w:rsidR="008F1E96" w:rsidRPr="00683371" w:rsidRDefault="008F1E96" w:rsidP="00615227">
            <w:pPr>
              <w:spacing w:line="278" w:lineRule="auto"/>
              <w:contextualSpacing/>
              <w:jc w:val="center"/>
              <w:rPr>
                <w:sz w:val="16"/>
                <w:szCs w:val="16"/>
              </w:rPr>
            </w:pPr>
            <w:r>
              <w:rPr>
                <w:sz w:val="16"/>
                <w:szCs w:val="16"/>
              </w:rPr>
              <w:t>32.32</w:t>
            </w:r>
          </w:p>
        </w:tc>
        <w:tc>
          <w:tcPr>
            <w:tcW w:w="468" w:type="pct"/>
          </w:tcPr>
          <w:p w14:paraId="3DCA908E" w14:textId="77777777" w:rsidR="008F1E96" w:rsidRPr="00683371" w:rsidRDefault="008F1E96" w:rsidP="00615227">
            <w:pPr>
              <w:spacing w:line="278" w:lineRule="auto"/>
              <w:contextualSpacing/>
              <w:jc w:val="center"/>
              <w:rPr>
                <w:sz w:val="16"/>
                <w:szCs w:val="16"/>
              </w:rPr>
            </w:pPr>
            <w:r>
              <w:rPr>
                <w:sz w:val="16"/>
                <w:szCs w:val="16"/>
              </w:rPr>
              <w:t>20.00</w:t>
            </w:r>
          </w:p>
        </w:tc>
        <w:tc>
          <w:tcPr>
            <w:tcW w:w="399" w:type="pct"/>
          </w:tcPr>
          <w:p w14:paraId="1F186956" w14:textId="09797C7B" w:rsidR="008F1E96" w:rsidRPr="00683371" w:rsidRDefault="00840960" w:rsidP="00615227">
            <w:pPr>
              <w:spacing w:line="278" w:lineRule="auto"/>
              <w:contextualSpacing/>
              <w:jc w:val="center"/>
              <w:rPr>
                <w:sz w:val="16"/>
                <w:szCs w:val="16"/>
              </w:rPr>
            </w:pPr>
            <w:r>
              <w:rPr>
                <w:sz w:val="16"/>
                <w:szCs w:val="16"/>
              </w:rPr>
              <w:t>3,120.00</w:t>
            </w:r>
          </w:p>
        </w:tc>
      </w:tr>
      <w:tr w:rsidR="008F1E96" w:rsidRPr="00683371" w14:paraId="0B546BF0" w14:textId="77777777" w:rsidTr="00873A50">
        <w:trPr>
          <w:cantSplit/>
          <w:trHeight w:val="245"/>
        </w:trPr>
        <w:tc>
          <w:tcPr>
            <w:tcW w:w="388" w:type="pct"/>
          </w:tcPr>
          <w:p w14:paraId="07616845" w14:textId="77777777" w:rsidR="008F1E96" w:rsidRPr="00683371" w:rsidRDefault="008F1E96" w:rsidP="00615227">
            <w:pPr>
              <w:spacing w:line="278" w:lineRule="auto"/>
              <w:contextualSpacing/>
              <w:rPr>
                <w:sz w:val="16"/>
                <w:szCs w:val="16"/>
              </w:rPr>
            </w:pPr>
            <w:r>
              <w:rPr>
                <w:sz w:val="16"/>
                <w:szCs w:val="16"/>
              </w:rPr>
              <w:t>5</w:t>
            </w:r>
          </w:p>
        </w:tc>
        <w:tc>
          <w:tcPr>
            <w:tcW w:w="391" w:type="pct"/>
          </w:tcPr>
          <w:p w14:paraId="3EE9C4D5" w14:textId="55C772FB" w:rsidR="008F1E96" w:rsidRPr="00683371" w:rsidRDefault="0082436E" w:rsidP="00615227">
            <w:pPr>
              <w:spacing w:line="278" w:lineRule="auto"/>
              <w:contextualSpacing/>
              <w:jc w:val="center"/>
              <w:rPr>
                <w:sz w:val="16"/>
                <w:szCs w:val="16"/>
              </w:rPr>
            </w:pPr>
            <w:r>
              <w:rPr>
                <w:sz w:val="16"/>
                <w:szCs w:val="16"/>
              </w:rPr>
              <w:t>3,545.25</w:t>
            </w:r>
          </w:p>
        </w:tc>
        <w:tc>
          <w:tcPr>
            <w:tcW w:w="425" w:type="pct"/>
          </w:tcPr>
          <w:p w14:paraId="2930E7D6" w14:textId="77777777" w:rsidR="008F1E96" w:rsidRPr="00683371" w:rsidRDefault="008F1E96" w:rsidP="00615227">
            <w:pPr>
              <w:spacing w:line="278" w:lineRule="auto"/>
              <w:contextualSpacing/>
              <w:jc w:val="center"/>
              <w:rPr>
                <w:sz w:val="16"/>
                <w:szCs w:val="16"/>
              </w:rPr>
            </w:pPr>
            <w:r>
              <w:rPr>
                <w:sz w:val="16"/>
                <w:szCs w:val="16"/>
              </w:rPr>
              <w:t>50.00</w:t>
            </w:r>
          </w:p>
        </w:tc>
        <w:tc>
          <w:tcPr>
            <w:tcW w:w="356" w:type="pct"/>
          </w:tcPr>
          <w:p w14:paraId="543AC905" w14:textId="77777777" w:rsidR="008F1E96" w:rsidRPr="00683371" w:rsidRDefault="008F1E96" w:rsidP="00615227">
            <w:pPr>
              <w:spacing w:line="278" w:lineRule="auto"/>
              <w:contextualSpacing/>
              <w:jc w:val="center"/>
              <w:rPr>
                <w:sz w:val="16"/>
                <w:szCs w:val="16"/>
              </w:rPr>
            </w:pPr>
            <w:r>
              <w:rPr>
                <w:sz w:val="16"/>
                <w:szCs w:val="16"/>
              </w:rPr>
              <w:t>70.00</w:t>
            </w:r>
          </w:p>
        </w:tc>
        <w:tc>
          <w:tcPr>
            <w:tcW w:w="425" w:type="pct"/>
          </w:tcPr>
          <w:p w14:paraId="6E3E9B35" w14:textId="77777777" w:rsidR="008F1E96" w:rsidRPr="00683371" w:rsidRDefault="008F1E96" w:rsidP="00615227">
            <w:pPr>
              <w:spacing w:line="278" w:lineRule="auto"/>
              <w:contextualSpacing/>
              <w:jc w:val="center"/>
              <w:rPr>
                <w:sz w:val="16"/>
                <w:szCs w:val="16"/>
              </w:rPr>
            </w:pPr>
            <w:r>
              <w:rPr>
                <w:sz w:val="16"/>
                <w:szCs w:val="16"/>
              </w:rPr>
              <w:t>25.00</w:t>
            </w:r>
          </w:p>
        </w:tc>
        <w:tc>
          <w:tcPr>
            <w:tcW w:w="462" w:type="pct"/>
          </w:tcPr>
          <w:p w14:paraId="72D52AA6" w14:textId="77777777" w:rsidR="008F1E96" w:rsidRPr="00683371" w:rsidRDefault="008F1E96" w:rsidP="00615227">
            <w:pPr>
              <w:spacing w:line="278" w:lineRule="auto"/>
              <w:contextualSpacing/>
              <w:jc w:val="center"/>
              <w:rPr>
                <w:sz w:val="16"/>
                <w:szCs w:val="16"/>
              </w:rPr>
            </w:pPr>
            <w:r>
              <w:rPr>
                <w:sz w:val="16"/>
                <w:szCs w:val="16"/>
              </w:rPr>
              <w:t>25.00</w:t>
            </w:r>
          </w:p>
        </w:tc>
        <w:tc>
          <w:tcPr>
            <w:tcW w:w="462" w:type="pct"/>
          </w:tcPr>
          <w:p w14:paraId="76D21FCE" w14:textId="77777777" w:rsidR="008F1E96" w:rsidRPr="00683371" w:rsidRDefault="008F1E96" w:rsidP="00615227">
            <w:pPr>
              <w:spacing w:line="278" w:lineRule="auto"/>
              <w:contextualSpacing/>
              <w:jc w:val="center"/>
              <w:rPr>
                <w:sz w:val="16"/>
                <w:szCs w:val="16"/>
              </w:rPr>
            </w:pPr>
            <w:r>
              <w:rPr>
                <w:sz w:val="16"/>
                <w:szCs w:val="16"/>
              </w:rPr>
              <w:t>6.00</w:t>
            </w:r>
          </w:p>
        </w:tc>
        <w:tc>
          <w:tcPr>
            <w:tcW w:w="408" w:type="pct"/>
          </w:tcPr>
          <w:p w14:paraId="761B2BA0" w14:textId="77777777" w:rsidR="008F1E96" w:rsidRPr="00683371" w:rsidRDefault="008F1E96" w:rsidP="00615227">
            <w:pPr>
              <w:spacing w:line="278" w:lineRule="auto"/>
              <w:contextualSpacing/>
              <w:jc w:val="center"/>
              <w:rPr>
                <w:sz w:val="16"/>
                <w:szCs w:val="16"/>
              </w:rPr>
            </w:pPr>
            <w:r>
              <w:rPr>
                <w:sz w:val="16"/>
                <w:szCs w:val="16"/>
              </w:rPr>
              <w:t>83.35</w:t>
            </w:r>
          </w:p>
        </w:tc>
        <w:tc>
          <w:tcPr>
            <w:tcW w:w="408" w:type="pct"/>
          </w:tcPr>
          <w:p w14:paraId="0B659AD4" w14:textId="77777777" w:rsidR="008F1E96" w:rsidRPr="00683371" w:rsidRDefault="008F1E96" w:rsidP="00615227">
            <w:pPr>
              <w:spacing w:line="278" w:lineRule="auto"/>
              <w:contextualSpacing/>
              <w:jc w:val="center"/>
              <w:rPr>
                <w:sz w:val="16"/>
                <w:szCs w:val="16"/>
              </w:rPr>
            </w:pPr>
            <w:r>
              <w:rPr>
                <w:sz w:val="16"/>
                <w:szCs w:val="16"/>
              </w:rPr>
              <w:t>30.00</w:t>
            </w:r>
          </w:p>
        </w:tc>
        <w:tc>
          <w:tcPr>
            <w:tcW w:w="408" w:type="pct"/>
          </w:tcPr>
          <w:p w14:paraId="53F17AAD" w14:textId="77777777" w:rsidR="008F1E96" w:rsidRPr="00683371" w:rsidRDefault="008F1E96" w:rsidP="00615227">
            <w:pPr>
              <w:spacing w:line="278" w:lineRule="auto"/>
              <w:contextualSpacing/>
              <w:jc w:val="center"/>
              <w:rPr>
                <w:sz w:val="16"/>
                <w:szCs w:val="16"/>
              </w:rPr>
            </w:pPr>
            <w:r>
              <w:rPr>
                <w:sz w:val="16"/>
                <w:szCs w:val="16"/>
              </w:rPr>
              <w:t>40.40</w:t>
            </w:r>
          </w:p>
        </w:tc>
        <w:tc>
          <w:tcPr>
            <w:tcW w:w="468" w:type="pct"/>
          </w:tcPr>
          <w:p w14:paraId="71FC1982" w14:textId="77777777" w:rsidR="008F1E96" w:rsidRPr="00683371" w:rsidRDefault="008F1E96" w:rsidP="00615227">
            <w:pPr>
              <w:spacing w:line="278" w:lineRule="auto"/>
              <w:contextualSpacing/>
              <w:jc w:val="center"/>
              <w:rPr>
                <w:sz w:val="16"/>
                <w:szCs w:val="16"/>
              </w:rPr>
            </w:pPr>
            <w:r>
              <w:rPr>
                <w:sz w:val="16"/>
                <w:szCs w:val="16"/>
              </w:rPr>
              <w:t>25.00</w:t>
            </w:r>
          </w:p>
        </w:tc>
        <w:tc>
          <w:tcPr>
            <w:tcW w:w="399" w:type="pct"/>
          </w:tcPr>
          <w:p w14:paraId="6F6B882F" w14:textId="59A6B531" w:rsidR="008F1E96" w:rsidRPr="00683371" w:rsidRDefault="00840960" w:rsidP="00615227">
            <w:pPr>
              <w:spacing w:line="278" w:lineRule="auto"/>
              <w:contextualSpacing/>
              <w:jc w:val="center"/>
              <w:rPr>
                <w:sz w:val="16"/>
                <w:szCs w:val="16"/>
              </w:rPr>
            </w:pPr>
            <w:r>
              <w:rPr>
                <w:sz w:val="16"/>
                <w:szCs w:val="16"/>
              </w:rPr>
              <w:t>3,900.00</w:t>
            </w:r>
          </w:p>
        </w:tc>
      </w:tr>
      <w:tr w:rsidR="008F1E96" w:rsidRPr="00683371" w14:paraId="5299FD1F" w14:textId="77777777" w:rsidTr="00873A50">
        <w:trPr>
          <w:cnfStyle w:val="000000010000" w:firstRow="0" w:lastRow="0" w:firstColumn="0" w:lastColumn="0" w:oddVBand="0" w:evenVBand="0" w:oddHBand="0" w:evenHBand="1" w:firstRowFirstColumn="0" w:firstRowLastColumn="0" w:lastRowFirstColumn="0" w:lastRowLastColumn="0"/>
          <w:cantSplit/>
          <w:trHeight w:val="245"/>
        </w:trPr>
        <w:tc>
          <w:tcPr>
            <w:tcW w:w="388" w:type="pct"/>
          </w:tcPr>
          <w:p w14:paraId="40BD8937" w14:textId="77777777" w:rsidR="008F1E96" w:rsidRPr="00683371" w:rsidRDefault="008F1E96" w:rsidP="00615227">
            <w:pPr>
              <w:spacing w:line="278" w:lineRule="auto"/>
              <w:contextualSpacing/>
              <w:rPr>
                <w:sz w:val="16"/>
                <w:szCs w:val="16"/>
              </w:rPr>
            </w:pPr>
            <w:r>
              <w:rPr>
                <w:sz w:val="16"/>
                <w:szCs w:val="16"/>
              </w:rPr>
              <w:t>6</w:t>
            </w:r>
          </w:p>
        </w:tc>
        <w:tc>
          <w:tcPr>
            <w:tcW w:w="391" w:type="pct"/>
          </w:tcPr>
          <w:p w14:paraId="4245D135" w14:textId="19C1A3E9" w:rsidR="008F1E96" w:rsidRPr="00683371" w:rsidRDefault="0082436E" w:rsidP="00615227">
            <w:pPr>
              <w:spacing w:line="278" w:lineRule="auto"/>
              <w:contextualSpacing/>
              <w:jc w:val="center"/>
              <w:rPr>
                <w:sz w:val="16"/>
                <w:szCs w:val="16"/>
              </w:rPr>
            </w:pPr>
            <w:r>
              <w:rPr>
                <w:sz w:val="16"/>
                <w:szCs w:val="16"/>
              </w:rPr>
              <w:t>4,254.30</w:t>
            </w:r>
          </w:p>
        </w:tc>
        <w:tc>
          <w:tcPr>
            <w:tcW w:w="425" w:type="pct"/>
          </w:tcPr>
          <w:p w14:paraId="0B77AA03" w14:textId="77777777" w:rsidR="008F1E96" w:rsidRPr="00683371" w:rsidRDefault="008F1E96" w:rsidP="00615227">
            <w:pPr>
              <w:spacing w:line="278" w:lineRule="auto"/>
              <w:contextualSpacing/>
              <w:jc w:val="center"/>
              <w:rPr>
                <w:sz w:val="16"/>
                <w:szCs w:val="16"/>
              </w:rPr>
            </w:pPr>
            <w:r>
              <w:rPr>
                <w:sz w:val="16"/>
                <w:szCs w:val="16"/>
              </w:rPr>
              <w:t>60.00</w:t>
            </w:r>
          </w:p>
        </w:tc>
        <w:tc>
          <w:tcPr>
            <w:tcW w:w="356" w:type="pct"/>
          </w:tcPr>
          <w:p w14:paraId="08C1DAB5" w14:textId="77777777" w:rsidR="008F1E96" w:rsidRPr="00683371" w:rsidRDefault="008F1E96" w:rsidP="00615227">
            <w:pPr>
              <w:spacing w:line="278" w:lineRule="auto"/>
              <w:contextualSpacing/>
              <w:jc w:val="center"/>
              <w:rPr>
                <w:sz w:val="16"/>
                <w:szCs w:val="16"/>
              </w:rPr>
            </w:pPr>
            <w:r>
              <w:rPr>
                <w:sz w:val="16"/>
                <w:szCs w:val="16"/>
              </w:rPr>
              <w:t>84.00</w:t>
            </w:r>
          </w:p>
        </w:tc>
        <w:tc>
          <w:tcPr>
            <w:tcW w:w="425" w:type="pct"/>
          </w:tcPr>
          <w:p w14:paraId="0FF00C47" w14:textId="77777777" w:rsidR="008F1E96" w:rsidRPr="00683371" w:rsidRDefault="008F1E96" w:rsidP="00615227">
            <w:pPr>
              <w:spacing w:line="278" w:lineRule="auto"/>
              <w:contextualSpacing/>
              <w:jc w:val="center"/>
              <w:rPr>
                <w:sz w:val="16"/>
                <w:szCs w:val="16"/>
              </w:rPr>
            </w:pPr>
            <w:r>
              <w:rPr>
                <w:sz w:val="16"/>
                <w:szCs w:val="16"/>
              </w:rPr>
              <w:t>30.00</w:t>
            </w:r>
          </w:p>
        </w:tc>
        <w:tc>
          <w:tcPr>
            <w:tcW w:w="462" w:type="pct"/>
          </w:tcPr>
          <w:p w14:paraId="0713ADF4" w14:textId="77777777" w:rsidR="008F1E96" w:rsidRPr="00683371" w:rsidRDefault="008F1E96" w:rsidP="00615227">
            <w:pPr>
              <w:spacing w:line="278" w:lineRule="auto"/>
              <w:contextualSpacing/>
              <w:jc w:val="center"/>
              <w:rPr>
                <w:sz w:val="16"/>
                <w:szCs w:val="16"/>
              </w:rPr>
            </w:pPr>
            <w:r>
              <w:rPr>
                <w:sz w:val="16"/>
                <w:szCs w:val="16"/>
              </w:rPr>
              <w:t>30.00</w:t>
            </w:r>
          </w:p>
        </w:tc>
        <w:tc>
          <w:tcPr>
            <w:tcW w:w="462" w:type="pct"/>
          </w:tcPr>
          <w:p w14:paraId="190518EC" w14:textId="77777777" w:rsidR="008F1E96" w:rsidRPr="00683371" w:rsidRDefault="008F1E96" w:rsidP="00615227">
            <w:pPr>
              <w:spacing w:line="278" w:lineRule="auto"/>
              <w:contextualSpacing/>
              <w:jc w:val="center"/>
              <w:rPr>
                <w:sz w:val="16"/>
                <w:szCs w:val="16"/>
              </w:rPr>
            </w:pPr>
            <w:r>
              <w:rPr>
                <w:sz w:val="16"/>
                <w:szCs w:val="16"/>
              </w:rPr>
              <w:t>7.20</w:t>
            </w:r>
          </w:p>
        </w:tc>
        <w:tc>
          <w:tcPr>
            <w:tcW w:w="408" w:type="pct"/>
          </w:tcPr>
          <w:p w14:paraId="7399E0CF" w14:textId="77777777" w:rsidR="008F1E96" w:rsidRPr="00683371" w:rsidRDefault="008F1E96" w:rsidP="00615227">
            <w:pPr>
              <w:spacing w:line="278" w:lineRule="auto"/>
              <w:contextualSpacing/>
              <w:jc w:val="center"/>
              <w:rPr>
                <w:sz w:val="16"/>
                <w:szCs w:val="16"/>
              </w:rPr>
            </w:pPr>
            <w:r>
              <w:rPr>
                <w:sz w:val="16"/>
                <w:szCs w:val="16"/>
              </w:rPr>
              <w:t>100.02</w:t>
            </w:r>
          </w:p>
        </w:tc>
        <w:tc>
          <w:tcPr>
            <w:tcW w:w="408" w:type="pct"/>
          </w:tcPr>
          <w:p w14:paraId="7152658C" w14:textId="77777777" w:rsidR="008F1E96" w:rsidRPr="00683371" w:rsidRDefault="008F1E96" w:rsidP="00615227">
            <w:pPr>
              <w:spacing w:line="278" w:lineRule="auto"/>
              <w:contextualSpacing/>
              <w:jc w:val="center"/>
              <w:rPr>
                <w:sz w:val="16"/>
                <w:szCs w:val="16"/>
              </w:rPr>
            </w:pPr>
            <w:r>
              <w:rPr>
                <w:sz w:val="16"/>
                <w:szCs w:val="16"/>
              </w:rPr>
              <w:t>36.00</w:t>
            </w:r>
          </w:p>
        </w:tc>
        <w:tc>
          <w:tcPr>
            <w:tcW w:w="408" w:type="pct"/>
          </w:tcPr>
          <w:p w14:paraId="010EB1E9" w14:textId="77777777" w:rsidR="008F1E96" w:rsidRPr="00683371" w:rsidRDefault="008F1E96" w:rsidP="00615227">
            <w:pPr>
              <w:spacing w:line="278" w:lineRule="auto"/>
              <w:contextualSpacing/>
              <w:jc w:val="center"/>
              <w:rPr>
                <w:sz w:val="16"/>
                <w:szCs w:val="16"/>
              </w:rPr>
            </w:pPr>
            <w:r>
              <w:rPr>
                <w:sz w:val="16"/>
                <w:szCs w:val="16"/>
              </w:rPr>
              <w:t>48.48</w:t>
            </w:r>
          </w:p>
        </w:tc>
        <w:tc>
          <w:tcPr>
            <w:tcW w:w="468" w:type="pct"/>
          </w:tcPr>
          <w:p w14:paraId="2BCBE979" w14:textId="77777777" w:rsidR="008F1E96" w:rsidRPr="00683371" w:rsidRDefault="008F1E96" w:rsidP="00615227">
            <w:pPr>
              <w:spacing w:line="278" w:lineRule="auto"/>
              <w:contextualSpacing/>
              <w:jc w:val="center"/>
              <w:rPr>
                <w:sz w:val="16"/>
                <w:szCs w:val="16"/>
              </w:rPr>
            </w:pPr>
            <w:r>
              <w:rPr>
                <w:sz w:val="16"/>
                <w:szCs w:val="16"/>
              </w:rPr>
              <w:t>30.00</w:t>
            </w:r>
          </w:p>
        </w:tc>
        <w:tc>
          <w:tcPr>
            <w:tcW w:w="399" w:type="pct"/>
          </w:tcPr>
          <w:p w14:paraId="48C898C8" w14:textId="1009D365" w:rsidR="008F1E96" w:rsidRPr="00683371" w:rsidRDefault="00840960" w:rsidP="00615227">
            <w:pPr>
              <w:spacing w:line="278" w:lineRule="auto"/>
              <w:contextualSpacing/>
              <w:jc w:val="center"/>
              <w:rPr>
                <w:sz w:val="16"/>
                <w:szCs w:val="16"/>
              </w:rPr>
            </w:pPr>
            <w:r>
              <w:rPr>
                <w:sz w:val="16"/>
                <w:szCs w:val="16"/>
              </w:rPr>
              <w:t>4,680.00</w:t>
            </w:r>
          </w:p>
        </w:tc>
      </w:tr>
      <w:tr w:rsidR="008F1E96" w:rsidRPr="00683371" w14:paraId="140B3FBC" w14:textId="77777777" w:rsidTr="00873A50">
        <w:trPr>
          <w:cantSplit/>
          <w:trHeight w:val="245"/>
        </w:trPr>
        <w:tc>
          <w:tcPr>
            <w:tcW w:w="388" w:type="pct"/>
          </w:tcPr>
          <w:p w14:paraId="789062ED" w14:textId="77777777" w:rsidR="008F1E96" w:rsidRPr="00683371" w:rsidRDefault="008F1E96" w:rsidP="00615227">
            <w:pPr>
              <w:spacing w:line="278" w:lineRule="auto"/>
              <w:contextualSpacing/>
              <w:rPr>
                <w:sz w:val="16"/>
                <w:szCs w:val="16"/>
              </w:rPr>
            </w:pPr>
            <w:r>
              <w:rPr>
                <w:sz w:val="16"/>
                <w:szCs w:val="16"/>
              </w:rPr>
              <w:t>7</w:t>
            </w:r>
          </w:p>
        </w:tc>
        <w:tc>
          <w:tcPr>
            <w:tcW w:w="391" w:type="pct"/>
          </w:tcPr>
          <w:p w14:paraId="5630280A" w14:textId="31162B63" w:rsidR="008F1E96" w:rsidRPr="00683371" w:rsidRDefault="00840960" w:rsidP="00840960">
            <w:pPr>
              <w:spacing w:line="278" w:lineRule="auto"/>
              <w:contextualSpacing/>
              <w:jc w:val="center"/>
              <w:rPr>
                <w:sz w:val="16"/>
                <w:szCs w:val="16"/>
              </w:rPr>
            </w:pPr>
            <w:r>
              <w:rPr>
                <w:sz w:val="16"/>
                <w:szCs w:val="16"/>
              </w:rPr>
              <w:t>4,963.35</w:t>
            </w:r>
          </w:p>
        </w:tc>
        <w:tc>
          <w:tcPr>
            <w:tcW w:w="425" w:type="pct"/>
          </w:tcPr>
          <w:p w14:paraId="107CF0E9" w14:textId="77777777" w:rsidR="008F1E96" w:rsidRPr="00683371" w:rsidRDefault="008F1E96" w:rsidP="00615227">
            <w:pPr>
              <w:spacing w:line="278" w:lineRule="auto"/>
              <w:contextualSpacing/>
              <w:jc w:val="center"/>
              <w:rPr>
                <w:sz w:val="16"/>
                <w:szCs w:val="16"/>
              </w:rPr>
            </w:pPr>
            <w:r>
              <w:rPr>
                <w:sz w:val="16"/>
                <w:szCs w:val="16"/>
              </w:rPr>
              <w:t>70.00</w:t>
            </w:r>
          </w:p>
        </w:tc>
        <w:tc>
          <w:tcPr>
            <w:tcW w:w="356" w:type="pct"/>
          </w:tcPr>
          <w:p w14:paraId="2432D5FD" w14:textId="77777777" w:rsidR="008F1E96" w:rsidRPr="00683371" w:rsidRDefault="008F1E96" w:rsidP="00615227">
            <w:pPr>
              <w:spacing w:line="278" w:lineRule="auto"/>
              <w:contextualSpacing/>
              <w:jc w:val="center"/>
              <w:rPr>
                <w:sz w:val="16"/>
                <w:szCs w:val="16"/>
              </w:rPr>
            </w:pPr>
            <w:r>
              <w:rPr>
                <w:sz w:val="16"/>
                <w:szCs w:val="16"/>
              </w:rPr>
              <w:t>98.00</w:t>
            </w:r>
          </w:p>
        </w:tc>
        <w:tc>
          <w:tcPr>
            <w:tcW w:w="425" w:type="pct"/>
          </w:tcPr>
          <w:p w14:paraId="4D481F5B" w14:textId="77777777" w:rsidR="008F1E96" w:rsidRPr="00683371" w:rsidRDefault="008F1E96" w:rsidP="00615227">
            <w:pPr>
              <w:spacing w:line="278" w:lineRule="auto"/>
              <w:contextualSpacing/>
              <w:jc w:val="center"/>
              <w:rPr>
                <w:sz w:val="16"/>
                <w:szCs w:val="16"/>
              </w:rPr>
            </w:pPr>
            <w:r>
              <w:rPr>
                <w:sz w:val="16"/>
                <w:szCs w:val="16"/>
              </w:rPr>
              <w:t>35.00</w:t>
            </w:r>
          </w:p>
        </w:tc>
        <w:tc>
          <w:tcPr>
            <w:tcW w:w="462" w:type="pct"/>
          </w:tcPr>
          <w:p w14:paraId="62E7B4BB" w14:textId="77777777" w:rsidR="008F1E96" w:rsidRPr="00683371" w:rsidRDefault="008F1E96" w:rsidP="00615227">
            <w:pPr>
              <w:spacing w:line="278" w:lineRule="auto"/>
              <w:contextualSpacing/>
              <w:jc w:val="center"/>
              <w:rPr>
                <w:sz w:val="16"/>
                <w:szCs w:val="16"/>
              </w:rPr>
            </w:pPr>
            <w:r>
              <w:rPr>
                <w:sz w:val="16"/>
                <w:szCs w:val="16"/>
              </w:rPr>
              <w:t>35.00</w:t>
            </w:r>
          </w:p>
        </w:tc>
        <w:tc>
          <w:tcPr>
            <w:tcW w:w="462" w:type="pct"/>
          </w:tcPr>
          <w:p w14:paraId="6E0D5F7E" w14:textId="77777777" w:rsidR="008F1E96" w:rsidRPr="00683371" w:rsidRDefault="008F1E96" w:rsidP="00615227">
            <w:pPr>
              <w:spacing w:line="278" w:lineRule="auto"/>
              <w:contextualSpacing/>
              <w:jc w:val="center"/>
              <w:rPr>
                <w:sz w:val="16"/>
                <w:szCs w:val="16"/>
              </w:rPr>
            </w:pPr>
            <w:r>
              <w:rPr>
                <w:sz w:val="16"/>
                <w:szCs w:val="16"/>
              </w:rPr>
              <w:t>8.40</w:t>
            </w:r>
          </w:p>
        </w:tc>
        <w:tc>
          <w:tcPr>
            <w:tcW w:w="408" w:type="pct"/>
          </w:tcPr>
          <w:p w14:paraId="121564C1" w14:textId="77777777" w:rsidR="008F1E96" w:rsidRPr="00683371" w:rsidRDefault="008F1E96" w:rsidP="00615227">
            <w:pPr>
              <w:spacing w:line="278" w:lineRule="auto"/>
              <w:contextualSpacing/>
              <w:jc w:val="center"/>
              <w:rPr>
                <w:sz w:val="16"/>
                <w:szCs w:val="16"/>
              </w:rPr>
            </w:pPr>
            <w:r>
              <w:rPr>
                <w:sz w:val="16"/>
                <w:szCs w:val="16"/>
              </w:rPr>
              <w:t>116.69</w:t>
            </w:r>
          </w:p>
        </w:tc>
        <w:tc>
          <w:tcPr>
            <w:tcW w:w="408" w:type="pct"/>
          </w:tcPr>
          <w:p w14:paraId="59C6FCE1" w14:textId="77777777" w:rsidR="008F1E96" w:rsidRPr="00683371" w:rsidRDefault="008F1E96" w:rsidP="00615227">
            <w:pPr>
              <w:spacing w:line="278" w:lineRule="auto"/>
              <w:contextualSpacing/>
              <w:jc w:val="center"/>
              <w:rPr>
                <w:sz w:val="16"/>
                <w:szCs w:val="16"/>
              </w:rPr>
            </w:pPr>
            <w:r>
              <w:rPr>
                <w:sz w:val="16"/>
                <w:szCs w:val="16"/>
              </w:rPr>
              <w:t>42.00</w:t>
            </w:r>
          </w:p>
        </w:tc>
        <w:tc>
          <w:tcPr>
            <w:tcW w:w="408" w:type="pct"/>
          </w:tcPr>
          <w:p w14:paraId="41E0297E" w14:textId="77777777" w:rsidR="008F1E96" w:rsidRPr="00683371" w:rsidRDefault="008F1E96" w:rsidP="00615227">
            <w:pPr>
              <w:spacing w:line="278" w:lineRule="auto"/>
              <w:contextualSpacing/>
              <w:jc w:val="center"/>
              <w:rPr>
                <w:sz w:val="16"/>
                <w:szCs w:val="16"/>
              </w:rPr>
            </w:pPr>
            <w:r>
              <w:rPr>
                <w:sz w:val="16"/>
                <w:szCs w:val="16"/>
              </w:rPr>
              <w:t>56.56</w:t>
            </w:r>
          </w:p>
        </w:tc>
        <w:tc>
          <w:tcPr>
            <w:tcW w:w="468" w:type="pct"/>
          </w:tcPr>
          <w:p w14:paraId="4FA493E0" w14:textId="77777777" w:rsidR="008F1E96" w:rsidRPr="00683371" w:rsidRDefault="008F1E96" w:rsidP="00615227">
            <w:pPr>
              <w:spacing w:line="278" w:lineRule="auto"/>
              <w:contextualSpacing/>
              <w:jc w:val="center"/>
              <w:rPr>
                <w:sz w:val="16"/>
                <w:szCs w:val="16"/>
              </w:rPr>
            </w:pPr>
            <w:r>
              <w:rPr>
                <w:sz w:val="16"/>
                <w:szCs w:val="16"/>
              </w:rPr>
              <w:t>35.00</w:t>
            </w:r>
          </w:p>
        </w:tc>
        <w:tc>
          <w:tcPr>
            <w:tcW w:w="399" w:type="pct"/>
          </w:tcPr>
          <w:p w14:paraId="77C9CEB0" w14:textId="70FBF474" w:rsidR="008F1E96" w:rsidRPr="00683371" w:rsidRDefault="002D2DA8" w:rsidP="00615227">
            <w:pPr>
              <w:spacing w:line="278" w:lineRule="auto"/>
              <w:contextualSpacing/>
              <w:jc w:val="center"/>
              <w:rPr>
                <w:sz w:val="16"/>
                <w:szCs w:val="16"/>
              </w:rPr>
            </w:pPr>
            <w:r>
              <w:rPr>
                <w:sz w:val="16"/>
                <w:szCs w:val="16"/>
              </w:rPr>
              <w:t>5,460.00</w:t>
            </w:r>
          </w:p>
        </w:tc>
      </w:tr>
      <w:tr w:rsidR="008F1E96" w:rsidRPr="00683371" w14:paraId="44432C18" w14:textId="77777777" w:rsidTr="00873A50">
        <w:trPr>
          <w:cnfStyle w:val="000000010000" w:firstRow="0" w:lastRow="0" w:firstColumn="0" w:lastColumn="0" w:oddVBand="0" w:evenVBand="0" w:oddHBand="0" w:evenHBand="1" w:firstRowFirstColumn="0" w:firstRowLastColumn="0" w:lastRowFirstColumn="0" w:lastRowLastColumn="0"/>
          <w:cantSplit/>
          <w:trHeight w:val="261"/>
        </w:trPr>
        <w:tc>
          <w:tcPr>
            <w:tcW w:w="388" w:type="pct"/>
          </w:tcPr>
          <w:p w14:paraId="0E98C446" w14:textId="77777777" w:rsidR="008F1E96" w:rsidRPr="00683371" w:rsidRDefault="008F1E96" w:rsidP="00615227">
            <w:pPr>
              <w:spacing w:line="278" w:lineRule="auto"/>
              <w:contextualSpacing/>
              <w:rPr>
                <w:sz w:val="16"/>
                <w:szCs w:val="16"/>
              </w:rPr>
            </w:pPr>
            <w:r>
              <w:rPr>
                <w:sz w:val="16"/>
                <w:szCs w:val="16"/>
              </w:rPr>
              <w:t>8</w:t>
            </w:r>
          </w:p>
        </w:tc>
        <w:tc>
          <w:tcPr>
            <w:tcW w:w="391" w:type="pct"/>
          </w:tcPr>
          <w:p w14:paraId="15AE7505" w14:textId="09DDB101" w:rsidR="008F1E96" w:rsidRPr="00683371" w:rsidRDefault="00840960" w:rsidP="00615227">
            <w:pPr>
              <w:spacing w:line="278" w:lineRule="auto"/>
              <w:contextualSpacing/>
              <w:jc w:val="center"/>
              <w:rPr>
                <w:sz w:val="16"/>
                <w:szCs w:val="16"/>
              </w:rPr>
            </w:pPr>
            <w:r>
              <w:rPr>
                <w:sz w:val="16"/>
                <w:szCs w:val="16"/>
              </w:rPr>
              <w:t>5,672.40</w:t>
            </w:r>
          </w:p>
        </w:tc>
        <w:tc>
          <w:tcPr>
            <w:tcW w:w="425" w:type="pct"/>
          </w:tcPr>
          <w:p w14:paraId="60CBEE25" w14:textId="77777777" w:rsidR="008F1E96" w:rsidRPr="00683371" w:rsidRDefault="008F1E96" w:rsidP="00615227">
            <w:pPr>
              <w:spacing w:line="278" w:lineRule="auto"/>
              <w:contextualSpacing/>
              <w:jc w:val="center"/>
              <w:rPr>
                <w:sz w:val="16"/>
                <w:szCs w:val="16"/>
              </w:rPr>
            </w:pPr>
            <w:r>
              <w:rPr>
                <w:sz w:val="16"/>
                <w:szCs w:val="16"/>
              </w:rPr>
              <w:t>80.00</w:t>
            </w:r>
          </w:p>
        </w:tc>
        <w:tc>
          <w:tcPr>
            <w:tcW w:w="356" w:type="pct"/>
          </w:tcPr>
          <w:p w14:paraId="0A7BFD87" w14:textId="77777777" w:rsidR="008F1E96" w:rsidRPr="00683371" w:rsidRDefault="008F1E96" w:rsidP="00615227">
            <w:pPr>
              <w:spacing w:line="278" w:lineRule="auto"/>
              <w:contextualSpacing/>
              <w:jc w:val="center"/>
              <w:rPr>
                <w:sz w:val="16"/>
                <w:szCs w:val="16"/>
              </w:rPr>
            </w:pPr>
            <w:r>
              <w:rPr>
                <w:sz w:val="16"/>
                <w:szCs w:val="16"/>
              </w:rPr>
              <w:t>112.00</w:t>
            </w:r>
          </w:p>
        </w:tc>
        <w:tc>
          <w:tcPr>
            <w:tcW w:w="425" w:type="pct"/>
          </w:tcPr>
          <w:p w14:paraId="51B9CFBA" w14:textId="77777777" w:rsidR="008F1E96" w:rsidRPr="00683371" w:rsidRDefault="008F1E96" w:rsidP="00615227">
            <w:pPr>
              <w:spacing w:line="278" w:lineRule="auto"/>
              <w:contextualSpacing/>
              <w:jc w:val="center"/>
              <w:rPr>
                <w:sz w:val="16"/>
                <w:szCs w:val="16"/>
              </w:rPr>
            </w:pPr>
            <w:r>
              <w:rPr>
                <w:sz w:val="16"/>
                <w:szCs w:val="16"/>
              </w:rPr>
              <w:t>40.00</w:t>
            </w:r>
          </w:p>
        </w:tc>
        <w:tc>
          <w:tcPr>
            <w:tcW w:w="462" w:type="pct"/>
          </w:tcPr>
          <w:p w14:paraId="6062E870" w14:textId="77777777" w:rsidR="008F1E96" w:rsidRPr="00683371" w:rsidRDefault="008F1E96" w:rsidP="00615227">
            <w:pPr>
              <w:spacing w:line="278" w:lineRule="auto"/>
              <w:contextualSpacing/>
              <w:jc w:val="center"/>
              <w:rPr>
                <w:sz w:val="16"/>
                <w:szCs w:val="16"/>
              </w:rPr>
            </w:pPr>
            <w:r>
              <w:rPr>
                <w:sz w:val="16"/>
                <w:szCs w:val="16"/>
              </w:rPr>
              <w:t>40.00</w:t>
            </w:r>
          </w:p>
        </w:tc>
        <w:tc>
          <w:tcPr>
            <w:tcW w:w="462" w:type="pct"/>
          </w:tcPr>
          <w:p w14:paraId="4D7BF0AC" w14:textId="77777777" w:rsidR="008F1E96" w:rsidRPr="00683371" w:rsidRDefault="008F1E96" w:rsidP="00615227">
            <w:pPr>
              <w:spacing w:line="278" w:lineRule="auto"/>
              <w:contextualSpacing/>
              <w:jc w:val="center"/>
              <w:rPr>
                <w:sz w:val="16"/>
                <w:szCs w:val="16"/>
              </w:rPr>
            </w:pPr>
            <w:r>
              <w:rPr>
                <w:sz w:val="16"/>
                <w:szCs w:val="16"/>
              </w:rPr>
              <w:t>9.60</w:t>
            </w:r>
          </w:p>
        </w:tc>
        <w:tc>
          <w:tcPr>
            <w:tcW w:w="408" w:type="pct"/>
          </w:tcPr>
          <w:p w14:paraId="26CCC41D" w14:textId="77777777" w:rsidR="008F1E96" w:rsidRPr="00683371" w:rsidRDefault="008F1E96" w:rsidP="00615227">
            <w:pPr>
              <w:spacing w:line="278" w:lineRule="auto"/>
              <w:contextualSpacing/>
              <w:jc w:val="center"/>
              <w:rPr>
                <w:sz w:val="16"/>
                <w:szCs w:val="16"/>
              </w:rPr>
            </w:pPr>
            <w:r>
              <w:rPr>
                <w:sz w:val="16"/>
                <w:szCs w:val="16"/>
              </w:rPr>
              <w:t>133.36</w:t>
            </w:r>
          </w:p>
        </w:tc>
        <w:tc>
          <w:tcPr>
            <w:tcW w:w="408" w:type="pct"/>
          </w:tcPr>
          <w:p w14:paraId="188C46E8" w14:textId="77777777" w:rsidR="008F1E96" w:rsidRPr="00683371" w:rsidRDefault="008F1E96" w:rsidP="00615227">
            <w:pPr>
              <w:spacing w:line="278" w:lineRule="auto"/>
              <w:contextualSpacing/>
              <w:jc w:val="center"/>
              <w:rPr>
                <w:sz w:val="16"/>
                <w:szCs w:val="16"/>
              </w:rPr>
            </w:pPr>
            <w:r>
              <w:rPr>
                <w:sz w:val="16"/>
                <w:szCs w:val="16"/>
              </w:rPr>
              <w:t>48.00</w:t>
            </w:r>
          </w:p>
        </w:tc>
        <w:tc>
          <w:tcPr>
            <w:tcW w:w="408" w:type="pct"/>
          </w:tcPr>
          <w:p w14:paraId="5888F8DD" w14:textId="77777777" w:rsidR="008F1E96" w:rsidRPr="00683371" w:rsidRDefault="008F1E96" w:rsidP="00615227">
            <w:pPr>
              <w:spacing w:line="278" w:lineRule="auto"/>
              <w:contextualSpacing/>
              <w:jc w:val="center"/>
              <w:rPr>
                <w:sz w:val="16"/>
                <w:szCs w:val="16"/>
              </w:rPr>
            </w:pPr>
            <w:r>
              <w:rPr>
                <w:sz w:val="16"/>
                <w:szCs w:val="16"/>
              </w:rPr>
              <w:t>64.64</w:t>
            </w:r>
          </w:p>
        </w:tc>
        <w:tc>
          <w:tcPr>
            <w:tcW w:w="468" w:type="pct"/>
          </w:tcPr>
          <w:p w14:paraId="19C0142C" w14:textId="77777777" w:rsidR="008F1E96" w:rsidRPr="00683371" w:rsidRDefault="008F1E96" w:rsidP="00615227">
            <w:pPr>
              <w:spacing w:line="278" w:lineRule="auto"/>
              <w:contextualSpacing/>
              <w:jc w:val="center"/>
              <w:rPr>
                <w:sz w:val="16"/>
                <w:szCs w:val="16"/>
              </w:rPr>
            </w:pPr>
            <w:r>
              <w:rPr>
                <w:sz w:val="16"/>
                <w:szCs w:val="16"/>
              </w:rPr>
              <w:t>40.00</w:t>
            </w:r>
          </w:p>
        </w:tc>
        <w:tc>
          <w:tcPr>
            <w:tcW w:w="399" w:type="pct"/>
          </w:tcPr>
          <w:p w14:paraId="78D2A64F" w14:textId="796C1541" w:rsidR="008F1E96" w:rsidRPr="00683371" w:rsidRDefault="002D2DA8" w:rsidP="00615227">
            <w:pPr>
              <w:spacing w:line="278" w:lineRule="auto"/>
              <w:contextualSpacing/>
              <w:jc w:val="center"/>
              <w:rPr>
                <w:sz w:val="16"/>
                <w:szCs w:val="16"/>
              </w:rPr>
            </w:pPr>
            <w:r>
              <w:rPr>
                <w:sz w:val="16"/>
                <w:szCs w:val="16"/>
              </w:rPr>
              <w:t>6,240.00</w:t>
            </w:r>
          </w:p>
        </w:tc>
      </w:tr>
      <w:tr w:rsidR="008F1E96" w:rsidRPr="00683371" w14:paraId="54F06762" w14:textId="77777777" w:rsidTr="00873A50">
        <w:trPr>
          <w:cantSplit/>
          <w:trHeight w:val="245"/>
        </w:trPr>
        <w:tc>
          <w:tcPr>
            <w:tcW w:w="388" w:type="pct"/>
          </w:tcPr>
          <w:p w14:paraId="5FFF773F" w14:textId="77777777" w:rsidR="008F1E96" w:rsidRPr="00683371" w:rsidRDefault="008F1E96" w:rsidP="00615227">
            <w:pPr>
              <w:spacing w:line="278" w:lineRule="auto"/>
              <w:contextualSpacing/>
              <w:rPr>
                <w:sz w:val="16"/>
                <w:szCs w:val="16"/>
              </w:rPr>
            </w:pPr>
            <w:r>
              <w:rPr>
                <w:sz w:val="16"/>
                <w:szCs w:val="16"/>
              </w:rPr>
              <w:t>9</w:t>
            </w:r>
          </w:p>
        </w:tc>
        <w:tc>
          <w:tcPr>
            <w:tcW w:w="391" w:type="pct"/>
          </w:tcPr>
          <w:p w14:paraId="668EA69E" w14:textId="611D9A71" w:rsidR="008F1E96" w:rsidRPr="00683371" w:rsidRDefault="00840960" w:rsidP="00615227">
            <w:pPr>
              <w:spacing w:line="278" w:lineRule="auto"/>
              <w:contextualSpacing/>
              <w:jc w:val="center"/>
              <w:rPr>
                <w:sz w:val="16"/>
                <w:szCs w:val="16"/>
              </w:rPr>
            </w:pPr>
            <w:r>
              <w:rPr>
                <w:sz w:val="16"/>
                <w:szCs w:val="16"/>
              </w:rPr>
              <w:t>6,381.45</w:t>
            </w:r>
          </w:p>
        </w:tc>
        <w:tc>
          <w:tcPr>
            <w:tcW w:w="425" w:type="pct"/>
          </w:tcPr>
          <w:p w14:paraId="099AE979" w14:textId="77777777" w:rsidR="008F1E96" w:rsidRPr="00683371" w:rsidRDefault="008F1E96" w:rsidP="00615227">
            <w:pPr>
              <w:spacing w:line="278" w:lineRule="auto"/>
              <w:contextualSpacing/>
              <w:jc w:val="center"/>
              <w:rPr>
                <w:sz w:val="16"/>
                <w:szCs w:val="16"/>
              </w:rPr>
            </w:pPr>
            <w:r>
              <w:rPr>
                <w:sz w:val="16"/>
                <w:szCs w:val="16"/>
              </w:rPr>
              <w:t>90.00</w:t>
            </w:r>
          </w:p>
        </w:tc>
        <w:tc>
          <w:tcPr>
            <w:tcW w:w="356" w:type="pct"/>
          </w:tcPr>
          <w:p w14:paraId="16FB73EB" w14:textId="77777777" w:rsidR="008F1E96" w:rsidRPr="00683371" w:rsidRDefault="008F1E96" w:rsidP="00615227">
            <w:pPr>
              <w:spacing w:line="278" w:lineRule="auto"/>
              <w:contextualSpacing/>
              <w:jc w:val="center"/>
              <w:rPr>
                <w:sz w:val="16"/>
                <w:szCs w:val="16"/>
              </w:rPr>
            </w:pPr>
            <w:r>
              <w:rPr>
                <w:sz w:val="16"/>
                <w:szCs w:val="16"/>
              </w:rPr>
              <w:t>126.00</w:t>
            </w:r>
          </w:p>
        </w:tc>
        <w:tc>
          <w:tcPr>
            <w:tcW w:w="425" w:type="pct"/>
          </w:tcPr>
          <w:p w14:paraId="479AB13F" w14:textId="77777777" w:rsidR="008F1E96" w:rsidRPr="00683371" w:rsidRDefault="008F1E96" w:rsidP="00615227">
            <w:pPr>
              <w:spacing w:line="278" w:lineRule="auto"/>
              <w:contextualSpacing/>
              <w:jc w:val="center"/>
              <w:rPr>
                <w:sz w:val="16"/>
                <w:szCs w:val="16"/>
              </w:rPr>
            </w:pPr>
            <w:r>
              <w:rPr>
                <w:sz w:val="16"/>
                <w:szCs w:val="16"/>
              </w:rPr>
              <w:t>45.00</w:t>
            </w:r>
          </w:p>
        </w:tc>
        <w:tc>
          <w:tcPr>
            <w:tcW w:w="462" w:type="pct"/>
          </w:tcPr>
          <w:p w14:paraId="148EA48B" w14:textId="77777777" w:rsidR="008F1E96" w:rsidRPr="00683371" w:rsidRDefault="008F1E96" w:rsidP="00615227">
            <w:pPr>
              <w:spacing w:line="278" w:lineRule="auto"/>
              <w:contextualSpacing/>
              <w:jc w:val="center"/>
              <w:rPr>
                <w:sz w:val="16"/>
                <w:szCs w:val="16"/>
              </w:rPr>
            </w:pPr>
            <w:r>
              <w:rPr>
                <w:sz w:val="16"/>
                <w:szCs w:val="16"/>
              </w:rPr>
              <w:t>45.00</w:t>
            </w:r>
          </w:p>
        </w:tc>
        <w:tc>
          <w:tcPr>
            <w:tcW w:w="462" w:type="pct"/>
          </w:tcPr>
          <w:p w14:paraId="3F4B1621" w14:textId="77777777" w:rsidR="008F1E96" w:rsidRPr="00683371" w:rsidRDefault="008F1E96" w:rsidP="00615227">
            <w:pPr>
              <w:spacing w:line="278" w:lineRule="auto"/>
              <w:contextualSpacing/>
              <w:jc w:val="center"/>
              <w:rPr>
                <w:sz w:val="16"/>
                <w:szCs w:val="16"/>
              </w:rPr>
            </w:pPr>
            <w:r>
              <w:rPr>
                <w:sz w:val="16"/>
                <w:szCs w:val="16"/>
              </w:rPr>
              <w:t>10.80</w:t>
            </w:r>
          </w:p>
        </w:tc>
        <w:tc>
          <w:tcPr>
            <w:tcW w:w="408" w:type="pct"/>
          </w:tcPr>
          <w:p w14:paraId="3E9CBB37" w14:textId="77777777" w:rsidR="008F1E96" w:rsidRPr="00683371" w:rsidRDefault="008F1E96" w:rsidP="00615227">
            <w:pPr>
              <w:spacing w:line="278" w:lineRule="auto"/>
              <w:contextualSpacing/>
              <w:jc w:val="center"/>
              <w:rPr>
                <w:sz w:val="16"/>
                <w:szCs w:val="16"/>
              </w:rPr>
            </w:pPr>
            <w:r>
              <w:rPr>
                <w:sz w:val="16"/>
                <w:szCs w:val="16"/>
              </w:rPr>
              <w:t>150.03</w:t>
            </w:r>
          </w:p>
        </w:tc>
        <w:tc>
          <w:tcPr>
            <w:tcW w:w="408" w:type="pct"/>
          </w:tcPr>
          <w:p w14:paraId="1DC714E9" w14:textId="77777777" w:rsidR="008F1E96" w:rsidRPr="00683371" w:rsidRDefault="008F1E96" w:rsidP="00615227">
            <w:pPr>
              <w:spacing w:line="278" w:lineRule="auto"/>
              <w:contextualSpacing/>
              <w:jc w:val="center"/>
              <w:rPr>
                <w:sz w:val="16"/>
                <w:szCs w:val="16"/>
              </w:rPr>
            </w:pPr>
            <w:r>
              <w:rPr>
                <w:sz w:val="16"/>
                <w:szCs w:val="16"/>
              </w:rPr>
              <w:t>54.00</w:t>
            </w:r>
          </w:p>
        </w:tc>
        <w:tc>
          <w:tcPr>
            <w:tcW w:w="408" w:type="pct"/>
          </w:tcPr>
          <w:p w14:paraId="7979DFA5" w14:textId="77777777" w:rsidR="008F1E96" w:rsidRPr="00683371" w:rsidRDefault="008F1E96" w:rsidP="00615227">
            <w:pPr>
              <w:spacing w:line="278" w:lineRule="auto"/>
              <w:contextualSpacing/>
              <w:jc w:val="center"/>
              <w:rPr>
                <w:sz w:val="16"/>
                <w:szCs w:val="16"/>
              </w:rPr>
            </w:pPr>
            <w:r>
              <w:rPr>
                <w:sz w:val="16"/>
                <w:szCs w:val="16"/>
              </w:rPr>
              <w:t>72.72</w:t>
            </w:r>
          </w:p>
        </w:tc>
        <w:tc>
          <w:tcPr>
            <w:tcW w:w="468" w:type="pct"/>
          </w:tcPr>
          <w:p w14:paraId="5385B533" w14:textId="77777777" w:rsidR="008F1E96" w:rsidRPr="00683371" w:rsidRDefault="008F1E96" w:rsidP="00615227">
            <w:pPr>
              <w:spacing w:line="278" w:lineRule="auto"/>
              <w:contextualSpacing/>
              <w:jc w:val="center"/>
              <w:rPr>
                <w:sz w:val="16"/>
                <w:szCs w:val="16"/>
              </w:rPr>
            </w:pPr>
            <w:r>
              <w:rPr>
                <w:sz w:val="16"/>
                <w:szCs w:val="16"/>
              </w:rPr>
              <w:t>45.00</w:t>
            </w:r>
          </w:p>
        </w:tc>
        <w:tc>
          <w:tcPr>
            <w:tcW w:w="399" w:type="pct"/>
          </w:tcPr>
          <w:p w14:paraId="4B8553E5" w14:textId="71D874E3" w:rsidR="008F1E96" w:rsidRPr="00683371" w:rsidRDefault="002D2DA8" w:rsidP="00615227">
            <w:pPr>
              <w:spacing w:line="278" w:lineRule="auto"/>
              <w:contextualSpacing/>
              <w:jc w:val="center"/>
              <w:rPr>
                <w:sz w:val="16"/>
                <w:szCs w:val="16"/>
              </w:rPr>
            </w:pPr>
            <w:r>
              <w:rPr>
                <w:sz w:val="16"/>
                <w:szCs w:val="16"/>
              </w:rPr>
              <w:t>7,020.00</w:t>
            </w:r>
          </w:p>
        </w:tc>
      </w:tr>
      <w:tr w:rsidR="008F1E96" w:rsidRPr="00683371" w14:paraId="2FD6FA3E" w14:textId="77777777" w:rsidTr="00873A50">
        <w:trPr>
          <w:cnfStyle w:val="000000010000" w:firstRow="0" w:lastRow="0" w:firstColumn="0" w:lastColumn="0" w:oddVBand="0" w:evenVBand="0" w:oddHBand="0" w:evenHBand="1" w:firstRowFirstColumn="0" w:firstRowLastColumn="0" w:lastRowFirstColumn="0" w:lastRowLastColumn="0"/>
          <w:cantSplit/>
          <w:trHeight w:val="245"/>
        </w:trPr>
        <w:tc>
          <w:tcPr>
            <w:tcW w:w="388" w:type="pct"/>
          </w:tcPr>
          <w:p w14:paraId="25BB09B9" w14:textId="77777777" w:rsidR="008F1E96" w:rsidRPr="00683371" w:rsidRDefault="008F1E96" w:rsidP="00615227">
            <w:pPr>
              <w:spacing w:line="278" w:lineRule="auto"/>
              <w:contextualSpacing/>
              <w:rPr>
                <w:sz w:val="16"/>
                <w:szCs w:val="16"/>
              </w:rPr>
            </w:pPr>
            <w:r>
              <w:rPr>
                <w:sz w:val="16"/>
                <w:szCs w:val="16"/>
              </w:rPr>
              <w:t>10</w:t>
            </w:r>
          </w:p>
        </w:tc>
        <w:tc>
          <w:tcPr>
            <w:tcW w:w="391" w:type="pct"/>
          </w:tcPr>
          <w:p w14:paraId="1370BFFF" w14:textId="493C3EB9" w:rsidR="008F1E96" w:rsidRPr="00683371" w:rsidRDefault="00840960" w:rsidP="00615227">
            <w:pPr>
              <w:spacing w:line="278" w:lineRule="auto"/>
              <w:contextualSpacing/>
              <w:jc w:val="center"/>
              <w:rPr>
                <w:sz w:val="16"/>
                <w:szCs w:val="16"/>
              </w:rPr>
            </w:pPr>
            <w:r>
              <w:rPr>
                <w:sz w:val="16"/>
                <w:szCs w:val="16"/>
              </w:rPr>
              <w:t>7,090.50</w:t>
            </w:r>
          </w:p>
        </w:tc>
        <w:tc>
          <w:tcPr>
            <w:tcW w:w="425" w:type="pct"/>
          </w:tcPr>
          <w:p w14:paraId="67825F8B" w14:textId="77777777" w:rsidR="008F1E96" w:rsidRPr="00683371" w:rsidRDefault="008F1E96" w:rsidP="00615227">
            <w:pPr>
              <w:spacing w:line="278" w:lineRule="auto"/>
              <w:contextualSpacing/>
              <w:jc w:val="center"/>
              <w:rPr>
                <w:sz w:val="16"/>
                <w:szCs w:val="16"/>
              </w:rPr>
            </w:pPr>
            <w:r>
              <w:rPr>
                <w:sz w:val="16"/>
                <w:szCs w:val="16"/>
              </w:rPr>
              <w:t>100.00</w:t>
            </w:r>
          </w:p>
        </w:tc>
        <w:tc>
          <w:tcPr>
            <w:tcW w:w="356" w:type="pct"/>
          </w:tcPr>
          <w:p w14:paraId="0F984365" w14:textId="77777777" w:rsidR="008F1E96" w:rsidRPr="00683371" w:rsidRDefault="008F1E96" w:rsidP="00615227">
            <w:pPr>
              <w:spacing w:line="278" w:lineRule="auto"/>
              <w:contextualSpacing/>
              <w:jc w:val="center"/>
              <w:rPr>
                <w:sz w:val="16"/>
                <w:szCs w:val="16"/>
              </w:rPr>
            </w:pPr>
            <w:r>
              <w:rPr>
                <w:sz w:val="16"/>
                <w:szCs w:val="16"/>
              </w:rPr>
              <w:t>140.00</w:t>
            </w:r>
          </w:p>
        </w:tc>
        <w:tc>
          <w:tcPr>
            <w:tcW w:w="425" w:type="pct"/>
          </w:tcPr>
          <w:p w14:paraId="5F5E42BF" w14:textId="77777777" w:rsidR="008F1E96" w:rsidRPr="00683371" w:rsidRDefault="008F1E96" w:rsidP="00615227">
            <w:pPr>
              <w:spacing w:line="278" w:lineRule="auto"/>
              <w:contextualSpacing/>
              <w:jc w:val="center"/>
              <w:rPr>
                <w:sz w:val="16"/>
                <w:szCs w:val="16"/>
              </w:rPr>
            </w:pPr>
            <w:r>
              <w:rPr>
                <w:sz w:val="16"/>
                <w:szCs w:val="16"/>
              </w:rPr>
              <w:t>50.00</w:t>
            </w:r>
          </w:p>
        </w:tc>
        <w:tc>
          <w:tcPr>
            <w:tcW w:w="462" w:type="pct"/>
          </w:tcPr>
          <w:p w14:paraId="3E33770C" w14:textId="77777777" w:rsidR="008F1E96" w:rsidRPr="00683371" w:rsidRDefault="008F1E96" w:rsidP="00615227">
            <w:pPr>
              <w:spacing w:line="278" w:lineRule="auto"/>
              <w:contextualSpacing/>
              <w:jc w:val="center"/>
              <w:rPr>
                <w:sz w:val="16"/>
                <w:szCs w:val="16"/>
              </w:rPr>
            </w:pPr>
            <w:r>
              <w:rPr>
                <w:sz w:val="16"/>
                <w:szCs w:val="16"/>
              </w:rPr>
              <w:t>50.00</w:t>
            </w:r>
          </w:p>
        </w:tc>
        <w:tc>
          <w:tcPr>
            <w:tcW w:w="462" w:type="pct"/>
          </w:tcPr>
          <w:p w14:paraId="576AE325" w14:textId="77777777" w:rsidR="008F1E96" w:rsidRPr="00683371" w:rsidRDefault="008F1E96" w:rsidP="00615227">
            <w:pPr>
              <w:spacing w:line="278" w:lineRule="auto"/>
              <w:contextualSpacing/>
              <w:jc w:val="center"/>
              <w:rPr>
                <w:sz w:val="16"/>
                <w:szCs w:val="16"/>
              </w:rPr>
            </w:pPr>
            <w:r>
              <w:rPr>
                <w:sz w:val="16"/>
                <w:szCs w:val="16"/>
              </w:rPr>
              <w:t>12.00</w:t>
            </w:r>
          </w:p>
        </w:tc>
        <w:tc>
          <w:tcPr>
            <w:tcW w:w="408" w:type="pct"/>
          </w:tcPr>
          <w:p w14:paraId="3A98EFD6" w14:textId="77777777" w:rsidR="008F1E96" w:rsidRPr="00683371" w:rsidRDefault="008F1E96" w:rsidP="00615227">
            <w:pPr>
              <w:spacing w:line="278" w:lineRule="auto"/>
              <w:contextualSpacing/>
              <w:jc w:val="center"/>
              <w:rPr>
                <w:sz w:val="16"/>
                <w:szCs w:val="16"/>
              </w:rPr>
            </w:pPr>
            <w:r>
              <w:rPr>
                <w:sz w:val="16"/>
                <w:szCs w:val="16"/>
              </w:rPr>
              <w:t>166.70</w:t>
            </w:r>
          </w:p>
        </w:tc>
        <w:tc>
          <w:tcPr>
            <w:tcW w:w="408" w:type="pct"/>
          </w:tcPr>
          <w:p w14:paraId="1835C614" w14:textId="77777777" w:rsidR="008F1E96" w:rsidRPr="00683371" w:rsidRDefault="008F1E96" w:rsidP="00615227">
            <w:pPr>
              <w:spacing w:line="278" w:lineRule="auto"/>
              <w:contextualSpacing/>
              <w:jc w:val="center"/>
              <w:rPr>
                <w:sz w:val="16"/>
                <w:szCs w:val="16"/>
              </w:rPr>
            </w:pPr>
            <w:r>
              <w:rPr>
                <w:sz w:val="16"/>
                <w:szCs w:val="16"/>
              </w:rPr>
              <w:t>60.00</w:t>
            </w:r>
          </w:p>
        </w:tc>
        <w:tc>
          <w:tcPr>
            <w:tcW w:w="408" w:type="pct"/>
          </w:tcPr>
          <w:p w14:paraId="61FC9EDE" w14:textId="77777777" w:rsidR="008F1E96" w:rsidRPr="00683371" w:rsidRDefault="008F1E96" w:rsidP="00615227">
            <w:pPr>
              <w:spacing w:line="278" w:lineRule="auto"/>
              <w:contextualSpacing/>
              <w:jc w:val="center"/>
              <w:rPr>
                <w:sz w:val="16"/>
                <w:szCs w:val="16"/>
              </w:rPr>
            </w:pPr>
            <w:r>
              <w:rPr>
                <w:sz w:val="16"/>
                <w:szCs w:val="16"/>
              </w:rPr>
              <w:t>80.80</w:t>
            </w:r>
          </w:p>
        </w:tc>
        <w:tc>
          <w:tcPr>
            <w:tcW w:w="468" w:type="pct"/>
          </w:tcPr>
          <w:p w14:paraId="33678DEE" w14:textId="77777777" w:rsidR="008F1E96" w:rsidRPr="00683371" w:rsidRDefault="008F1E96" w:rsidP="00615227">
            <w:pPr>
              <w:spacing w:line="278" w:lineRule="auto"/>
              <w:contextualSpacing/>
              <w:jc w:val="center"/>
              <w:rPr>
                <w:sz w:val="16"/>
                <w:szCs w:val="16"/>
              </w:rPr>
            </w:pPr>
            <w:r>
              <w:rPr>
                <w:sz w:val="16"/>
                <w:szCs w:val="16"/>
              </w:rPr>
              <w:t>50.00</w:t>
            </w:r>
          </w:p>
        </w:tc>
        <w:tc>
          <w:tcPr>
            <w:tcW w:w="399" w:type="pct"/>
          </w:tcPr>
          <w:p w14:paraId="26BCB0CA" w14:textId="0C6E975C" w:rsidR="008F1E96" w:rsidRPr="00683371" w:rsidRDefault="002D2DA8" w:rsidP="00615227">
            <w:pPr>
              <w:spacing w:line="278" w:lineRule="auto"/>
              <w:contextualSpacing/>
              <w:jc w:val="center"/>
              <w:rPr>
                <w:sz w:val="16"/>
                <w:szCs w:val="16"/>
              </w:rPr>
            </w:pPr>
            <w:r>
              <w:rPr>
                <w:sz w:val="16"/>
                <w:szCs w:val="16"/>
              </w:rPr>
              <w:t>7,800.00</w:t>
            </w:r>
          </w:p>
        </w:tc>
      </w:tr>
      <w:tr w:rsidR="008F1E96" w:rsidRPr="00683371" w14:paraId="511834DD" w14:textId="77777777" w:rsidTr="00873A50">
        <w:trPr>
          <w:cantSplit/>
          <w:trHeight w:val="245"/>
        </w:trPr>
        <w:tc>
          <w:tcPr>
            <w:tcW w:w="388" w:type="pct"/>
          </w:tcPr>
          <w:p w14:paraId="654AF397" w14:textId="77777777" w:rsidR="008F1E96" w:rsidRPr="00683371" w:rsidRDefault="008F1E96" w:rsidP="00615227">
            <w:pPr>
              <w:spacing w:line="278" w:lineRule="auto"/>
              <w:contextualSpacing/>
              <w:rPr>
                <w:sz w:val="16"/>
                <w:szCs w:val="16"/>
              </w:rPr>
            </w:pPr>
            <w:r>
              <w:rPr>
                <w:sz w:val="16"/>
                <w:szCs w:val="16"/>
              </w:rPr>
              <w:t>11</w:t>
            </w:r>
          </w:p>
        </w:tc>
        <w:tc>
          <w:tcPr>
            <w:tcW w:w="391" w:type="pct"/>
          </w:tcPr>
          <w:p w14:paraId="076FC43F" w14:textId="7A5DE608" w:rsidR="008F1E96" w:rsidRPr="00683371" w:rsidRDefault="00840960" w:rsidP="00615227">
            <w:pPr>
              <w:spacing w:line="278" w:lineRule="auto"/>
              <w:contextualSpacing/>
              <w:jc w:val="center"/>
              <w:rPr>
                <w:sz w:val="16"/>
                <w:szCs w:val="16"/>
              </w:rPr>
            </w:pPr>
            <w:r>
              <w:rPr>
                <w:sz w:val="16"/>
                <w:szCs w:val="16"/>
              </w:rPr>
              <w:t>7,799.55</w:t>
            </w:r>
          </w:p>
        </w:tc>
        <w:tc>
          <w:tcPr>
            <w:tcW w:w="425" w:type="pct"/>
          </w:tcPr>
          <w:p w14:paraId="65C856F0" w14:textId="77777777" w:rsidR="008F1E96" w:rsidRPr="00683371" w:rsidRDefault="008F1E96" w:rsidP="00615227">
            <w:pPr>
              <w:spacing w:line="278" w:lineRule="auto"/>
              <w:contextualSpacing/>
              <w:jc w:val="center"/>
              <w:rPr>
                <w:sz w:val="16"/>
                <w:szCs w:val="16"/>
              </w:rPr>
            </w:pPr>
            <w:r>
              <w:rPr>
                <w:sz w:val="16"/>
                <w:szCs w:val="16"/>
              </w:rPr>
              <w:t>110.00</w:t>
            </w:r>
          </w:p>
        </w:tc>
        <w:tc>
          <w:tcPr>
            <w:tcW w:w="356" w:type="pct"/>
          </w:tcPr>
          <w:p w14:paraId="51BC1BEA" w14:textId="77777777" w:rsidR="008F1E96" w:rsidRPr="00683371" w:rsidRDefault="008F1E96" w:rsidP="00615227">
            <w:pPr>
              <w:spacing w:line="278" w:lineRule="auto"/>
              <w:contextualSpacing/>
              <w:jc w:val="center"/>
              <w:rPr>
                <w:sz w:val="16"/>
                <w:szCs w:val="16"/>
              </w:rPr>
            </w:pPr>
            <w:r>
              <w:rPr>
                <w:sz w:val="16"/>
                <w:szCs w:val="16"/>
              </w:rPr>
              <w:t>154.00</w:t>
            </w:r>
          </w:p>
        </w:tc>
        <w:tc>
          <w:tcPr>
            <w:tcW w:w="425" w:type="pct"/>
          </w:tcPr>
          <w:p w14:paraId="3887BAF9" w14:textId="77777777" w:rsidR="008F1E96" w:rsidRPr="00683371" w:rsidRDefault="008F1E96" w:rsidP="00615227">
            <w:pPr>
              <w:spacing w:line="278" w:lineRule="auto"/>
              <w:contextualSpacing/>
              <w:jc w:val="center"/>
              <w:rPr>
                <w:sz w:val="16"/>
                <w:szCs w:val="16"/>
              </w:rPr>
            </w:pPr>
            <w:r>
              <w:rPr>
                <w:sz w:val="16"/>
                <w:szCs w:val="16"/>
              </w:rPr>
              <w:t>55.00</w:t>
            </w:r>
          </w:p>
        </w:tc>
        <w:tc>
          <w:tcPr>
            <w:tcW w:w="462" w:type="pct"/>
          </w:tcPr>
          <w:p w14:paraId="4A1CA990" w14:textId="77777777" w:rsidR="008F1E96" w:rsidRPr="00683371" w:rsidRDefault="008F1E96" w:rsidP="00615227">
            <w:pPr>
              <w:spacing w:line="278" w:lineRule="auto"/>
              <w:contextualSpacing/>
              <w:jc w:val="center"/>
              <w:rPr>
                <w:sz w:val="16"/>
                <w:szCs w:val="16"/>
              </w:rPr>
            </w:pPr>
            <w:r>
              <w:rPr>
                <w:sz w:val="16"/>
                <w:szCs w:val="16"/>
              </w:rPr>
              <w:t>55.00</w:t>
            </w:r>
          </w:p>
        </w:tc>
        <w:tc>
          <w:tcPr>
            <w:tcW w:w="462" w:type="pct"/>
          </w:tcPr>
          <w:p w14:paraId="48A1E19D" w14:textId="77777777" w:rsidR="008F1E96" w:rsidRPr="00683371" w:rsidRDefault="008F1E96" w:rsidP="00615227">
            <w:pPr>
              <w:spacing w:line="278" w:lineRule="auto"/>
              <w:contextualSpacing/>
              <w:jc w:val="center"/>
              <w:rPr>
                <w:sz w:val="16"/>
                <w:szCs w:val="16"/>
              </w:rPr>
            </w:pPr>
            <w:r>
              <w:rPr>
                <w:sz w:val="16"/>
                <w:szCs w:val="16"/>
              </w:rPr>
              <w:t>13.20</w:t>
            </w:r>
          </w:p>
        </w:tc>
        <w:tc>
          <w:tcPr>
            <w:tcW w:w="408" w:type="pct"/>
          </w:tcPr>
          <w:p w14:paraId="055917E2" w14:textId="77777777" w:rsidR="008F1E96" w:rsidRPr="00683371" w:rsidRDefault="008F1E96" w:rsidP="00615227">
            <w:pPr>
              <w:spacing w:line="278" w:lineRule="auto"/>
              <w:contextualSpacing/>
              <w:jc w:val="center"/>
              <w:rPr>
                <w:sz w:val="16"/>
                <w:szCs w:val="16"/>
              </w:rPr>
            </w:pPr>
            <w:r>
              <w:rPr>
                <w:sz w:val="16"/>
                <w:szCs w:val="16"/>
              </w:rPr>
              <w:t>183.37</w:t>
            </w:r>
          </w:p>
        </w:tc>
        <w:tc>
          <w:tcPr>
            <w:tcW w:w="408" w:type="pct"/>
          </w:tcPr>
          <w:p w14:paraId="45F5F665" w14:textId="77777777" w:rsidR="008F1E96" w:rsidRPr="00683371" w:rsidRDefault="008F1E96" w:rsidP="00615227">
            <w:pPr>
              <w:spacing w:line="278" w:lineRule="auto"/>
              <w:contextualSpacing/>
              <w:jc w:val="center"/>
              <w:rPr>
                <w:sz w:val="16"/>
                <w:szCs w:val="16"/>
              </w:rPr>
            </w:pPr>
            <w:r>
              <w:rPr>
                <w:sz w:val="16"/>
                <w:szCs w:val="16"/>
              </w:rPr>
              <w:t>66.00</w:t>
            </w:r>
          </w:p>
        </w:tc>
        <w:tc>
          <w:tcPr>
            <w:tcW w:w="408" w:type="pct"/>
          </w:tcPr>
          <w:p w14:paraId="07FA4A80" w14:textId="77777777" w:rsidR="008F1E96" w:rsidRPr="00683371" w:rsidRDefault="008F1E96" w:rsidP="00615227">
            <w:pPr>
              <w:spacing w:line="278" w:lineRule="auto"/>
              <w:contextualSpacing/>
              <w:jc w:val="center"/>
              <w:rPr>
                <w:sz w:val="16"/>
                <w:szCs w:val="16"/>
              </w:rPr>
            </w:pPr>
            <w:r>
              <w:rPr>
                <w:sz w:val="16"/>
                <w:szCs w:val="16"/>
              </w:rPr>
              <w:t>88.88</w:t>
            </w:r>
          </w:p>
        </w:tc>
        <w:tc>
          <w:tcPr>
            <w:tcW w:w="468" w:type="pct"/>
          </w:tcPr>
          <w:p w14:paraId="2808C0C1" w14:textId="77777777" w:rsidR="008F1E96" w:rsidRPr="00683371" w:rsidRDefault="008F1E96" w:rsidP="00615227">
            <w:pPr>
              <w:spacing w:line="278" w:lineRule="auto"/>
              <w:contextualSpacing/>
              <w:jc w:val="center"/>
              <w:rPr>
                <w:sz w:val="16"/>
                <w:szCs w:val="16"/>
              </w:rPr>
            </w:pPr>
            <w:r>
              <w:rPr>
                <w:sz w:val="16"/>
                <w:szCs w:val="16"/>
              </w:rPr>
              <w:t>55.00</w:t>
            </w:r>
          </w:p>
        </w:tc>
        <w:tc>
          <w:tcPr>
            <w:tcW w:w="399" w:type="pct"/>
          </w:tcPr>
          <w:p w14:paraId="72D7850D" w14:textId="28A246AC" w:rsidR="008F1E96" w:rsidRPr="00683371" w:rsidRDefault="002D2DA8" w:rsidP="00615227">
            <w:pPr>
              <w:spacing w:line="278" w:lineRule="auto"/>
              <w:contextualSpacing/>
              <w:jc w:val="center"/>
              <w:rPr>
                <w:sz w:val="16"/>
                <w:szCs w:val="16"/>
              </w:rPr>
            </w:pPr>
            <w:r>
              <w:rPr>
                <w:sz w:val="16"/>
                <w:szCs w:val="16"/>
              </w:rPr>
              <w:t>8,580.00</w:t>
            </w:r>
          </w:p>
        </w:tc>
      </w:tr>
      <w:tr w:rsidR="008F1E96" w:rsidRPr="00683371" w14:paraId="2C925F84" w14:textId="77777777" w:rsidTr="00873A50">
        <w:trPr>
          <w:cnfStyle w:val="000000010000" w:firstRow="0" w:lastRow="0" w:firstColumn="0" w:lastColumn="0" w:oddVBand="0" w:evenVBand="0" w:oddHBand="0" w:evenHBand="1" w:firstRowFirstColumn="0" w:firstRowLastColumn="0" w:lastRowFirstColumn="0" w:lastRowLastColumn="0"/>
          <w:cantSplit/>
          <w:trHeight w:val="245"/>
        </w:trPr>
        <w:tc>
          <w:tcPr>
            <w:tcW w:w="388" w:type="pct"/>
          </w:tcPr>
          <w:p w14:paraId="28B0E6EA" w14:textId="77777777" w:rsidR="008F1E96" w:rsidRDefault="008F1E96" w:rsidP="00615227">
            <w:pPr>
              <w:spacing w:line="278" w:lineRule="auto"/>
              <w:contextualSpacing/>
              <w:rPr>
                <w:sz w:val="16"/>
                <w:szCs w:val="16"/>
              </w:rPr>
            </w:pPr>
            <w:r>
              <w:rPr>
                <w:sz w:val="16"/>
                <w:szCs w:val="16"/>
              </w:rPr>
              <w:t>12</w:t>
            </w:r>
          </w:p>
        </w:tc>
        <w:tc>
          <w:tcPr>
            <w:tcW w:w="391" w:type="pct"/>
          </w:tcPr>
          <w:p w14:paraId="259776AD" w14:textId="3A25659D" w:rsidR="008F1E96" w:rsidRPr="00683371" w:rsidRDefault="00840960" w:rsidP="00615227">
            <w:pPr>
              <w:spacing w:line="278" w:lineRule="auto"/>
              <w:contextualSpacing/>
              <w:jc w:val="center"/>
              <w:rPr>
                <w:sz w:val="16"/>
                <w:szCs w:val="16"/>
              </w:rPr>
            </w:pPr>
            <w:r>
              <w:rPr>
                <w:sz w:val="16"/>
                <w:szCs w:val="16"/>
              </w:rPr>
              <w:t>8,508.60</w:t>
            </w:r>
          </w:p>
        </w:tc>
        <w:tc>
          <w:tcPr>
            <w:tcW w:w="425" w:type="pct"/>
          </w:tcPr>
          <w:p w14:paraId="3EB09241" w14:textId="77777777" w:rsidR="008F1E96" w:rsidRPr="00683371" w:rsidRDefault="008F1E96" w:rsidP="00615227">
            <w:pPr>
              <w:spacing w:line="278" w:lineRule="auto"/>
              <w:contextualSpacing/>
              <w:jc w:val="center"/>
              <w:rPr>
                <w:sz w:val="16"/>
                <w:szCs w:val="16"/>
              </w:rPr>
            </w:pPr>
            <w:r>
              <w:rPr>
                <w:sz w:val="16"/>
                <w:szCs w:val="16"/>
              </w:rPr>
              <w:t>120.00</w:t>
            </w:r>
          </w:p>
        </w:tc>
        <w:tc>
          <w:tcPr>
            <w:tcW w:w="356" w:type="pct"/>
          </w:tcPr>
          <w:p w14:paraId="16E7A56D" w14:textId="77777777" w:rsidR="008F1E96" w:rsidRPr="00683371" w:rsidRDefault="008F1E96" w:rsidP="00615227">
            <w:pPr>
              <w:spacing w:line="278" w:lineRule="auto"/>
              <w:contextualSpacing/>
              <w:jc w:val="center"/>
              <w:rPr>
                <w:sz w:val="16"/>
                <w:szCs w:val="16"/>
              </w:rPr>
            </w:pPr>
            <w:r>
              <w:rPr>
                <w:sz w:val="16"/>
                <w:szCs w:val="16"/>
              </w:rPr>
              <w:t>168.00</w:t>
            </w:r>
          </w:p>
        </w:tc>
        <w:tc>
          <w:tcPr>
            <w:tcW w:w="425" w:type="pct"/>
          </w:tcPr>
          <w:p w14:paraId="4FC209F5" w14:textId="77777777" w:rsidR="008F1E96" w:rsidRPr="00683371" w:rsidRDefault="008F1E96" w:rsidP="00615227">
            <w:pPr>
              <w:spacing w:line="278" w:lineRule="auto"/>
              <w:contextualSpacing/>
              <w:jc w:val="center"/>
              <w:rPr>
                <w:sz w:val="16"/>
                <w:szCs w:val="16"/>
              </w:rPr>
            </w:pPr>
            <w:r>
              <w:rPr>
                <w:sz w:val="16"/>
                <w:szCs w:val="16"/>
              </w:rPr>
              <w:t>60.00</w:t>
            </w:r>
          </w:p>
        </w:tc>
        <w:tc>
          <w:tcPr>
            <w:tcW w:w="462" w:type="pct"/>
          </w:tcPr>
          <w:p w14:paraId="6204E128" w14:textId="77777777" w:rsidR="008F1E96" w:rsidRPr="00683371" w:rsidRDefault="008F1E96" w:rsidP="00615227">
            <w:pPr>
              <w:spacing w:line="278" w:lineRule="auto"/>
              <w:contextualSpacing/>
              <w:jc w:val="center"/>
              <w:rPr>
                <w:sz w:val="16"/>
                <w:szCs w:val="16"/>
              </w:rPr>
            </w:pPr>
            <w:r>
              <w:rPr>
                <w:sz w:val="16"/>
                <w:szCs w:val="16"/>
              </w:rPr>
              <w:t>60.00</w:t>
            </w:r>
          </w:p>
        </w:tc>
        <w:tc>
          <w:tcPr>
            <w:tcW w:w="462" w:type="pct"/>
          </w:tcPr>
          <w:p w14:paraId="703E9D9C" w14:textId="77777777" w:rsidR="008F1E96" w:rsidRPr="00683371" w:rsidRDefault="008F1E96" w:rsidP="00615227">
            <w:pPr>
              <w:spacing w:line="278" w:lineRule="auto"/>
              <w:contextualSpacing/>
              <w:jc w:val="center"/>
              <w:rPr>
                <w:sz w:val="16"/>
                <w:szCs w:val="16"/>
              </w:rPr>
            </w:pPr>
            <w:r>
              <w:rPr>
                <w:sz w:val="16"/>
                <w:szCs w:val="16"/>
              </w:rPr>
              <w:t>14.40</w:t>
            </w:r>
          </w:p>
        </w:tc>
        <w:tc>
          <w:tcPr>
            <w:tcW w:w="408" w:type="pct"/>
          </w:tcPr>
          <w:p w14:paraId="2D3160F6" w14:textId="77777777" w:rsidR="008F1E96" w:rsidRPr="00683371" w:rsidRDefault="008F1E96" w:rsidP="00615227">
            <w:pPr>
              <w:spacing w:line="278" w:lineRule="auto"/>
              <w:contextualSpacing/>
              <w:jc w:val="center"/>
              <w:rPr>
                <w:sz w:val="16"/>
                <w:szCs w:val="16"/>
              </w:rPr>
            </w:pPr>
            <w:r>
              <w:rPr>
                <w:sz w:val="16"/>
                <w:szCs w:val="16"/>
              </w:rPr>
              <w:t>200.04</w:t>
            </w:r>
          </w:p>
        </w:tc>
        <w:tc>
          <w:tcPr>
            <w:tcW w:w="408" w:type="pct"/>
          </w:tcPr>
          <w:p w14:paraId="5A61776F" w14:textId="77777777" w:rsidR="008F1E96" w:rsidRPr="00683371" w:rsidRDefault="008F1E96" w:rsidP="00615227">
            <w:pPr>
              <w:spacing w:line="278" w:lineRule="auto"/>
              <w:contextualSpacing/>
              <w:jc w:val="center"/>
              <w:rPr>
                <w:sz w:val="16"/>
                <w:szCs w:val="16"/>
              </w:rPr>
            </w:pPr>
            <w:r>
              <w:rPr>
                <w:sz w:val="16"/>
                <w:szCs w:val="16"/>
              </w:rPr>
              <w:t>72.00</w:t>
            </w:r>
          </w:p>
        </w:tc>
        <w:tc>
          <w:tcPr>
            <w:tcW w:w="408" w:type="pct"/>
          </w:tcPr>
          <w:p w14:paraId="682FD4C2" w14:textId="77777777" w:rsidR="008F1E96" w:rsidRPr="00683371" w:rsidRDefault="008F1E96" w:rsidP="00615227">
            <w:pPr>
              <w:spacing w:line="278" w:lineRule="auto"/>
              <w:contextualSpacing/>
              <w:jc w:val="center"/>
              <w:rPr>
                <w:sz w:val="16"/>
                <w:szCs w:val="16"/>
              </w:rPr>
            </w:pPr>
            <w:r>
              <w:rPr>
                <w:sz w:val="16"/>
                <w:szCs w:val="16"/>
              </w:rPr>
              <w:t>96.96</w:t>
            </w:r>
          </w:p>
        </w:tc>
        <w:tc>
          <w:tcPr>
            <w:tcW w:w="468" w:type="pct"/>
          </w:tcPr>
          <w:p w14:paraId="0E0204D9" w14:textId="77777777" w:rsidR="008F1E96" w:rsidRPr="00683371" w:rsidRDefault="008F1E96" w:rsidP="00615227">
            <w:pPr>
              <w:spacing w:line="278" w:lineRule="auto"/>
              <w:contextualSpacing/>
              <w:jc w:val="center"/>
              <w:rPr>
                <w:sz w:val="16"/>
                <w:szCs w:val="16"/>
              </w:rPr>
            </w:pPr>
            <w:r>
              <w:rPr>
                <w:sz w:val="16"/>
                <w:szCs w:val="16"/>
              </w:rPr>
              <w:t>60.00</w:t>
            </w:r>
          </w:p>
        </w:tc>
        <w:tc>
          <w:tcPr>
            <w:tcW w:w="399" w:type="pct"/>
          </w:tcPr>
          <w:p w14:paraId="7E80C1A9" w14:textId="1BE8AF9E" w:rsidR="008F1E96" w:rsidRPr="00683371" w:rsidRDefault="002D2DA8" w:rsidP="00615227">
            <w:pPr>
              <w:spacing w:line="278" w:lineRule="auto"/>
              <w:contextualSpacing/>
              <w:jc w:val="center"/>
              <w:rPr>
                <w:sz w:val="16"/>
                <w:szCs w:val="16"/>
              </w:rPr>
            </w:pPr>
            <w:r>
              <w:rPr>
                <w:sz w:val="16"/>
                <w:szCs w:val="16"/>
              </w:rPr>
              <w:t>9,360.00</w:t>
            </w:r>
          </w:p>
        </w:tc>
      </w:tr>
    </w:tbl>
    <w:p w14:paraId="6DDDECB0" w14:textId="77777777" w:rsidR="00CE750C" w:rsidRPr="00CE750C" w:rsidRDefault="00CE750C" w:rsidP="00CE750C"/>
    <w:p w14:paraId="4EC3E8F8" w14:textId="77777777" w:rsidR="00E42F7E" w:rsidRDefault="00E42F7E" w:rsidP="00AC3237">
      <w:pPr>
        <w:spacing w:line="278" w:lineRule="auto"/>
      </w:pPr>
      <w:r>
        <w:t>Tuition and mandatory fees are approved by the Louisiana Board of Regents and are assessed at a flat rate per credit hour, regardless of residency status.</w:t>
      </w:r>
    </w:p>
    <w:p w14:paraId="583384FB" w14:textId="1C65B286" w:rsidR="0024413B" w:rsidRDefault="00E42F7E" w:rsidP="00DD5D4F">
      <w:pPr>
        <w:spacing w:line="278" w:lineRule="auto"/>
      </w:pPr>
      <w:r>
        <w:t>In accordance with the Board of Regents policy</w:t>
      </w:r>
      <w:r w:rsidR="00617A87">
        <w:t>,</w:t>
      </w:r>
      <w:r>
        <w:t xml:space="preserve"> all tuition and fees are due and payable upon registration. Please note that personal deferment of tuition and fees </w:t>
      </w:r>
      <w:r w:rsidR="00617A87">
        <w:t>is</w:t>
      </w:r>
      <w:r>
        <w:t xml:space="preserve"> not permitted.</w:t>
      </w:r>
    </w:p>
    <w:p w14:paraId="350E3859" w14:textId="749C8BC6" w:rsidR="00E430E6" w:rsidRDefault="00E430E6" w:rsidP="00DD5D4F">
      <w:pPr>
        <w:spacing w:line="278" w:lineRule="auto"/>
      </w:pPr>
      <w:r>
        <w:br w:type="page"/>
      </w:r>
    </w:p>
    <w:p w14:paraId="34AB2AAF" w14:textId="77777777" w:rsidR="00E430E6" w:rsidRDefault="00E430E6" w:rsidP="00DD5D4F">
      <w:pPr>
        <w:spacing w:line="278" w:lineRule="auto"/>
      </w:pPr>
    </w:p>
    <w:p w14:paraId="062C57D0" w14:textId="77777777" w:rsidR="00257607" w:rsidRDefault="005E597E" w:rsidP="005E597E">
      <w:pPr>
        <w:pStyle w:val="Heading3"/>
      </w:pPr>
      <w:r>
        <w:t>Other Tuition and Fees</w:t>
      </w:r>
    </w:p>
    <w:p w14:paraId="6E3176D0" w14:textId="77777777" w:rsidR="005E597E" w:rsidRPr="005E597E" w:rsidRDefault="005E597E" w:rsidP="005E597E">
      <w:r>
        <w:t>Note: These rates apply to specific courses</w:t>
      </w:r>
    </w:p>
    <w:tbl>
      <w:tblPr>
        <w:tblStyle w:val="CalendarDeadlines"/>
        <w:tblW w:w="5000" w:type="pct"/>
        <w:tblLook w:val="04A0" w:firstRow="1" w:lastRow="0" w:firstColumn="1" w:lastColumn="0" w:noHBand="0" w:noVBand="1"/>
        <w:tblCaption w:val="Table listing additional course-specific tuition and fees. Includes special fees such as Computer Science, Graphic Design, and Lab fees at $25 per course, an HPE fee at $10 per course, and a late registration fee of $50 per course."/>
        <w:tblDescription w:val="Table listing additional course-specific tuition and fees. Includes special fees such as Computer Science, Graphic Design, and Lab fees at $25 per course, an HPE fee at $10 per course, and a late registration fee of $50 per course."/>
      </w:tblPr>
      <w:tblGrid>
        <w:gridCol w:w="9355"/>
        <w:gridCol w:w="9355"/>
      </w:tblGrid>
      <w:tr w:rsidR="0046162D" w:rsidRPr="0046162D" w14:paraId="24EBD506" w14:textId="77777777" w:rsidTr="005E597E">
        <w:trPr>
          <w:cnfStyle w:val="100000000000" w:firstRow="1" w:lastRow="0" w:firstColumn="0" w:lastColumn="0" w:oddVBand="0" w:evenVBand="0" w:oddHBand="0" w:evenHBand="0" w:firstRowFirstColumn="0" w:firstRowLastColumn="0" w:lastRowFirstColumn="0" w:lastRowLastColumn="0"/>
          <w:cantSplit/>
          <w:tblHeader/>
        </w:trPr>
        <w:tc>
          <w:tcPr>
            <w:tcW w:w="2500" w:type="pct"/>
          </w:tcPr>
          <w:p w14:paraId="7AA808DD" w14:textId="77777777" w:rsidR="0046162D" w:rsidRPr="0046162D" w:rsidRDefault="005E597E" w:rsidP="00BB1B84">
            <w:pPr>
              <w:spacing w:before="120" w:after="120" w:line="278" w:lineRule="auto"/>
              <w:rPr>
                <w:bCs/>
                <w:sz w:val="22"/>
                <w:szCs w:val="22"/>
              </w:rPr>
            </w:pPr>
            <w:r>
              <w:rPr>
                <w:bCs/>
                <w:sz w:val="22"/>
                <w:szCs w:val="22"/>
              </w:rPr>
              <w:t>Courses with Special Fees</w:t>
            </w:r>
          </w:p>
        </w:tc>
        <w:tc>
          <w:tcPr>
            <w:tcW w:w="2500" w:type="pct"/>
          </w:tcPr>
          <w:p w14:paraId="1B68F781" w14:textId="77777777" w:rsidR="0046162D" w:rsidRPr="0046162D" w:rsidRDefault="005E597E" w:rsidP="00BB1B84">
            <w:pPr>
              <w:spacing w:before="120" w:after="120" w:line="278" w:lineRule="auto"/>
              <w:rPr>
                <w:sz w:val="22"/>
                <w:szCs w:val="22"/>
              </w:rPr>
            </w:pPr>
            <w:r>
              <w:rPr>
                <w:sz w:val="22"/>
                <w:szCs w:val="22"/>
              </w:rPr>
              <w:t>Fee Rate Per Course</w:t>
            </w:r>
          </w:p>
        </w:tc>
      </w:tr>
      <w:tr w:rsidR="0046162D" w:rsidRPr="0046162D" w14:paraId="5E72F427" w14:textId="77777777" w:rsidTr="005E597E">
        <w:trPr>
          <w:cantSplit/>
        </w:trPr>
        <w:tc>
          <w:tcPr>
            <w:tcW w:w="2500" w:type="pct"/>
          </w:tcPr>
          <w:p w14:paraId="065813C3" w14:textId="6255FDBB" w:rsidR="0046162D" w:rsidRPr="0046162D" w:rsidRDefault="001773BE" w:rsidP="00BB1B84">
            <w:pPr>
              <w:spacing w:before="120" w:after="120" w:line="278" w:lineRule="auto"/>
              <w:rPr>
                <w:sz w:val="20"/>
                <w:szCs w:val="22"/>
              </w:rPr>
            </w:pPr>
            <w:r>
              <w:rPr>
                <w:sz w:val="20"/>
                <w:szCs w:val="22"/>
              </w:rPr>
              <w:t>Computer Science Fee</w:t>
            </w:r>
          </w:p>
        </w:tc>
        <w:tc>
          <w:tcPr>
            <w:tcW w:w="2500" w:type="pct"/>
          </w:tcPr>
          <w:p w14:paraId="7BFAC560" w14:textId="05733350" w:rsidR="0046162D" w:rsidRPr="0046162D" w:rsidRDefault="00590A2E" w:rsidP="00BB1B84">
            <w:pPr>
              <w:spacing w:before="120" w:after="120" w:line="278" w:lineRule="auto"/>
              <w:rPr>
                <w:sz w:val="20"/>
                <w:szCs w:val="22"/>
              </w:rPr>
            </w:pPr>
            <w:r>
              <w:rPr>
                <w:sz w:val="20"/>
                <w:szCs w:val="22"/>
              </w:rPr>
              <w:t>25.00</w:t>
            </w:r>
          </w:p>
        </w:tc>
      </w:tr>
      <w:tr w:rsidR="0046162D" w:rsidRPr="0046162D" w14:paraId="1CE3F059" w14:textId="77777777" w:rsidTr="005E597E">
        <w:trPr>
          <w:cnfStyle w:val="000000010000" w:firstRow="0" w:lastRow="0" w:firstColumn="0" w:lastColumn="0" w:oddVBand="0" w:evenVBand="0" w:oddHBand="0" w:evenHBand="1" w:firstRowFirstColumn="0" w:firstRowLastColumn="0" w:lastRowFirstColumn="0" w:lastRowLastColumn="0"/>
          <w:cantSplit/>
        </w:trPr>
        <w:tc>
          <w:tcPr>
            <w:tcW w:w="2500" w:type="pct"/>
          </w:tcPr>
          <w:p w14:paraId="7B0D54CE" w14:textId="7A808AB0" w:rsidR="0046162D" w:rsidRPr="0046162D" w:rsidRDefault="00590A2E" w:rsidP="00BB1B84">
            <w:pPr>
              <w:spacing w:before="120" w:after="120" w:line="278" w:lineRule="auto"/>
              <w:rPr>
                <w:sz w:val="20"/>
                <w:szCs w:val="22"/>
              </w:rPr>
            </w:pPr>
            <w:r>
              <w:rPr>
                <w:sz w:val="20"/>
                <w:szCs w:val="22"/>
              </w:rPr>
              <w:t>Graphic Design Fee</w:t>
            </w:r>
          </w:p>
        </w:tc>
        <w:tc>
          <w:tcPr>
            <w:tcW w:w="2500" w:type="pct"/>
          </w:tcPr>
          <w:p w14:paraId="497B5E78" w14:textId="43965C3C" w:rsidR="0046162D" w:rsidRPr="0046162D" w:rsidRDefault="00590A2E" w:rsidP="00BB1B84">
            <w:pPr>
              <w:spacing w:before="120" w:after="120" w:line="278" w:lineRule="auto"/>
              <w:rPr>
                <w:sz w:val="20"/>
                <w:szCs w:val="22"/>
              </w:rPr>
            </w:pPr>
            <w:r>
              <w:rPr>
                <w:sz w:val="20"/>
                <w:szCs w:val="22"/>
              </w:rPr>
              <w:t>25.00</w:t>
            </w:r>
          </w:p>
        </w:tc>
      </w:tr>
      <w:tr w:rsidR="0046162D" w:rsidRPr="0046162D" w14:paraId="0B6E7ED6" w14:textId="77777777" w:rsidTr="005E597E">
        <w:trPr>
          <w:cantSplit/>
        </w:trPr>
        <w:tc>
          <w:tcPr>
            <w:tcW w:w="2500" w:type="pct"/>
          </w:tcPr>
          <w:p w14:paraId="6F883622" w14:textId="183BBCF6" w:rsidR="0046162D" w:rsidRPr="0046162D" w:rsidRDefault="00590A2E" w:rsidP="00BB1B84">
            <w:pPr>
              <w:spacing w:before="120" w:after="120" w:line="278" w:lineRule="auto"/>
              <w:rPr>
                <w:sz w:val="20"/>
                <w:szCs w:val="22"/>
              </w:rPr>
            </w:pPr>
            <w:r>
              <w:rPr>
                <w:sz w:val="20"/>
                <w:szCs w:val="22"/>
              </w:rPr>
              <w:t>HPE Fee</w:t>
            </w:r>
          </w:p>
        </w:tc>
        <w:tc>
          <w:tcPr>
            <w:tcW w:w="2500" w:type="pct"/>
          </w:tcPr>
          <w:p w14:paraId="5791B235" w14:textId="72BCC913" w:rsidR="0046162D" w:rsidRPr="0046162D" w:rsidRDefault="00590A2E" w:rsidP="00BB1B84">
            <w:pPr>
              <w:spacing w:before="120" w:after="120" w:line="278" w:lineRule="auto"/>
              <w:rPr>
                <w:sz w:val="20"/>
                <w:szCs w:val="22"/>
              </w:rPr>
            </w:pPr>
            <w:r>
              <w:rPr>
                <w:sz w:val="20"/>
                <w:szCs w:val="22"/>
              </w:rPr>
              <w:t>10.00</w:t>
            </w:r>
          </w:p>
        </w:tc>
      </w:tr>
      <w:tr w:rsidR="0046162D" w:rsidRPr="0046162D" w14:paraId="2A58FF6E" w14:textId="77777777" w:rsidTr="005E597E">
        <w:trPr>
          <w:cnfStyle w:val="000000010000" w:firstRow="0" w:lastRow="0" w:firstColumn="0" w:lastColumn="0" w:oddVBand="0" w:evenVBand="0" w:oddHBand="0" w:evenHBand="1" w:firstRowFirstColumn="0" w:firstRowLastColumn="0" w:lastRowFirstColumn="0" w:lastRowLastColumn="0"/>
          <w:cantSplit/>
        </w:trPr>
        <w:tc>
          <w:tcPr>
            <w:tcW w:w="2500" w:type="pct"/>
          </w:tcPr>
          <w:p w14:paraId="29049A94" w14:textId="421EB7B0" w:rsidR="0046162D" w:rsidRPr="0046162D" w:rsidRDefault="00590A2E" w:rsidP="00BB1B84">
            <w:pPr>
              <w:spacing w:before="120" w:after="120" w:line="278" w:lineRule="auto"/>
              <w:rPr>
                <w:sz w:val="20"/>
                <w:szCs w:val="22"/>
              </w:rPr>
            </w:pPr>
            <w:r>
              <w:rPr>
                <w:sz w:val="20"/>
                <w:szCs w:val="22"/>
              </w:rPr>
              <w:t>Lab Fee</w:t>
            </w:r>
          </w:p>
        </w:tc>
        <w:tc>
          <w:tcPr>
            <w:tcW w:w="2500" w:type="pct"/>
          </w:tcPr>
          <w:p w14:paraId="30AAFA81" w14:textId="72B9B49C" w:rsidR="0046162D" w:rsidRPr="0046162D" w:rsidRDefault="00590A2E" w:rsidP="00BB1B84">
            <w:pPr>
              <w:spacing w:before="120" w:after="120" w:line="278" w:lineRule="auto"/>
              <w:rPr>
                <w:sz w:val="20"/>
                <w:szCs w:val="22"/>
              </w:rPr>
            </w:pPr>
            <w:r>
              <w:rPr>
                <w:sz w:val="20"/>
                <w:szCs w:val="22"/>
              </w:rPr>
              <w:t>25.00</w:t>
            </w:r>
          </w:p>
        </w:tc>
      </w:tr>
      <w:tr w:rsidR="0046162D" w:rsidRPr="0046162D" w14:paraId="7EC18BAA" w14:textId="77777777" w:rsidTr="005E597E">
        <w:trPr>
          <w:cantSplit/>
        </w:trPr>
        <w:tc>
          <w:tcPr>
            <w:tcW w:w="2500" w:type="pct"/>
          </w:tcPr>
          <w:p w14:paraId="334BED43" w14:textId="56C0B869" w:rsidR="0046162D" w:rsidRPr="0046162D" w:rsidRDefault="00590A2E" w:rsidP="00BB1B84">
            <w:pPr>
              <w:spacing w:before="120" w:after="120" w:line="278" w:lineRule="auto"/>
              <w:rPr>
                <w:sz w:val="20"/>
                <w:szCs w:val="22"/>
              </w:rPr>
            </w:pPr>
            <w:r>
              <w:rPr>
                <w:sz w:val="20"/>
                <w:szCs w:val="22"/>
              </w:rPr>
              <w:t>Late Registration Fee</w:t>
            </w:r>
          </w:p>
        </w:tc>
        <w:tc>
          <w:tcPr>
            <w:tcW w:w="2500" w:type="pct"/>
          </w:tcPr>
          <w:p w14:paraId="02D9F611" w14:textId="00C66780" w:rsidR="0046162D" w:rsidRPr="0046162D" w:rsidRDefault="0002462C" w:rsidP="00BB1B84">
            <w:pPr>
              <w:spacing w:before="120" w:after="120" w:line="278" w:lineRule="auto"/>
              <w:rPr>
                <w:sz w:val="20"/>
                <w:szCs w:val="22"/>
              </w:rPr>
            </w:pPr>
            <w:r>
              <w:rPr>
                <w:sz w:val="20"/>
                <w:szCs w:val="22"/>
              </w:rPr>
              <w:t>50.00</w:t>
            </w:r>
          </w:p>
        </w:tc>
      </w:tr>
    </w:tbl>
    <w:p w14:paraId="6B7CD16F" w14:textId="77777777" w:rsidR="005E597E" w:rsidRDefault="005E597E" w:rsidP="005E597E">
      <w:pPr>
        <w:pStyle w:val="Heading2"/>
      </w:pPr>
      <w:r>
        <w:t>Payment Options</w:t>
      </w:r>
    </w:p>
    <w:p w14:paraId="0AAB6075" w14:textId="77777777" w:rsidR="007A7F55" w:rsidRDefault="007A7F55" w:rsidP="00734C3A">
      <w:pPr>
        <w:pStyle w:val="ListParagraph"/>
        <w:numPr>
          <w:ilvl w:val="0"/>
          <w:numId w:val="4"/>
        </w:numPr>
        <w:spacing w:line="278" w:lineRule="auto"/>
        <w:contextualSpacing w:val="0"/>
      </w:pPr>
      <w:r w:rsidRPr="00681535">
        <w:rPr>
          <w:b/>
          <w:bCs/>
        </w:rPr>
        <w:t>Online</w:t>
      </w:r>
      <w:r>
        <w:t xml:space="preserve">: Log in to </w:t>
      </w:r>
      <w:proofErr w:type="spellStart"/>
      <w:r>
        <w:t>myLSUS</w:t>
      </w:r>
      <w:proofErr w:type="spellEnd"/>
      <w:r>
        <w:t xml:space="preserve"> student account. Debit and credit cards are accepted. Tuition payment plans are available for current balances.</w:t>
      </w:r>
    </w:p>
    <w:p w14:paraId="6BA01323" w14:textId="77777777" w:rsidR="007A7F55" w:rsidRDefault="007A7F55" w:rsidP="00734C3A">
      <w:pPr>
        <w:pStyle w:val="ListParagraph"/>
        <w:numPr>
          <w:ilvl w:val="0"/>
          <w:numId w:val="4"/>
        </w:numPr>
        <w:spacing w:line="278" w:lineRule="auto"/>
        <w:contextualSpacing w:val="0"/>
      </w:pPr>
      <w:r w:rsidRPr="00681535">
        <w:rPr>
          <w:b/>
          <w:bCs/>
        </w:rPr>
        <w:t>In Person</w:t>
      </w:r>
      <w:r>
        <w:t>: The Cashier’s Counter accepts cash, cashier's checks, money orders, and credit cards Monday through Friday from 8:00 am to 4:30 pm.</w:t>
      </w:r>
    </w:p>
    <w:p w14:paraId="770B0D1D" w14:textId="77777777" w:rsidR="007A7F55" w:rsidRDefault="007A7F55" w:rsidP="00734C3A">
      <w:pPr>
        <w:pStyle w:val="ListParagraph"/>
        <w:numPr>
          <w:ilvl w:val="0"/>
          <w:numId w:val="4"/>
        </w:numPr>
        <w:spacing w:line="278" w:lineRule="auto"/>
        <w:contextualSpacing w:val="0"/>
      </w:pPr>
      <w:r w:rsidRPr="00681535">
        <w:rPr>
          <w:b/>
          <w:bCs/>
        </w:rPr>
        <w:t>Mail</w:t>
      </w:r>
      <w:r>
        <w:t>: Send a cashier’s check or money order to the following</w:t>
      </w:r>
    </w:p>
    <w:p w14:paraId="7E0304D9" w14:textId="77777777" w:rsidR="007A7F55" w:rsidRDefault="007A7F55" w:rsidP="00734C3A">
      <w:pPr>
        <w:pStyle w:val="ListParagraph"/>
        <w:numPr>
          <w:ilvl w:val="1"/>
          <w:numId w:val="4"/>
        </w:numPr>
        <w:spacing w:line="278" w:lineRule="auto"/>
        <w:contextualSpacing w:val="0"/>
      </w:pPr>
      <w:r>
        <w:t>LSUS Accounting Services, One University Place, Shreveport, LA 71115</w:t>
      </w:r>
    </w:p>
    <w:p w14:paraId="54DDE7A6" w14:textId="77777777" w:rsidR="007A7F55" w:rsidRDefault="007A7F55" w:rsidP="00734C3A">
      <w:pPr>
        <w:pStyle w:val="ListParagraph"/>
        <w:numPr>
          <w:ilvl w:val="1"/>
          <w:numId w:val="4"/>
        </w:numPr>
        <w:spacing w:line="278" w:lineRule="auto"/>
        <w:contextualSpacing w:val="0"/>
      </w:pPr>
      <w:r>
        <w:t>Provide student ID number on all cashier checks and money orders memo line, example: A01-23-4567</w:t>
      </w:r>
    </w:p>
    <w:p w14:paraId="600CBE05" w14:textId="77777777" w:rsidR="007A7F55" w:rsidRDefault="007A7F55" w:rsidP="00734C3A">
      <w:pPr>
        <w:pStyle w:val="ListParagraph"/>
        <w:numPr>
          <w:ilvl w:val="0"/>
          <w:numId w:val="4"/>
        </w:numPr>
        <w:spacing w:line="278" w:lineRule="auto"/>
        <w:contextualSpacing w:val="0"/>
      </w:pPr>
      <w:r w:rsidRPr="00681535">
        <w:rPr>
          <w:b/>
          <w:bCs/>
        </w:rPr>
        <w:t>Scholarship</w:t>
      </w:r>
      <w:r>
        <w:t>: Send scholarship checks and award letters to the following:</w:t>
      </w:r>
    </w:p>
    <w:p w14:paraId="63E2A32D" w14:textId="77777777" w:rsidR="007A7F55" w:rsidRDefault="007A7F55" w:rsidP="00734C3A">
      <w:pPr>
        <w:pStyle w:val="ListParagraph"/>
        <w:numPr>
          <w:ilvl w:val="1"/>
          <w:numId w:val="4"/>
        </w:numPr>
        <w:spacing w:line="278" w:lineRule="auto"/>
        <w:contextualSpacing w:val="0"/>
      </w:pPr>
      <w:r>
        <w:t>LSUS Financial Aid Office, One University Place, Shreveport, LA 71115</w:t>
      </w:r>
    </w:p>
    <w:p w14:paraId="532757D8" w14:textId="77777777" w:rsidR="005E597E" w:rsidRDefault="005E597E" w:rsidP="00060495">
      <w:pPr>
        <w:pStyle w:val="Heading2"/>
      </w:pPr>
      <w:r>
        <w:t>Student Tuition Insurance</w:t>
      </w:r>
    </w:p>
    <w:p w14:paraId="2761D914" w14:textId="60932649" w:rsidR="005E597E" w:rsidRPr="00734C3A" w:rsidRDefault="00617A87" w:rsidP="00734C3A">
      <w:r>
        <w:t xml:space="preserve">Visit the </w:t>
      </w:r>
      <w:hyperlink r:id="rId11" w:history="1">
        <w:proofErr w:type="spellStart"/>
        <w:r w:rsidRPr="008F20FD">
          <w:rPr>
            <w:rStyle w:val="Hyperlink"/>
          </w:rPr>
          <w:t>GradGuard</w:t>
        </w:r>
        <w:proofErr w:type="spellEnd"/>
        <w:r w:rsidRPr="008F20FD">
          <w:rPr>
            <w:rStyle w:val="Hyperlink"/>
          </w:rPr>
          <w:t xml:space="preserve"> Tuition Insurance website</w:t>
        </w:r>
      </w:hyperlink>
      <w:r>
        <w:t xml:space="preserve"> for current information about insurance options available to LSUS students.</w:t>
      </w:r>
    </w:p>
    <w:sectPr w:rsidR="005E597E" w:rsidRPr="00734C3A" w:rsidSect="001600BF">
      <w:footerReference w:type="default" r:id="rId12"/>
      <w:headerReference w:type="first" r:id="rId13"/>
      <w:footerReference w:type="first" r:id="rId14"/>
      <w:pgSz w:w="20160" w:h="12240" w:orient="landscape" w:code="5"/>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FBF85" w14:textId="77777777" w:rsidR="00A14150" w:rsidRDefault="00A14150">
      <w:pPr>
        <w:spacing w:after="0" w:line="240" w:lineRule="auto"/>
      </w:pPr>
      <w:r>
        <w:separator/>
      </w:r>
    </w:p>
  </w:endnote>
  <w:endnote w:type="continuationSeparator" w:id="0">
    <w:p w14:paraId="46F141A6" w14:textId="77777777" w:rsidR="00A14150" w:rsidRDefault="00A14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765915"/>
      <w:docPartObj>
        <w:docPartGallery w:val="Page Numbers (Bottom of Page)"/>
        <w:docPartUnique/>
      </w:docPartObj>
    </w:sdtPr>
    <w:sdtEndPr>
      <w:rPr>
        <w:noProof/>
      </w:rPr>
    </w:sdtEndPr>
    <w:sdtContent>
      <w:sdt>
        <w:sdtPr>
          <w:id w:val="1859470388"/>
          <w:docPartObj>
            <w:docPartGallery w:val="Page Numbers (Bottom of Page)"/>
            <w:docPartUnique/>
          </w:docPartObj>
        </w:sdtPr>
        <w:sdtEndPr>
          <w:rPr>
            <w:noProof/>
            <w:color w:val="461D7C"/>
          </w:rPr>
        </w:sdtEndPr>
        <w:sdtContent>
          <w:p w14:paraId="2FD0128F" w14:textId="77777777" w:rsidR="003F6686" w:rsidRDefault="003F6686" w:rsidP="003F6686">
            <w:pPr>
              <w:pStyle w:val="Footer"/>
            </w:pPr>
          </w:p>
          <w:p w14:paraId="5C64CBCB" w14:textId="5C9AA305" w:rsidR="004B4E7E" w:rsidRPr="009D7739" w:rsidRDefault="009D7739" w:rsidP="009D7739">
            <w:pPr>
              <w:pStyle w:val="Footer"/>
            </w:pPr>
            <w:r w:rsidRPr="00E32731">
              <w:rPr>
                <w:color w:val="461D7C"/>
              </w:rPr>
              <w:t>Tuition and fees are subject to change without notice</w:t>
            </w:r>
            <w:r>
              <w:rPr>
                <w:color w:val="461D7C"/>
              </w:rPr>
              <w:tab/>
            </w:r>
            <w:r>
              <w:rPr>
                <w:color w:val="461D7C"/>
              </w:rPr>
              <w:tab/>
            </w:r>
            <w:r>
              <w:rPr>
                <w:color w:val="461D7C"/>
              </w:rPr>
              <w:tab/>
            </w:r>
            <w:r>
              <w:rPr>
                <w:color w:val="461D7C"/>
              </w:rPr>
              <w:tab/>
            </w:r>
            <w:r>
              <w:rPr>
                <w:color w:val="461D7C"/>
              </w:rPr>
              <w:tab/>
            </w:r>
            <w:r>
              <w:rPr>
                <w:color w:val="461D7C"/>
              </w:rPr>
              <w:tab/>
            </w:r>
            <w:r>
              <w:rPr>
                <w:color w:val="461D7C"/>
              </w:rPr>
              <w:tab/>
            </w:r>
            <w:r>
              <w:rPr>
                <w:color w:val="461D7C"/>
              </w:rPr>
              <w:tab/>
            </w:r>
            <w:r>
              <w:rPr>
                <w:color w:val="461D7C"/>
              </w:rPr>
              <w:tab/>
            </w:r>
            <w:r>
              <w:rPr>
                <w:color w:val="461D7C"/>
              </w:rPr>
              <w:tab/>
            </w:r>
            <w:r>
              <w:rPr>
                <w:color w:val="461D7C"/>
              </w:rPr>
              <w:tab/>
            </w:r>
            <w:r>
              <w:rPr>
                <w:color w:val="461D7C"/>
              </w:rPr>
              <w:tab/>
            </w:r>
            <w:r>
              <w:rPr>
                <w:color w:val="461D7C"/>
              </w:rPr>
              <w:tab/>
              <w:t xml:space="preserve">         </w:t>
            </w:r>
            <w:r w:rsidRPr="00EC7597">
              <w:rPr>
                <w:color w:val="461D7C"/>
              </w:rPr>
              <w:fldChar w:fldCharType="begin"/>
            </w:r>
            <w:r w:rsidRPr="00EC7597">
              <w:rPr>
                <w:color w:val="461D7C"/>
              </w:rPr>
              <w:instrText xml:space="preserve"> PAGE   \* MERGEFORMAT </w:instrText>
            </w:r>
            <w:r w:rsidRPr="00EC7597">
              <w:rPr>
                <w:color w:val="461D7C"/>
              </w:rPr>
              <w:fldChar w:fldCharType="separate"/>
            </w:r>
            <w:r>
              <w:rPr>
                <w:color w:val="461D7C"/>
              </w:rPr>
              <w:t>1</w:t>
            </w:r>
            <w:r w:rsidRPr="00EC7597">
              <w:rPr>
                <w:noProof/>
                <w:color w:val="461D7C"/>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1294396"/>
      <w:docPartObj>
        <w:docPartGallery w:val="Page Numbers (Bottom of Page)"/>
        <w:docPartUnique/>
      </w:docPartObj>
    </w:sdtPr>
    <w:sdtEndPr>
      <w:rPr>
        <w:noProof/>
        <w:color w:val="461D7C"/>
      </w:rPr>
    </w:sdtEndPr>
    <w:sdtContent>
      <w:p w14:paraId="32199C80" w14:textId="77777777" w:rsidR="003F6686" w:rsidRDefault="003F6686" w:rsidP="003F6686">
        <w:pPr>
          <w:pStyle w:val="Footer"/>
        </w:pPr>
      </w:p>
      <w:p w14:paraId="1B95989E" w14:textId="27DCC06A" w:rsidR="00815EF9" w:rsidRPr="001600BF" w:rsidRDefault="001600BF" w:rsidP="001600BF">
        <w:pPr>
          <w:pStyle w:val="Footer"/>
        </w:pPr>
        <w:r w:rsidRPr="00E32731">
          <w:rPr>
            <w:color w:val="461D7C"/>
          </w:rPr>
          <w:t>Tuition and fees are subject to change without notice</w:t>
        </w:r>
        <w:r>
          <w:rPr>
            <w:color w:val="461D7C"/>
          </w:rPr>
          <w:tab/>
        </w:r>
        <w:r>
          <w:rPr>
            <w:color w:val="461D7C"/>
          </w:rPr>
          <w:tab/>
        </w:r>
        <w:r>
          <w:rPr>
            <w:color w:val="461D7C"/>
          </w:rPr>
          <w:tab/>
        </w:r>
        <w:r>
          <w:rPr>
            <w:color w:val="461D7C"/>
          </w:rPr>
          <w:tab/>
        </w:r>
        <w:r>
          <w:rPr>
            <w:color w:val="461D7C"/>
          </w:rPr>
          <w:tab/>
        </w:r>
        <w:r>
          <w:rPr>
            <w:color w:val="461D7C"/>
          </w:rPr>
          <w:tab/>
        </w:r>
        <w:r>
          <w:rPr>
            <w:color w:val="461D7C"/>
          </w:rPr>
          <w:tab/>
        </w:r>
        <w:r>
          <w:rPr>
            <w:color w:val="461D7C"/>
          </w:rPr>
          <w:tab/>
        </w:r>
        <w:r>
          <w:rPr>
            <w:color w:val="461D7C"/>
          </w:rPr>
          <w:tab/>
        </w:r>
        <w:r>
          <w:rPr>
            <w:color w:val="461D7C"/>
          </w:rPr>
          <w:tab/>
        </w:r>
        <w:r>
          <w:rPr>
            <w:color w:val="461D7C"/>
          </w:rPr>
          <w:tab/>
        </w:r>
        <w:r>
          <w:rPr>
            <w:color w:val="461D7C"/>
          </w:rPr>
          <w:tab/>
        </w:r>
        <w:r>
          <w:rPr>
            <w:color w:val="461D7C"/>
          </w:rPr>
          <w:tab/>
          <w:t xml:space="preserve">         </w:t>
        </w:r>
        <w:r w:rsidRPr="00EC7597">
          <w:rPr>
            <w:color w:val="461D7C"/>
          </w:rPr>
          <w:fldChar w:fldCharType="begin"/>
        </w:r>
        <w:r w:rsidRPr="00EC7597">
          <w:rPr>
            <w:color w:val="461D7C"/>
          </w:rPr>
          <w:instrText xml:space="preserve"> PAGE   \* MERGEFORMAT </w:instrText>
        </w:r>
        <w:r w:rsidRPr="00EC7597">
          <w:rPr>
            <w:color w:val="461D7C"/>
          </w:rPr>
          <w:fldChar w:fldCharType="separate"/>
        </w:r>
        <w:r>
          <w:rPr>
            <w:color w:val="461D7C"/>
          </w:rPr>
          <w:t>1</w:t>
        </w:r>
        <w:r w:rsidRPr="00EC7597">
          <w:rPr>
            <w:noProof/>
            <w:color w:val="461D7C"/>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DDA4E" w14:textId="77777777" w:rsidR="00A14150" w:rsidRDefault="00A14150">
      <w:pPr>
        <w:spacing w:after="0" w:line="240" w:lineRule="auto"/>
      </w:pPr>
      <w:r>
        <w:separator/>
      </w:r>
    </w:p>
  </w:footnote>
  <w:footnote w:type="continuationSeparator" w:id="0">
    <w:p w14:paraId="0066BE05" w14:textId="77777777" w:rsidR="00A14150" w:rsidRDefault="00A141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44F39" w14:textId="77777777" w:rsidR="00815EF9" w:rsidRDefault="00815EF9" w:rsidP="00815EF9">
    <w:pPr>
      <w:pStyle w:val="Header"/>
      <w:jc w:val="center"/>
      <w:rPr>
        <w:b/>
        <w:bCs/>
      </w:rPr>
    </w:pPr>
    <w:r>
      <w:rPr>
        <w:noProof/>
      </w:rPr>
      <w:drawing>
        <wp:inline distT="0" distB="0" distL="0" distR="0" wp14:anchorId="47EF51B4" wp14:editId="431E4EC4">
          <wp:extent cx="1666875" cy="543139"/>
          <wp:effectExtent l="0" t="0" r="0" b="9525"/>
          <wp:docPr id="1511664857" name="Picture 1" descr="Louisiana State University in Shrevepo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894830" name="Picture 1" descr="Louisiana State University in Shrevepor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4000" cy="548719"/>
                  </a:xfrm>
                  <a:prstGeom prst="rect">
                    <a:avLst/>
                  </a:prstGeom>
                  <a:noFill/>
                  <a:ln>
                    <a:noFill/>
                  </a:ln>
                </pic:spPr>
              </pic:pic>
            </a:graphicData>
          </a:graphic>
        </wp:inline>
      </w:drawing>
    </w:r>
  </w:p>
  <w:p w14:paraId="41B01453" w14:textId="77777777" w:rsidR="00815EF9" w:rsidRPr="00815EF9" w:rsidRDefault="00815EF9" w:rsidP="00815EF9">
    <w:pPr>
      <w:pStyle w:val="Header"/>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48D70"/>
    <w:multiLevelType w:val="hybridMultilevel"/>
    <w:tmpl w:val="FFFFFFFF"/>
    <w:lvl w:ilvl="0" w:tplc="6B3ECBC4">
      <w:start w:val="1"/>
      <w:numFmt w:val="bullet"/>
      <w:lvlText w:val=""/>
      <w:lvlJc w:val="left"/>
      <w:pPr>
        <w:ind w:left="720" w:hanging="360"/>
      </w:pPr>
      <w:rPr>
        <w:rFonts w:ascii="Symbol" w:hAnsi="Symbol" w:hint="default"/>
      </w:rPr>
    </w:lvl>
    <w:lvl w:ilvl="1" w:tplc="C4A452BA">
      <w:start w:val="1"/>
      <w:numFmt w:val="bullet"/>
      <w:lvlText w:val="o"/>
      <w:lvlJc w:val="left"/>
      <w:pPr>
        <w:ind w:left="1440" w:hanging="360"/>
      </w:pPr>
      <w:rPr>
        <w:rFonts w:ascii="Courier New" w:hAnsi="Courier New" w:hint="default"/>
      </w:rPr>
    </w:lvl>
    <w:lvl w:ilvl="2" w:tplc="051C6632">
      <w:start w:val="1"/>
      <w:numFmt w:val="bullet"/>
      <w:lvlText w:val=""/>
      <w:lvlJc w:val="left"/>
      <w:pPr>
        <w:ind w:left="2160" w:hanging="360"/>
      </w:pPr>
      <w:rPr>
        <w:rFonts w:ascii="Wingdings" w:hAnsi="Wingdings" w:hint="default"/>
      </w:rPr>
    </w:lvl>
    <w:lvl w:ilvl="3" w:tplc="22C08D08">
      <w:start w:val="1"/>
      <w:numFmt w:val="bullet"/>
      <w:lvlText w:val=""/>
      <w:lvlJc w:val="left"/>
      <w:pPr>
        <w:ind w:left="2880" w:hanging="360"/>
      </w:pPr>
      <w:rPr>
        <w:rFonts w:ascii="Symbol" w:hAnsi="Symbol" w:hint="default"/>
      </w:rPr>
    </w:lvl>
    <w:lvl w:ilvl="4" w:tplc="DEEE0618">
      <w:start w:val="1"/>
      <w:numFmt w:val="bullet"/>
      <w:lvlText w:val="o"/>
      <w:lvlJc w:val="left"/>
      <w:pPr>
        <w:ind w:left="3600" w:hanging="360"/>
      </w:pPr>
      <w:rPr>
        <w:rFonts w:ascii="Courier New" w:hAnsi="Courier New" w:hint="default"/>
      </w:rPr>
    </w:lvl>
    <w:lvl w:ilvl="5" w:tplc="312CF444">
      <w:start w:val="1"/>
      <w:numFmt w:val="bullet"/>
      <w:lvlText w:val=""/>
      <w:lvlJc w:val="left"/>
      <w:pPr>
        <w:ind w:left="4320" w:hanging="360"/>
      </w:pPr>
      <w:rPr>
        <w:rFonts w:ascii="Wingdings" w:hAnsi="Wingdings" w:hint="default"/>
      </w:rPr>
    </w:lvl>
    <w:lvl w:ilvl="6" w:tplc="8E248860">
      <w:start w:val="1"/>
      <w:numFmt w:val="bullet"/>
      <w:lvlText w:val=""/>
      <w:lvlJc w:val="left"/>
      <w:pPr>
        <w:ind w:left="5040" w:hanging="360"/>
      </w:pPr>
      <w:rPr>
        <w:rFonts w:ascii="Symbol" w:hAnsi="Symbol" w:hint="default"/>
      </w:rPr>
    </w:lvl>
    <w:lvl w:ilvl="7" w:tplc="662ADC4A">
      <w:start w:val="1"/>
      <w:numFmt w:val="bullet"/>
      <w:lvlText w:val="o"/>
      <w:lvlJc w:val="left"/>
      <w:pPr>
        <w:ind w:left="5760" w:hanging="360"/>
      </w:pPr>
      <w:rPr>
        <w:rFonts w:ascii="Courier New" w:hAnsi="Courier New" w:hint="default"/>
      </w:rPr>
    </w:lvl>
    <w:lvl w:ilvl="8" w:tplc="7F3E0F86">
      <w:start w:val="1"/>
      <w:numFmt w:val="bullet"/>
      <w:lvlText w:val=""/>
      <w:lvlJc w:val="left"/>
      <w:pPr>
        <w:ind w:left="6480" w:hanging="360"/>
      </w:pPr>
      <w:rPr>
        <w:rFonts w:ascii="Wingdings" w:hAnsi="Wingdings" w:hint="default"/>
      </w:rPr>
    </w:lvl>
  </w:abstractNum>
  <w:abstractNum w:abstractNumId="1" w15:restartNumberingAfterBreak="0">
    <w:nsid w:val="27A1C503"/>
    <w:multiLevelType w:val="hybridMultilevel"/>
    <w:tmpl w:val="FFFFFFFF"/>
    <w:lvl w:ilvl="0" w:tplc="6A2A3412">
      <w:start w:val="1"/>
      <w:numFmt w:val="bullet"/>
      <w:lvlText w:val=""/>
      <w:lvlJc w:val="left"/>
      <w:pPr>
        <w:ind w:left="720" w:hanging="360"/>
      </w:pPr>
      <w:rPr>
        <w:rFonts w:ascii="Symbol" w:hAnsi="Symbol" w:hint="default"/>
      </w:rPr>
    </w:lvl>
    <w:lvl w:ilvl="1" w:tplc="04F228BC">
      <w:start w:val="1"/>
      <w:numFmt w:val="bullet"/>
      <w:lvlText w:val="o"/>
      <w:lvlJc w:val="left"/>
      <w:pPr>
        <w:ind w:left="1440" w:hanging="360"/>
      </w:pPr>
      <w:rPr>
        <w:rFonts w:ascii="Courier New" w:hAnsi="Courier New" w:hint="default"/>
      </w:rPr>
    </w:lvl>
    <w:lvl w:ilvl="2" w:tplc="1DB29BF2">
      <w:start w:val="1"/>
      <w:numFmt w:val="bullet"/>
      <w:lvlText w:val=""/>
      <w:lvlJc w:val="left"/>
      <w:pPr>
        <w:ind w:left="2160" w:hanging="360"/>
      </w:pPr>
      <w:rPr>
        <w:rFonts w:ascii="Wingdings" w:hAnsi="Wingdings" w:hint="default"/>
      </w:rPr>
    </w:lvl>
    <w:lvl w:ilvl="3" w:tplc="1E10B0D2">
      <w:start w:val="1"/>
      <w:numFmt w:val="bullet"/>
      <w:lvlText w:val=""/>
      <w:lvlJc w:val="left"/>
      <w:pPr>
        <w:ind w:left="2880" w:hanging="360"/>
      </w:pPr>
      <w:rPr>
        <w:rFonts w:ascii="Symbol" w:hAnsi="Symbol" w:hint="default"/>
      </w:rPr>
    </w:lvl>
    <w:lvl w:ilvl="4" w:tplc="1ADE2B06">
      <w:start w:val="1"/>
      <w:numFmt w:val="bullet"/>
      <w:lvlText w:val="o"/>
      <w:lvlJc w:val="left"/>
      <w:pPr>
        <w:ind w:left="3600" w:hanging="360"/>
      </w:pPr>
      <w:rPr>
        <w:rFonts w:ascii="Courier New" w:hAnsi="Courier New" w:hint="default"/>
      </w:rPr>
    </w:lvl>
    <w:lvl w:ilvl="5" w:tplc="0284EFCC">
      <w:start w:val="1"/>
      <w:numFmt w:val="bullet"/>
      <w:lvlText w:val=""/>
      <w:lvlJc w:val="left"/>
      <w:pPr>
        <w:ind w:left="4320" w:hanging="360"/>
      </w:pPr>
      <w:rPr>
        <w:rFonts w:ascii="Wingdings" w:hAnsi="Wingdings" w:hint="default"/>
      </w:rPr>
    </w:lvl>
    <w:lvl w:ilvl="6" w:tplc="0D06F7E0">
      <w:start w:val="1"/>
      <w:numFmt w:val="bullet"/>
      <w:lvlText w:val=""/>
      <w:lvlJc w:val="left"/>
      <w:pPr>
        <w:ind w:left="5040" w:hanging="360"/>
      </w:pPr>
      <w:rPr>
        <w:rFonts w:ascii="Symbol" w:hAnsi="Symbol" w:hint="default"/>
      </w:rPr>
    </w:lvl>
    <w:lvl w:ilvl="7" w:tplc="D55603C8">
      <w:start w:val="1"/>
      <w:numFmt w:val="bullet"/>
      <w:lvlText w:val="o"/>
      <w:lvlJc w:val="left"/>
      <w:pPr>
        <w:ind w:left="5760" w:hanging="360"/>
      </w:pPr>
      <w:rPr>
        <w:rFonts w:ascii="Courier New" w:hAnsi="Courier New" w:hint="default"/>
      </w:rPr>
    </w:lvl>
    <w:lvl w:ilvl="8" w:tplc="91B0785E">
      <w:start w:val="1"/>
      <w:numFmt w:val="bullet"/>
      <w:lvlText w:val=""/>
      <w:lvlJc w:val="left"/>
      <w:pPr>
        <w:ind w:left="6480" w:hanging="360"/>
      </w:pPr>
      <w:rPr>
        <w:rFonts w:ascii="Wingdings" w:hAnsi="Wingdings" w:hint="default"/>
      </w:rPr>
    </w:lvl>
  </w:abstractNum>
  <w:abstractNum w:abstractNumId="2" w15:restartNumberingAfterBreak="0">
    <w:nsid w:val="54C73613"/>
    <w:multiLevelType w:val="hybridMultilevel"/>
    <w:tmpl w:val="FFFFFFFF"/>
    <w:lvl w:ilvl="0" w:tplc="AABEAB48">
      <w:start w:val="1"/>
      <w:numFmt w:val="bullet"/>
      <w:lvlText w:val=""/>
      <w:lvlJc w:val="left"/>
      <w:pPr>
        <w:ind w:left="720" w:hanging="360"/>
      </w:pPr>
      <w:rPr>
        <w:rFonts w:ascii="Symbol" w:hAnsi="Symbol" w:hint="default"/>
      </w:rPr>
    </w:lvl>
    <w:lvl w:ilvl="1" w:tplc="60AAB2F0">
      <w:start w:val="1"/>
      <w:numFmt w:val="bullet"/>
      <w:lvlText w:val="o"/>
      <w:lvlJc w:val="left"/>
      <w:pPr>
        <w:ind w:left="1440" w:hanging="360"/>
      </w:pPr>
      <w:rPr>
        <w:rFonts w:ascii="Courier New" w:hAnsi="Courier New" w:hint="default"/>
      </w:rPr>
    </w:lvl>
    <w:lvl w:ilvl="2" w:tplc="4D808C5E">
      <w:start w:val="1"/>
      <w:numFmt w:val="bullet"/>
      <w:lvlText w:val=""/>
      <w:lvlJc w:val="left"/>
      <w:pPr>
        <w:ind w:left="2160" w:hanging="360"/>
      </w:pPr>
      <w:rPr>
        <w:rFonts w:ascii="Wingdings" w:hAnsi="Wingdings" w:hint="default"/>
      </w:rPr>
    </w:lvl>
    <w:lvl w:ilvl="3" w:tplc="76EE178C">
      <w:start w:val="1"/>
      <w:numFmt w:val="bullet"/>
      <w:lvlText w:val=""/>
      <w:lvlJc w:val="left"/>
      <w:pPr>
        <w:ind w:left="2880" w:hanging="360"/>
      </w:pPr>
      <w:rPr>
        <w:rFonts w:ascii="Symbol" w:hAnsi="Symbol" w:hint="default"/>
      </w:rPr>
    </w:lvl>
    <w:lvl w:ilvl="4" w:tplc="A7C0E262">
      <w:start w:val="1"/>
      <w:numFmt w:val="bullet"/>
      <w:lvlText w:val="o"/>
      <w:lvlJc w:val="left"/>
      <w:pPr>
        <w:ind w:left="3600" w:hanging="360"/>
      </w:pPr>
      <w:rPr>
        <w:rFonts w:ascii="Courier New" w:hAnsi="Courier New" w:hint="default"/>
      </w:rPr>
    </w:lvl>
    <w:lvl w:ilvl="5" w:tplc="456223AA">
      <w:start w:val="1"/>
      <w:numFmt w:val="bullet"/>
      <w:lvlText w:val=""/>
      <w:lvlJc w:val="left"/>
      <w:pPr>
        <w:ind w:left="4320" w:hanging="360"/>
      </w:pPr>
      <w:rPr>
        <w:rFonts w:ascii="Wingdings" w:hAnsi="Wingdings" w:hint="default"/>
      </w:rPr>
    </w:lvl>
    <w:lvl w:ilvl="6" w:tplc="76287F3C">
      <w:start w:val="1"/>
      <w:numFmt w:val="bullet"/>
      <w:lvlText w:val=""/>
      <w:lvlJc w:val="left"/>
      <w:pPr>
        <w:ind w:left="5040" w:hanging="360"/>
      </w:pPr>
      <w:rPr>
        <w:rFonts w:ascii="Symbol" w:hAnsi="Symbol" w:hint="default"/>
      </w:rPr>
    </w:lvl>
    <w:lvl w:ilvl="7" w:tplc="80C8DD88">
      <w:start w:val="1"/>
      <w:numFmt w:val="bullet"/>
      <w:lvlText w:val="o"/>
      <w:lvlJc w:val="left"/>
      <w:pPr>
        <w:ind w:left="5760" w:hanging="360"/>
      </w:pPr>
      <w:rPr>
        <w:rFonts w:ascii="Courier New" w:hAnsi="Courier New" w:hint="default"/>
      </w:rPr>
    </w:lvl>
    <w:lvl w:ilvl="8" w:tplc="36CA5D9A">
      <w:start w:val="1"/>
      <w:numFmt w:val="bullet"/>
      <w:lvlText w:val=""/>
      <w:lvlJc w:val="left"/>
      <w:pPr>
        <w:ind w:left="6480" w:hanging="360"/>
      </w:pPr>
      <w:rPr>
        <w:rFonts w:ascii="Wingdings" w:hAnsi="Wingdings" w:hint="default"/>
      </w:rPr>
    </w:lvl>
  </w:abstractNum>
  <w:abstractNum w:abstractNumId="3" w15:restartNumberingAfterBreak="0">
    <w:nsid w:val="5CE220E1"/>
    <w:multiLevelType w:val="hybridMultilevel"/>
    <w:tmpl w:val="27ECD4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ED4003"/>
    <w:multiLevelType w:val="hybridMultilevel"/>
    <w:tmpl w:val="DCB0EE8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8353906">
    <w:abstractNumId w:val="1"/>
  </w:num>
  <w:num w:numId="2" w16cid:durableId="113716084">
    <w:abstractNumId w:val="0"/>
  </w:num>
  <w:num w:numId="3" w16cid:durableId="1459684042">
    <w:abstractNumId w:val="2"/>
  </w:num>
  <w:num w:numId="4" w16cid:durableId="2013027045">
    <w:abstractNumId w:val="3"/>
  </w:num>
  <w:num w:numId="5" w16cid:durableId="1609042639">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B67"/>
    <w:rsid w:val="00001CE4"/>
    <w:rsid w:val="00013680"/>
    <w:rsid w:val="00021B9D"/>
    <w:rsid w:val="0002462C"/>
    <w:rsid w:val="00060495"/>
    <w:rsid w:val="000671A2"/>
    <w:rsid w:val="00090FDB"/>
    <w:rsid w:val="000C1C50"/>
    <w:rsid w:val="000F016D"/>
    <w:rsid w:val="000F14BA"/>
    <w:rsid w:val="000F5D55"/>
    <w:rsid w:val="001352D7"/>
    <w:rsid w:val="001600BF"/>
    <w:rsid w:val="0016396E"/>
    <w:rsid w:val="001773BE"/>
    <w:rsid w:val="001A7DCD"/>
    <w:rsid w:val="001E78CC"/>
    <w:rsid w:val="002278CD"/>
    <w:rsid w:val="0024413B"/>
    <w:rsid w:val="00257607"/>
    <w:rsid w:val="00286B30"/>
    <w:rsid w:val="00286BA1"/>
    <w:rsid w:val="00296AAD"/>
    <w:rsid w:val="002D2DA8"/>
    <w:rsid w:val="002D4DB1"/>
    <w:rsid w:val="003406DC"/>
    <w:rsid w:val="003C75CF"/>
    <w:rsid w:val="003D66B5"/>
    <w:rsid w:val="003F6686"/>
    <w:rsid w:val="00421EA3"/>
    <w:rsid w:val="0042422A"/>
    <w:rsid w:val="0046162D"/>
    <w:rsid w:val="00471A77"/>
    <w:rsid w:val="00482B67"/>
    <w:rsid w:val="00483E72"/>
    <w:rsid w:val="004B4E7E"/>
    <w:rsid w:val="004E106A"/>
    <w:rsid w:val="004E163A"/>
    <w:rsid w:val="00500F4D"/>
    <w:rsid w:val="005079D3"/>
    <w:rsid w:val="00513AB2"/>
    <w:rsid w:val="00545FDC"/>
    <w:rsid w:val="00564FAC"/>
    <w:rsid w:val="0057247D"/>
    <w:rsid w:val="00583687"/>
    <w:rsid w:val="005868FF"/>
    <w:rsid w:val="00590A2E"/>
    <w:rsid w:val="00590D4B"/>
    <w:rsid w:val="005915C9"/>
    <w:rsid w:val="005D4F45"/>
    <w:rsid w:val="005E597E"/>
    <w:rsid w:val="00617A87"/>
    <w:rsid w:val="00620B1F"/>
    <w:rsid w:val="006306D7"/>
    <w:rsid w:val="006443D9"/>
    <w:rsid w:val="00681535"/>
    <w:rsid w:val="00683371"/>
    <w:rsid w:val="006965DC"/>
    <w:rsid w:val="006D431E"/>
    <w:rsid w:val="00712CF3"/>
    <w:rsid w:val="00734C3A"/>
    <w:rsid w:val="00735892"/>
    <w:rsid w:val="00740342"/>
    <w:rsid w:val="00743556"/>
    <w:rsid w:val="007700E6"/>
    <w:rsid w:val="007A7F55"/>
    <w:rsid w:val="007B72B1"/>
    <w:rsid w:val="007D2D63"/>
    <w:rsid w:val="007D3174"/>
    <w:rsid w:val="007D69D1"/>
    <w:rsid w:val="007D6D7B"/>
    <w:rsid w:val="007F1A15"/>
    <w:rsid w:val="00815EF9"/>
    <w:rsid w:val="0082436E"/>
    <w:rsid w:val="00840960"/>
    <w:rsid w:val="00873A50"/>
    <w:rsid w:val="008A559F"/>
    <w:rsid w:val="008D147C"/>
    <w:rsid w:val="008F1E96"/>
    <w:rsid w:val="008F20FD"/>
    <w:rsid w:val="0095122E"/>
    <w:rsid w:val="009524EE"/>
    <w:rsid w:val="0095BAA0"/>
    <w:rsid w:val="00986D55"/>
    <w:rsid w:val="009A30F2"/>
    <w:rsid w:val="009B66BF"/>
    <w:rsid w:val="009B68E5"/>
    <w:rsid w:val="009C0088"/>
    <w:rsid w:val="009C1891"/>
    <w:rsid w:val="009D2B60"/>
    <w:rsid w:val="009D7739"/>
    <w:rsid w:val="00A14150"/>
    <w:rsid w:val="00A540CC"/>
    <w:rsid w:val="00A97E4C"/>
    <w:rsid w:val="00AA3D4B"/>
    <w:rsid w:val="00AC3237"/>
    <w:rsid w:val="00B219B1"/>
    <w:rsid w:val="00B4566F"/>
    <w:rsid w:val="00B4674C"/>
    <w:rsid w:val="00B86E74"/>
    <w:rsid w:val="00BB1411"/>
    <w:rsid w:val="00BD66E5"/>
    <w:rsid w:val="00BE2C97"/>
    <w:rsid w:val="00BF755D"/>
    <w:rsid w:val="00C37F89"/>
    <w:rsid w:val="00C514F4"/>
    <w:rsid w:val="00C70277"/>
    <w:rsid w:val="00C76451"/>
    <w:rsid w:val="00CB4FAC"/>
    <w:rsid w:val="00CE750C"/>
    <w:rsid w:val="00D23260"/>
    <w:rsid w:val="00D36290"/>
    <w:rsid w:val="00D5129A"/>
    <w:rsid w:val="00D5605A"/>
    <w:rsid w:val="00D71D00"/>
    <w:rsid w:val="00D84162"/>
    <w:rsid w:val="00DA160D"/>
    <w:rsid w:val="00DB00FD"/>
    <w:rsid w:val="00DB2EBC"/>
    <w:rsid w:val="00DD5D4F"/>
    <w:rsid w:val="00DF3C0D"/>
    <w:rsid w:val="00DF73F7"/>
    <w:rsid w:val="00E1250B"/>
    <w:rsid w:val="00E20C98"/>
    <w:rsid w:val="00E41BBC"/>
    <w:rsid w:val="00E42F7E"/>
    <w:rsid w:val="00E430E6"/>
    <w:rsid w:val="00E507E5"/>
    <w:rsid w:val="00E83337"/>
    <w:rsid w:val="00EC70D2"/>
    <w:rsid w:val="00F17B97"/>
    <w:rsid w:val="00F22441"/>
    <w:rsid w:val="00F573D9"/>
    <w:rsid w:val="00F8446B"/>
    <w:rsid w:val="00F86BA2"/>
    <w:rsid w:val="00F919CA"/>
    <w:rsid w:val="00FA5FDB"/>
    <w:rsid w:val="00FD5B05"/>
    <w:rsid w:val="00FE03BD"/>
    <w:rsid w:val="00FE4F88"/>
    <w:rsid w:val="03D6D90A"/>
    <w:rsid w:val="078E3BFE"/>
    <w:rsid w:val="0B2F6039"/>
    <w:rsid w:val="0EFCC65C"/>
    <w:rsid w:val="0FC522BE"/>
    <w:rsid w:val="1018CE26"/>
    <w:rsid w:val="108D0905"/>
    <w:rsid w:val="124536F3"/>
    <w:rsid w:val="1275A3DE"/>
    <w:rsid w:val="137C9F9B"/>
    <w:rsid w:val="13E5FC23"/>
    <w:rsid w:val="18468F4B"/>
    <w:rsid w:val="1872CDDD"/>
    <w:rsid w:val="1C6B9644"/>
    <w:rsid w:val="1F8C957C"/>
    <w:rsid w:val="2036FA96"/>
    <w:rsid w:val="213E2A53"/>
    <w:rsid w:val="24E5BC56"/>
    <w:rsid w:val="267767BE"/>
    <w:rsid w:val="2B299E77"/>
    <w:rsid w:val="2BDA0F75"/>
    <w:rsid w:val="2C92D09B"/>
    <w:rsid w:val="2EC2BCB4"/>
    <w:rsid w:val="312E8B49"/>
    <w:rsid w:val="31395FDF"/>
    <w:rsid w:val="31F2F50E"/>
    <w:rsid w:val="3EBD7B2B"/>
    <w:rsid w:val="407B2DF6"/>
    <w:rsid w:val="40FCCC09"/>
    <w:rsid w:val="413D8C9D"/>
    <w:rsid w:val="418FF4A9"/>
    <w:rsid w:val="43DF1699"/>
    <w:rsid w:val="4413ADE1"/>
    <w:rsid w:val="44B0A5AF"/>
    <w:rsid w:val="4659736F"/>
    <w:rsid w:val="4693334C"/>
    <w:rsid w:val="46FF8CD1"/>
    <w:rsid w:val="48198758"/>
    <w:rsid w:val="487D19AE"/>
    <w:rsid w:val="495A8452"/>
    <w:rsid w:val="4AF200E7"/>
    <w:rsid w:val="4BD40F81"/>
    <w:rsid w:val="4C3CCE69"/>
    <w:rsid w:val="4E085B6E"/>
    <w:rsid w:val="4E431CD0"/>
    <w:rsid w:val="4FA2D762"/>
    <w:rsid w:val="56728C82"/>
    <w:rsid w:val="5697E02B"/>
    <w:rsid w:val="56A539C6"/>
    <w:rsid w:val="56D10BF5"/>
    <w:rsid w:val="57CAAA2E"/>
    <w:rsid w:val="5BE823B6"/>
    <w:rsid w:val="5F61E852"/>
    <w:rsid w:val="5FBF85BF"/>
    <w:rsid w:val="62014E23"/>
    <w:rsid w:val="62B0343B"/>
    <w:rsid w:val="6A8FF391"/>
    <w:rsid w:val="7ACF3ADD"/>
    <w:rsid w:val="7C24A1B8"/>
    <w:rsid w:val="7E1519A5"/>
    <w:rsid w:val="7E4178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44433"/>
  <w15:chartTrackingRefBased/>
  <w15:docId w15:val="{585361F8-6214-4ABE-A16F-8E350CEA9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4BD40F81"/>
    <w:rPr>
      <w:rFonts w:ascii="Roboto" w:eastAsia="Roboto" w:hAnsi="Roboto" w:cs="Roboto"/>
    </w:rPr>
  </w:style>
  <w:style w:type="paragraph" w:styleId="Heading1">
    <w:name w:val="heading 1"/>
    <w:basedOn w:val="Normal"/>
    <w:next w:val="Normal"/>
    <w:link w:val="Heading1Char"/>
    <w:uiPriority w:val="9"/>
    <w:qFormat/>
    <w:rsid w:val="00590D4B"/>
    <w:pPr>
      <w:keepNext/>
      <w:keepLines/>
      <w:spacing w:before="360" w:after="80"/>
      <w:outlineLvl w:val="0"/>
    </w:pPr>
    <w:rPr>
      <w:b/>
      <w:bCs/>
      <w:color w:val="461D7C"/>
      <w:sz w:val="40"/>
      <w:szCs w:val="40"/>
    </w:rPr>
  </w:style>
  <w:style w:type="paragraph" w:styleId="Heading2">
    <w:name w:val="heading 2"/>
    <w:basedOn w:val="Normal"/>
    <w:next w:val="Normal"/>
    <w:link w:val="Heading2Char"/>
    <w:uiPriority w:val="9"/>
    <w:unhideWhenUsed/>
    <w:qFormat/>
    <w:rsid w:val="003F6686"/>
    <w:pPr>
      <w:keepNext/>
      <w:keepLines/>
      <w:spacing w:before="360" w:after="80" w:line="278" w:lineRule="auto"/>
      <w:outlineLvl w:val="1"/>
    </w:pPr>
    <w:rPr>
      <w:color w:val="461D7C"/>
      <w:sz w:val="28"/>
      <w:szCs w:val="28"/>
    </w:rPr>
  </w:style>
  <w:style w:type="paragraph" w:styleId="Heading3">
    <w:name w:val="heading 3"/>
    <w:basedOn w:val="Normal"/>
    <w:next w:val="Normal"/>
    <w:uiPriority w:val="9"/>
    <w:unhideWhenUsed/>
    <w:qFormat/>
    <w:rsid w:val="4BD40F81"/>
    <w:pPr>
      <w:keepNext/>
      <w:keepLines/>
      <w:spacing w:before="160" w:after="80"/>
      <w:outlineLvl w:val="2"/>
    </w:pPr>
    <w:rPr>
      <w:color w:val="250D44"/>
      <w:sz w:val="28"/>
      <w:szCs w:val="28"/>
    </w:rPr>
  </w:style>
  <w:style w:type="paragraph" w:styleId="Heading4">
    <w:name w:val="heading 4"/>
    <w:basedOn w:val="Normal"/>
    <w:next w:val="Normal"/>
    <w:link w:val="Heading4Char"/>
    <w:uiPriority w:val="9"/>
    <w:unhideWhenUsed/>
    <w:qFormat/>
    <w:rsid w:val="00590D4B"/>
    <w:pPr>
      <w:keepNext/>
      <w:keepLines/>
      <w:spacing w:before="80" w:after="40"/>
      <w:outlineLvl w:val="3"/>
    </w:pPr>
    <w:rPr>
      <w:i/>
      <w:iCs/>
      <w:color w:val="250D44"/>
    </w:rPr>
  </w:style>
  <w:style w:type="paragraph" w:styleId="Heading5">
    <w:name w:val="heading 5"/>
    <w:basedOn w:val="Normal"/>
    <w:next w:val="Normal"/>
    <w:uiPriority w:val="9"/>
    <w:unhideWhenUsed/>
    <w:qFormat/>
    <w:rsid w:val="4BD40F81"/>
    <w:pPr>
      <w:keepNext/>
      <w:keepLines/>
      <w:spacing w:before="80" w:after="40"/>
      <w:outlineLvl w:val="4"/>
    </w:pPr>
    <w:rPr>
      <w:color w:val="250D44"/>
    </w:rPr>
  </w:style>
  <w:style w:type="paragraph" w:styleId="Heading6">
    <w:name w:val="heading 6"/>
    <w:basedOn w:val="Normal"/>
    <w:next w:val="Normal"/>
    <w:link w:val="Heading6Char"/>
    <w:autoRedefine/>
    <w:uiPriority w:val="9"/>
    <w:unhideWhenUsed/>
    <w:qFormat/>
    <w:rsid w:val="00CB4FAC"/>
    <w:pPr>
      <w:keepNext/>
      <w:keepLines/>
      <w:spacing w:before="40" w:after="0"/>
      <w:outlineLvl w:val="5"/>
    </w:pPr>
    <w:rPr>
      <w:rFonts w:eastAsiaTheme="majorEastAsia" w:cstheme="majorBidi"/>
      <w:i/>
      <w:iCs/>
      <w:color w:val="3333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418FF4A9"/>
    <w:pPr>
      <w:contextualSpacing/>
    </w:pPr>
  </w:style>
  <w:style w:type="paragraph" w:styleId="Header">
    <w:name w:val="header"/>
    <w:basedOn w:val="Normal"/>
    <w:link w:val="HeaderChar"/>
    <w:uiPriority w:val="99"/>
    <w:unhideWhenUsed/>
    <w:rsid w:val="00483E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E72"/>
    <w:rPr>
      <w:rFonts w:ascii="Roboto" w:eastAsia="Roboto" w:hAnsi="Roboto" w:cs="Roboto"/>
    </w:rPr>
  </w:style>
  <w:style w:type="paragraph" w:styleId="Footer">
    <w:name w:val="footer"/>
    <w:basedOn w:val="Normal"/>
    <w:link w:val="FooterChar"/>
    <w:uiPriority w:val="99"/>
    <w:unhideWhenUsed/>
    <w:rsid w:val="00483E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E72"/>
    <w:rPr>
      <w:rFonts w:ascii="Roboto" w:eastAsia="Roboto" w:hAnsi="Roboto" w:cs="Roboto"/>
    </w:rPr>
  </w:style>
  <w:style w:type="character" w:customStyle="1" w:styleId="Heading1Char">
    <w:name w:val="Heading 1 Char"/>
    <w:basedOn w:val="DefaultParagraphFont"/>
    <w:link w:val="Heading1"/>
    <w:uiPriority w:val="9"/>
    <w:rsid w:val="00483E72"/>
    <w:rPr>
      <w:rFonts w:ascii="Roboto" w:eastAsia="Roboto" w:hAnsi="Roboto" w:cs="Roboto"/>
      <w:b/>
      <w:bCs/>
      <w:color w:val="461D7C"/>
      <w:sz w:val="40"/>
      <w:szCs w:val="40"/>
    </w:rPr>
  </w:style>
  <w:style w:type="character" w:customStyle="1" w:styleId="Heading2Char">
    <w:name w:val="Heading 2 Char"/>
    <w:basedOn w:val="DefaultParagraphFont"/>
    <w:link w:val="Heading2"/>
    <w:uiPriority w:val="9"/>
    <w:rsid w:val="003F6686"/>
    <w:rPr>
      <w:rFonts w:ascii="Roboto" w:eastAsia="Roboto" w:hAnsi="Roboto" w:cs="Roboto"/>
      <w:color w:val="461D7C"/>
      <w:sz w:val="28"/>
      <w:szCs w:val="28"/>
    </w:rPr>
  </w:style>
  <w:style w:type="character" w:customStyle="1" w:styleId="Heading4Char">
    <w:name w:val="Heading 4 Char"/>
    <w:basedOn w:val="DefaultParagraphFont"/>
    <w:link w:val="Heading4"/>
    <w:uiPriority w:val="9"/>
    <w:rsid w:val="00483E72"/>
    <w:rPr>
      <w:rFonts w:ascii="Roboto" w:eastAsia="Roboto" w:hAnsi="Roboto" w:cs="Roboto"/>
      <w:i/>
      <w:iCs/>
      <w:color w:val="250D44"/>
    </w:rPr>
  </w:style>
  <w:style w:type="character" w:customStyle="1" w:styleId="Heading6Char">
    <w:name w:val="Heading 6 Char"/>
    <w:basedOn w:val="DefaultParagraphFont"/>
    <w:link w:val="Heading6"/>
    <w:uiPriority w:val="9"/>
    <w:rsid w:val="00CB4FAC"/>
    <w:rPr>
      <w:rFonts w:ascii="Roboto" w:eastAsiaTheme="majorEastAsia" w:hAnsi="Roboto" w:cstheme="majorBidi"/>
      <w:i/>
      <w:iCs/>
      <w:color w:val="333333"/>
    </w:rPr>
  </w:style>
  <w:style w:type="table" w:customStyle="1" w:styleId="CalendarDeadlines">
    <w:name w:val="Calendar/Deadlines"/>
    <w:basedOn w:val="TableNormal"/>
    <w:uiPriority w:val="99"/>
    <w:rsid w:val="00257607"/>
    <w:pPr>
      <w:spacing w:after="0" w:line="240" w:lineRule="auto"/>
    </w:pPr>
    <w:rPr>
      <w:rFonts w:ascii="Roboto" w:hAnsi="Roboto"/>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Roboto" w:hAnsi="Roboto"/>
        <w:b/>
        <w:sz w:val="24"/>
      </w:rPr>
      <w:tblPr/>
      <w:tcPr>
        <w:shd w:val="clear" w:color="auto" w:fill="461D7C"/>
      </w:tcPr>
    </w:tblStylePr>
    <w:tblStylePr w:type="band2Horz">
      <w:tblPr/>
      <w:tcPr>
        <w:shd w:val="clear" w:color="auto" w:fill="DBDBDB"/>
      </w:tcPr>
    </w:tblStylePr>
  </w:style>
  <w:style w:type="table" w:styleId="TableGrid">
    <w:name w:val="Table Grid"/>
    <w:basedOn w:val="TableNormal"/>
    <w:uiPriority w:val="39"/>
    <w:rsid w:val="009C0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F8446B"/>
    <w:rPr>
      <w:rFonts w:ascii="Roboto" w:hAnsi="Roboto"/>
      <w:color w:val="461D7C"/>
      <w:u w:val="single"/>
    </w:rPr>
  </w:style>
  <w:style w:type="character" w:styleId="UnresolvedMention">
    <w:name w:val="Unresolved Mention"/>
    <w:basedOn w:val="DefaultParagraphFont"/>
    <w:uiPriority w:val="99"/>
    <w:semiHidden/>
    <w:unhideWhenUsed/>
    <w:rsid w:val="009D2B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radguard.com/lsu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ll2\OneDrive%20-%20LSUS\Documents\Z%20drive\Fee%20Schedule\2027\Accessible%20Fee%20Schedu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8928AAFA5E03B4D8836F190C9228268" ma:contentTypeVersion="20" ma:contentTypeDescription="Create a new document." ma:contentTypeScope="" ma:versionID="c9a65ebaf66b841f78d8b9c1f156f010">
  <xsd:schema xmlns:xsd="http://www.w3.org/2001/XMLSchema" xmlns:xs="http://www.w3.org/2001/XMLSchema" xmlns:p="http://schemas.microsoft.com/office/2006/metadata/properties" xmlns:ns2="d14cc0fc-6153-441c-921c-3c9c5cd5f499" xmlns:ns3="ad1c26f5-8e9c-48d2-9a60-6a063694e5f8" targetNamespace="http://schemas.microsoft.com/office/2006/metadata/properties" ma:root="true" ma:fieldsID="c137286f33a6f860829a038d13387af1" ns2:_="" ns3:_="">
    <xsd:import namespace="d14cc0fc-6153-441c-921c-3c9c5cd5f499"/>
    <xsd:import namespace="ad1c26f5-8e9c-48d2-9a60-6a063694e5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4cc0fc-6153-441c-921c-3c9c5cd5f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b536a5a-508a-4533-8edc-de08a0c8e63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hidden="true" ma:internalName="MediaServiceOCR" ma:readOnly="true">
      <xsd:simpleType>
        <xsd:restriction base="dms:Note"/>
      </xsd:simpleType>
    </xsd:element>
    <xsd:element name="MediaServiceLocation" ma:index="22" nillable="true" ma:displayName="Location" ma:hidden="true"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1c26f5-8e9c-48d2-9a60-6a063694e5f8"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20" nillable="true" ma:displayName="Taxonomy Catch All Column" ma:hidden="true" ma:list="{b2ecd54e-57df-4ae4-a2cc-d658edb587fc}" ma:internalName="TaxCatchAll" ma:readOnly="false" ma:showField="CatchAllData" ma:web="ad1c26f5-8e9c-48d2-9a60-6a063694e5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d1c26f5-8e9c-48d2-9a60-6a063694e5f8" xsi:nil="true"/>
    <lcf76f155ced4ddcb4097134ff3c332f xmlns="d14cc0fc-6153-441c-921c-3c9c5cd5f49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F749B91-6A62-484A-AA51-CF93D943A3DA}">
  <ds:schemaRefs>
    <ds:schemaRef ds:uri="http://schemas.microsoft.com/sharepoint/v3/contenttype/forms"/>
  </ds:schemaRefs>
</ds:datastoreItem>
</file>

<file path=customXml/itemProps2.xml><?xml version="1.0" encoding="utf-8"?>
<ds:datastoreItem xmlns:ds="http://schemas.openxmlformats.org/officeDocument/2006/customXml" ds:itemID="{1B420EA5-3D05-4E8B-A0E5-36D2222C0689}">
  <ds:schemaRefs>
    <ds:schemaRef ds:uri="http://schemas.openxmlformats.org/officeDocument/2006/bibliography"/>
  </ds:schemaRefs>
</ds:datastoreItem>
</file>

<file path=customXml/itemProps3.xml><?xml version="1.0" encoding="utf-8"?>
<ds:datastoreItem xmlns:ds="http://schemas.openxmlformats.org/officeDocument/2006/customXml" ds:itemID="{6C3D103E-023C-4776-9746-66D1930BE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4cc0fc-6153-441c-921c-3c9c5cd5f499"/>
    <ds:schemaRef ds:uri="ad1c26f5-8e9c-48d2-9a60-6a063694e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000778-1302-4CE3-B6E6-5D4D11F3DDB8}">
  <ds:schemaRefs>
    <ds:schemaRef ds:uri="http://schemas.microsoft.com/office/2006/metadata/properties"/>
    <ds:schemaRef ds:uri="http://schemas.microsoft.com/office/infopath/2007/PartnerControls"/>
    <ds:schemaRef ds:uri="ad1c26f5-8e9c-48d2-9a60-6a063694e5f8"/>
    <ds:schemaRef ds:uri="d14cc0fc-6153-441c-921c-3c9c5cd5f499"/>
  </ds:schemaRefs>
</ds:datastoreItem>
</file>

<file path=docProps/app.xml><?xml version="1.0" encoding="utf-8"?>
<Properties xmlns="http://schemas.openxmlformats.org/officeDocument/2006/extended-properties" xmlns:vt="http://schemas.openxmlformats.org/officeDocument/2006/docPropsVTypes">
  <Template>Accessible Fee Schedule Template</Template>
  <TotalTime>31</TotalTime>
  <Pages>5</Pages>
  <Words>1090</Words>
  <Characters>6218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2026-27 Graduate Accelerated Online Fee Schedule</vt:lpstr>
    </vt:vector>
  </TitlesOfParts>
  <Manager>MEDIA@lsus.edu</Manager>
  <Company/>
  <LinksUpToDate>false</LinksUpToDate>
  <CharactersWithSpaces>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Accelerated Online Fee Schedule 2026-27 | LSUS</dc:title>
  <dc:subject/>
  <dc:creator>Richmond, Cakeita</dc:creator>
  <cp:keywords/>
  <dc:description/>
  <cp:lastModifiedBy>Landry Ray</cp:lastModifiedBy>
  <cp:revision>17</cp:revision>
  <dcterms:created xsi:type="dcterms:W3CDTF">2026-04-29T17:22:00Z</dcterms:created>
  <dcterms:modified xsi:type="dcterms:W3CDTF">2026-05-19T16:22:00Z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0x01010028928AAFA5E03B4D8836F190C9228268</vt:lpwstr>
  </property>
  <property fmtid="{D5CDD505-2E9C-101B-9397-08002B2CF9AE}" pid="3" name="MediaServiceImageTags">
    <vt:lpwstr/>
  </property>
  <property fmtid="{D5CDD505-2E9C-101B-9397-08002B2CF9AE}" pid="4" name="GrammarlyDocumentId">
    <vt:lpwstr>26246ffe-e717-49a2-b5d4-553bfbe4632d</vt:lpwstr>
  </property>
</Properties>
</file>