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A598" w14:textId="09915F1E" w:rsidR="00187E4C" w:rsidRDefault="00466BDB">
      <w:pPr>
        <w:pStyle w:val="BodyText"/>
        <w:kinsoku w:val="0"/>
        <w:overflowPunct w:val="0"/>
        <w:ind w:left="6792"/>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91BE8A3" wp14:editId="36E851A8">
            <wp:extent cx="3581400" cy="50482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504825"/>
                    </a:xfrm>
                    <a:prstGeom prst="rect">
                      <a:avLst/>
                    </a:prstGeom>
                    <a:noFill/>
                    <a:ln>
                      <a:noFill/>
                    </a:ln>
                  </pic:spPr>
                </pic:pic>
              </a:graphicData>
            </a:graphic>
          </wp:inline>
        </w:drawing>
      </w:r>
    </w:p>
    <w:p w14:paraId="0E1679EF" w14:textId="024EA37E" w:rsidR="00187E4C" w:rsidRDefault="00187E4C" w:rsidP="00123B71">
      <w:pPr>
        <w:pStyle w:val="Heading1"/>
        <w:kinsoku w:val="0"/>
        <w:overflowPunct w:val="0"/>
        <w:spacing w:before="243" w:line="256" w:lineRule="auto"/>
        <w:ind w:left="6943" w:right="5458" w:firstLine="253"/>
        <w:jc w:val="center"/>
      </w:pPr>
      <w:r>
        <w:t xml:space="preserve">Form B1 – Title IX Coordinator’s </w:t>
      </w:r>
      <w:r w:rsidR="00B966C9">
        <w:t>Incident</w:t>
      </w:r>
      <w:r>
        <w:t xml:space="preserve"> Report</w:t>
      </w:r>
      <w:r>
        <w:rPr>
          <w:spacing w:val="-8"/>
        </w:rPr>
        <w:t xml:space="preserve"> </w:t>
      </w:r>
      <w:r>
        <w:t>202</w:t>
      </w:r>
      <w:r w:rsidR="00747400">
        <w:t>4</w:t>
      </w:r>
      <w:r>
        <w:t>-202</w:t>
      </w:r>
      <w:r w:rsidR="00747400">
        <w:t>5</w:t>
      </w:r>
      <w:r>
        <w:rPr>
          <w:spacing w:val="-7"/>
        </w:rPr>
        <w:t xml:space="preserve"> </w:t>
      </w:r>
      <w:r>
        <w:t>Academic</w:t>
      </w:r>
      <w:r>
        <w:rPr>
          <w:spacing w:val="-6"/>
        </w:rPr>
        <w:t xml:space="preserve"> </w:t>
      </w:r>
      <w:r>
        <w:t>Year,</w:t>
      </w:r>
      <w:r>
        <w:rPr>
          <w:spacing w:val="-5"/>
        </w:rPr>
        <w:t xml:space="preserve"> </w:t>
      </w:r>
      <w:r w:rsidR="008A69D4">
        <w:rPr>
          <w:spacing w:val="-5"/>
        </w:rPr>
        <w:t>Fall</w:t>
      </w:r>
      <w:r w:rsidR="00BB50D4">
        <w:rPr>
          <w:spacing w:val="-5"/>
        </w:rPr>
        <w:t xml:space="preserve"> Semester</w:t>
      </w:r>
      <w:r w:rsidR="00560AAE">
        <w:rPr>
          <w:spacing w:val="-5"/>
        </w:rPr>
        <w:t xml:space="preserve"> </w:t>
      </w:r>
    </w:p>
    <w:p w14:paraId="0F5084C4" w14:textId="77777777" w:rsidR="00187E4C" w:rsidRDefault="00187E4C">
      <w:pPr>
        <w:pStyle w:val="BodyText"/>
        <w:kinsoku w:val="0"/>
        <w:overflowPunct w:val="0"/>
        <w:rPr>
          <w:rFonts w:ascii="Arial" w:hAnsi="Arial" w:cs="Arial"/>
          <w:b/>
          <w:bCs/>
          <w:sz w:val="20"/>
          <w:szCs w:val="20"/>
        </w:rPr>
      </w:pPr>
    </w:p>
    <w:p w14:paraId="1F021CDC" w14:textId="77777777" w:rsidR="00187E4C" w:rsidRDefault="00187E4C">
      <w:pPr>
        <w:pStyle w:val="BodyText"/>
        <w:kinsoku w:val="0"/>
        <w:overflowPunct w:val="0"/>
        <w:spacing w:before="14"/>
        <w:rPr>
          <w:rFonts w:ascii="Arial" w:hAnsi="Arial" w:cs="Arial"/>
          <w:b/>
          <w:bCs/>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2180"/>
        <w:gridCol w:w="1539"/>
        <w:gridCol w:w="1542"/>
        <w:gridCol w:w="2597"/>
        <w:gridCol w:w="1541"/>
        <w:gridCol w:w="2599"/>
        <w:gridCol w:w="1539"/>
        <w:gridCol w:w="1538"/>
        <w:gridCol w:w="1538"/>
        <w:gridCol w:w="1541"/>
      </w:tblGrid>
      <w:tr w:rsidR="00187E4C" w14:paraId="14BCB977" w14:textId="77777777">
        <w:trPr>
          <w:trHeight w:val="806"/>
        </w:trPr>
        <w:tc>
          <w:tcPr>
            <w:tcW w:w="2180" w:type="dxa"/>
            <w:tcBorders>
              <w:top w:val="single" w:sz="4" w:space="0" w:color="000000"/>
              <w:left w:val="single" w:sz="4" w:space="0" w:color="000000"/>
              <w:bottom w:val="single" w:sz="4" w:space="0" w:color="000000"/>
              <w:right w:val="single" w:sz="4" w:space="0" w:color="000000"/>
            </w:tcBorders>
          </w:tcPr>
          <w:p w14:paraId="2F19EC9B" w14:textId="6AA11CDF" w:rsidR="00187E4C" w:rsidRDefault="00187E4C">
            <w:pPr>
              <w:pStyle w:val="TableParagraph"/>
              <w:kinsoku w:val="0"/>
              <w:overflowPunct w:val="0"/>
              <w:spacing w:before="172"/>
              <w:ind w:left="499" w:firstLine="24"/>
              <w:rPr>
                <w:rFonts w:ascii="Arial" w:hAnsi="Arial" w:cs="Arial"/>
                <w:b/>
                <w:bCs/>
                <w:spacing w:val="-5"/>
                <w:sz w:val="20"/>
                <w:szCs w:val="20"/>
              </w:rPr>
            </w:pPr>
            <w:r>
              <w:rPr>
                <w:rFonts w:ascii="Arial" w:hAnsi="Arial" w:cs="Arial"/>
                <w:b/>
                <w:bCs/>
                <w:sz w:val="20"/>
                <w:szCs w:val="20"/>
              </w:rPr>
              <w:t>Date</w:t>
            </w:r>
            <w:r>
              <w:rPr>
                <w:rFonts w:ascii="Arial" w:hAnsi="Arial" w:cs="Arial"/>
                <w:b/>
                <w:bCs/>
                <w:spacing w:val="-14"/>
                <w:sz w:val="20"/>
                <w:szCs w:val="20"/>
              </w:rPr>
              <w:t xml:space="preserve"> </w:t>
            </w:r>
            <w:r>
              <w:rPr>
                <w:rFonts w:ascii="Arial" w:hAnsi="Arial" w:cs="Arial"/>
                <w:b/>
                <w:bCs/>
                <w:sz w:val="20"/>
                <w:szCs w:val="20"/>
              </w:rPr>
              <w:t>Report Received</w:t>
            </w:r>
            <w:r>
              <w:rPr>
                <w:rFonts w:ascii="Arial" w:hAnsi="Arial" w:cs="Arial"/>
                <w:b/>
                <w:bCs/>
                <w:spacing w:val="-13"/>
                <w:sz w:val="20"/>
                <w:szCs w:val="20"/>
              </w:rPr>
              <w:t xml:space="preserve"> </w:t>
            </w:r>
            <w:r>
              <w:rPr>
                <w:rFonts w:ascii="Arial" w:hAnsi="Arial" w:cs="Arial"/>
                <w:b/>
                <w:bCs/>
                <w:spacing w:val="-5"/>
                <w:sz w:val="20"/>
                <w:szCs w:val="20"/>
              </w:rPr>
              <w:t>[</w:t>
            </w:r>
            <w:r w:rsidR="008A69D4">
              <w:rPr>
                <w:rFonts w:ascii="Arial" w:hAnsi="Arial" w:cs="Arial"/>
                <w:b/>
                <w:bCs/>
                <w:spacing w:val="-5"/>
                <w:sz w:val="20"/>
                <w:szCs w:val="20"/>
              </w:rPr>
              <w:t>1</w:t>
            </w:r>
            <w:r>
              <w:rPr>
                <w:rFonts w:ascii="Arial" w:hAnsi="Arial" w:cs="Arial"/>
                <w:b/>
                <w:bCs/>
                <w:spacing w:val="-5"/>
                <w:sz w:val="20"/>
                <w:szCs w:val="20"/>
              </w:rPr>
              <w:t>]</w:t>
            </w:r>
          </w:p>
        </w:tc>
        <w:tc>
          <w:tcPr>
            <w:tcW w:w="1539" w:type="dxa"/>
            <w:tcBorders>
              <w:top w:val="single" w:sz="4" w:space="0" w:color="000000"/>
              <w:left w:val="single" w:sz="4" w:space="0" w:color="000000"/>
              <w:bottom w:val="single" w:sz="4" w:space="0" w:color="000000"/>
              <w:right w:val="single" w:sz="4" w:space="0" w:color="000000"/>
            </w:tcBorders>
          </w:tcPr>
          <w:p w14:paraId="1096B121" w14:textId="689DDD16" w:rsidR="00187E4C" w:rsidRDefault="00187E4C">
            <w:pPr>
              <w:pStyle w:val="TableParagraph"/>
              <w:kinsoku w:val="0"/>
              <w:overflowPunct w:val="0"/>
              <w:spacing w:before="133"/>
              <w:ind w:left="301" w:right="291" w:firstLine="60"/>
              <w:rPr>
                <w:b/>
                <w:bCs/>
                <w:sz w:val="22"/>
                <w:szCs w:val="22"/>
              </w:rPr>
            </w:pPr>
            <w:r>
              <w:rPr>
                <w:b/>
                <w:bCs/>
                <w:sz w:val="22"/>
                <w:szCs w:val="22"/>
              </w:rPr>
              <w:t>Status of Report</w:t>
            </w:r>
            <w:r>
              <w:rPr>
                <w:b/>
                <w:bCs/>
                <w:spacing w:val="-13"/>
                <w:sz w:val="22"/>
                <w:szCs w:val="22"/>
              </w:rPr>
              <w:t xml:space="preserve"> </w:t>
            </w:r>
            <w:r>
              <w:rPr>
                <w:b/>
                <w:bCs/>
                <w:sz w:val="22"/>
                <w:szCs w:val="22"/>
              </w:rPr>
              <w:t>[</w:t>
            </w:r>
            <w:r w:rsidR="008A69D4">
              <w:rPr>
                <w:b/>
                <w:bCs/>
                <w:sz w:val="22"/>
                <w:szCs w:val="22"/>
              </w:rPr>
              <w:t>2</w:t>
            </w:r>
            <w:r>
              <w:rPr>
                <w:b/>
                <w:bCs/>
                <w:sz w:val="22"/>
                <w:szCs w:val="22"/>
              </w:rPr>
              <w:t>]</w:t>
            </w:r>
          </w:p>
        </w:tc>
        <w:tc>
          <w:tcPr>
            <w:tcW w:w="1542" w:type="dxa"/>
            <w:tcBorders>
              <w:top w:val="single" w:sz="4" w:space="0" w:color="000000"/>
              <w:left w:val="single" w:sz="4" w:space="0" w:color="000000"/>
              <w:bottom w:val="single" w:sz="4" w:space="0" w:color="000000"/>
              <w:right w:val="single" w:sz="4" w:space="0" w:color="000000"/>
            </w:tcBorders>
          </w:tcPr>
          <w:p w14:paraId="00160906" w14:textId="77777777" w:rsidR="00187E4C" w:rsidRDefault="00187E4C">
            <w:pPr>
              <w:pStyle w:val="TableParagraph"/>
              <w:kinsoku w:val="0"/>
              <w:overflowPunct w:val="0"/>
              <w:ind w:left="293" w:right="197" w:hanging="89"/>
              <w:rPr>
                <w:b/>
                <w:bCs/>
                <w:spacing w:val="-2"/>
                <w:sz w:val="22"/>
                <w:szCs w:val="22"/>
              </w:rPr>
            </w:pPr>
            <w:r>
              <w:rPr>
                <w:b/>
                <w:bCs/>
                <w:sz w:val="22"/>
                <w:szCs w:val="22"/>
              </w:rPr>
              <w:t>Date</w:t>
            </w:r>
            <w:r>
              <w:rPr>
                <w:b/>
                <w:bCs/>
                <w:spacing w:val="-13"/>
                <w:sz w:val="22"/>
                <w:szCs w:val="22"/>
              </w:rPr>
              <w:t xml:space="preserve"> </w:t>
            </w:r>
            <w:r>
              <w:rPr>
                <w:b/>
                <w:bCs/>
                <w:sz w:val="22"/>
                <w:szCs w:val="22"/>
              </w:rPr>
              <w:t xml:space="preserve">Formal </w:t>
            </w:r>
            <w:r>
              <w:rPr>
                <w:b/>
                <w:bCs/>
                <w:spacing w:val="-2"/>
                <w:sz w:val="22"/>
                <w:szCs w:val="22"/>
              </w:rPr>
              <w:t>Complaint</w:t>
            </w:r>
          </w:p>
          <w:p w14:paraId="6864C9F9" w14:textId="0525697D" w:rsidR="00187E4C" w:rsidRDefault="00187E4C">
            <w:pPr>
              <w:pStyle w:val="TableParagraph"/>
              <w:kinsoku w:val="0"/>
              <w:overflowPunct w:val="0"/>
              <w:spacing w:line="249" w:lineRule="exact"/>
              <w:ind w:left="397"/>
              <w:rPr>
                <w:b/>
                <w:bCs/>
                <w:spacing w:val="-5"/>
                <w:sz w:val="22"/>
                <w:szCs w:val="22"/>
              </w:rPr>
            </w:pPr>
            <w:r>
              <w:rPr>
                <w:b/>
                <w:bCs/>
                <w:sz w:val="22"/>
                <w:szCs w:val="22"/>
              </w:rPr>
              <w:t>Filed</w:t>
            </w:r>
            <w:r>
              <w:rPr>
                <w:b/>
                <w:bCs/>
                <w:spacing w:val="-1"/>
                <w:sz w:val="22"/>
                <w:szCs w:val="22"/>
              </w:rPr>
              <w:t xml:space="preserve"> </w:t>
            </w:r>
            <w:r>
              <w:rPr>
                <w:b/>
                <w:bCs/>
                <w:spacing w:val="-5"/>
                <w:sz w:val="22"/>
                <w:szCs w:val="22"/>
              </w:rPr>
              <w:t>[</w:t>
            </w:r>
            <w:r w:rsidR="008A69D4">
              <w:rPr>
                <w:b/>
                <w:bCs/>
                <w:spacing w:val="-5"/>
                <w:sz w:val="22"/>
                <w:szCs w:val="22"/>
              </w:rPr>
              <w:t>3</w:t>
            </w:r>
            <w:r>
              <w:rPr>
                <w:b/>
                <w:bCs/>
                <w:spacing w:val="-5"/>
                <w:sz w:val="22"/>
                <w:szCs w:val="22"/>
              </w:rPr>
              <w:t>]</w:t>
            </w:r>
          </w:p>
        </w:tc>
        <w:tc>
          <w:tcPr>
            <w:tcW w:w="2597" w:type="dxa"/>
            <w:tcBorders>
              <w:top w:val="single" w:sz="4" w:space="0" w:color="000000"/>
              <w:left w:val="single" w:sz="4" w:space="0" w:color="000000"/>
              <w:bottom w:val="single" w:sz="4" w:space="0" w:color="000000"/>
              <w:right w:val="single" w:sz="4" w:space="0" w:color="000000"/>
            </w:tcBorders>
          </w:tcPr>
          <w:p w14:paraId="7DA54865" w14:textId="77777777" w:rsidR="00187E4C" w:rsidRDefault="00187E4C">
            <w:pPr>
              <w:pStyle w:val="TableParagraph"/>
              <w:kinsoku w:val="0"/>
              <w:overflowPunct w:val="0"/>
              <w:spacing w:before="14"/>
              <w:rPr>
                <w:rFonts w:ascii="Arial" w:hAnsi="Arial" w:cs="Arial"/>
                <w:b/>
                <w:bCs/>
                <w:sz w:val="22"/>
                <w:szCs w:val="22"/>
              </w:rPr>
            </w:pPr>
          </w:p>
          <w:p w14:paraId="48D74A98" w14:textId="21AC87CD" w:rsidR="00187E4C" w:rsidRDefault="00187E4C">
            <w:pPr>
              <w:pStyle w:val="TableParagraph"/>
              <w:kinsoku w:val="0"/>
              <w:overflowPunct w:val="0"/>
              <w:spacing w:before="1"/>
              <w:ind w:left="307"/>
              <w:rPr>
                <w:b/>
                <w:bCs/>
                <w:spacing w:val="-5"/>
                <w:sz w:val="22"/>
                <w:szCs w:val="22"/>
              </w:rPr>
            </w:pPr>
            <w:r>
              <w:rPr>
                <w:b/>
                <w:bCs/>
                <w:sz w:val="22"/>
                <w:szCs w:val="22"/>
              </w:rPr>
              <w:t>Type</w:t>
            </w:r>
            <w:r>
              <w:rPr>
                <w:b/>
                <w:bCs/>
                <w:spacing w:val="-4"/>
                <w:sz w:val="22"/>
                <w:szCs w:val="22"/>
              </w:rPr>
              <w:t xml:space="preserve"> </w:t>
            </w:r>
            <w:r>
              <w:rPr>
                <w:b/>
                <w:bCs/>
                <w:sz w:val="22"/>
                <w:szCs w:val="22"/>
              </w:rPr>
              <w:t>of</w:t>
            </w:r>
            <w:r>
              <w:rPr>
                <w:b/>
                <w:bCs/>
                <w:spacing w:val="-4"/>
                <w:sz w:val="22"/>
                <w:szCs w:val="22"/>
              </w:rPr>
              <w:t xml:space="preserve"> </w:t>
            </w:r>
            <w:r>
              <w:rPr>
                <w:b/>
                <w:bCs/>
                <w:sz w:val="22"/>
                <w:szCs w:val="22"/>
              </w:rPr>
              <w:t>Complaint</w:t>
            </w:r>
            <w:r>
              <w:rPr>
                <w:b/>
                <w:bCs/>
                <w:spacing w:val="-3"/>
                <w:sz w:val="22"/>
                <w:szCs w:val="22"/>
              </w:rPr>
              <w:t xml:space="preserve"> </w:t>
            </w:r>
            <w:r>
              <w:rPr>
                <w:b/>
                <w:bCs/>
                <w:spacing w:val="-5"/>
                <w:sz w:val="22"/>
                <w:szCs w:val="22"/>
              </w:rPr>
              <w:t>[</w:t>
            </w:r>
            <w:r w:rsidR="008A69D4">
              <w:rPr>
                <w:b/>
                <w:bCs/>
                <w:spacing w:val="-5"/>
                <w:sz w:val="22"/>
                <w:szCs w:val="22"/>
              </w:rPr>
              <w:t>4</w:t>
            </w:r>
            <w:r>
              <w:rPr>
                <w:b/>
                <w:bCs/>
                <w:spacing w:val="-5"/>
                <w:sz w:val="22"/>
                <w:szCs w:val="22"/>
              </w:rPr>
              <w:t>]</w:t>
            </w:r>
          </w:p>
        </w:tc>
        <w:tc>
          <w:tcPr>
            <w:tcW w:w="1541" w:type="dxa"/>
            <w:tcBorders>
              <w:top w:val="single" w:sz="4" w:space="0" w:color="000000"/>
              <w:left w:val="single" w:sz="4" w:space="0" w:color="000000"/>
              <w:bottom w:val="single" w:sz="4" w:space="0" w:color="000000"/>
              <w:right w:val="single" w:sz="4" w:space="0" w:color="000000"/>
            </w:tcBorders>
          </w:tcPr>
          <w:p w14:paraId="06558576" w14:textId="77777777" w:rsidR="00187E4C" w:rsidRDefault="00187E4C">
            <w:pPr>
              <w:pStyle w:val="TableParagraph"/>
              <w:kinsoku w:val="0"/>
              <w:overflowPunct w:val="0"/>
              <w:ind w:left="111" w:right="108"/>
              <w:jc w:val="center"/>
              <w:rPr>
                <w:b/>
                <w:bCs/>
                <w:spacing w:val="-2"/>
                <w:sz w:val="22"/>
                <w:szCs w:val="22"/>
              </w:rPr>
            </w:pPr>
            <w:r>
              <w:rPr>
                <w:b/>
                <w:bCs/>
                <w:sz w:val="22"/>
                <w:szCs w:val="22"/>
              </w:rPr>
              <w:t>Status</w:t>
            </w:r>
            <w:r>
              <w:rPr>
                <w:b/>
                <w:bCs/>
                <w:spacing w:val="-13"/>
                <w:sz w:val="22"/>
                <w:szCs w:val="22"/>
              </w:rPr>
              <w:t xml:space="preserve"> </w:t>
            </w:r>
            <w:r>
              <w:rPr>
                <w:b/>
                <w:bCs/>
                <w:sz w:val="22"/>
                <w:szCs w:val="22"/>
              </w:rPr>
              <w:t xml:space="preserve">of </w:t>
            </w:r>
            <w:r>
              <w:rPr>
                <w:b/>
                <w:bCs/>
                <w:spacing w:val="-2"/>
                <w:sz w:val="22"/>
                <w:szCs w:val="22"/>
              </w:rPr>
              <w:t>Formal</w:t>
            </w:r>
          </w:p>
          <w:p w14:paraId="19EDA3FC" w14:textId="767E287D" w:rsidR="00187E4C" w:rsidRDefault="00187E4C">
            <w:pPr>
              <w:pStyle w:val="TableParagraph"/>
              <w:kinsoku w:val="0"/>
              <w:overflowPunct w:val="0"/>
              <w:spacing w:line="249" w:lineRule="exact"/>
              <w:ind w:left="111" w:right="109"/>
              <w:jc w:val="center"/>
              <w:rPr>
                <w:b/>
                <w:bCs/>
                <w:spacing w:val="-5"/>
                <w:sz w:val="22"/>
                <w:szCs w:val="22"/>
              </w:rPr>
            </w:pPr>
            <w:r>
              <w:rPr>
                <w:b/>
                <w:bCs/>
                <w:sz w:val="22"/>
                <w:szCs w:val="22"/>
              </w:rPr>
              <w:t>Complaint</w:t>
            </w:r>
            <w:r>
              <w:rPr>
                <w:b/>
                <w:bCs/>
                <w:spacing w:val="-6"/>
                <w:sz w:val="22"/>
                <w:szCs w:val="22"/>
              </w:rPr>
              <w:t xml:space="preserve"> </w:t>
            </w:r>
            <w:r>
              <w:rPr>
                <w:b/>
                <w:bCs/>
                <w:spacing w:val="-5"/>
                <w:sz w:val="22"/>
                <w:szCs w:val="22"/>
              </w:rPr>
              <w:t>[</w:t>
            </w:r>
            <w:r w:rsidR="008A69D4">
              <w:rPr>
                <w:b/>
                <w:bCs/>
                <w:spacing w:val="-5"/>
                <w:sz w:val="22"/>
                <w:szCs w:val="22"/>
              </w:rPr>
              <w:t>5</w:t>
            </w:r>
            <w:r>
              <w:rPr>
                <w:b/>
                <w:bCs/>
                <w:spacing w:val="-5"/>
                <w:sz w:val="22"/>
                <w:szCs w:val="22"/>
              </w:rPr>
              <w:t>]</w:t>
            </w:r>
          </w:p>
        </w:tc>
        <w:tc>
          <w:tcPr>
            <w:tcW w:w="2599" w:type="dxa"/>
            <w:tcBorders>
              <w:top w:val="single" w:sz="4" w:space="0" w:color="000000"/>
              <w:left w:val="single" w:sz="4" w:space="0" w:color="000000"/>
              <w:bottom w:val="single" w:sz="4" w:space="0" w:color="000000"/>
              <w:right w:val="single" w:sz="4" w:space="0" w:color="000000"/>
            </w:tcBorders>
          </w:tcPr>
          <w:p w14:paraId="4CB8C327" w14:textId="77777777" w:rsidR="00187E4C" w:rsidRDefault="00187E4C">
            <w:pPr>
              <w:pStyle w:val="TableParagraph"/>
              <w:kinsoku w:val="0"/>
              <w:overflowPunct w:val="0"/>
              <w:spacing w:before="14"/>
              <w:rPr>
                <w:rFonts w:ascii="Arial" w:hAnsi="Arial" w:cs="Arial"/>
                <w:b/>
                <w:bCs/>
                <w:sz w:val="22"/>
                <w:szCs w:val="22"/>
              </w:rPr>
            </w:pPr>
          </w:p>
          <w:p w14:paraId="67238961" w14:textId="2D1191AB" w:rsidR="00187E4C" w:rsidRDefault="00187E4C">
            <w:pPr>
              <w:pStyle w:val="TableParagraph"/>
              <w:kinsoku w:val="0"/>
              <w:overflowPunct w:val="0"/>
              <w:spacing w:before="1"/>
              <w:ind w:left="257"/>
              <w:rPr>
                <w:b/>
                <w:bCs/>
                <w:spacing w:val="-5"/>
                <w:sz w:val="22"/>
                <w:szCs w:val="22"/>
              </w:rPr>
            </w:pPr>
            <w:r>
              <w:rPr>
                <w:b/>
                <w:bCs/>
                <w:sz w:val="22"/>
                <w:szCs w:val="22"/>
              </w:rPr>
              <w:t>Basis</w:t>
            </w:r>
            <w:r>
              <w:rPr>
                <w:b/>
                <w:bCs/>
                <w:spacing w:val="-5"/>
                <w:sz w:val="22"/>
                <w:szCs w:val="22"/>
              </w:rPr>
              <w:t xml:space="preserve"> </w:t>
            </w:r>
            <w:r>
              <w:rPr>
                <w:b/>
                <w:bCs/>
                <w:sz w:val="22"/>
                <w:szCs w:val="22"/>
              </w:rPr>
              <w:t>for</w:t>
            </w:r>
            <w:r>
              <w:rPr>
                <w:b/>
                <w:bCs/>
                <w:spacing w:val="-4"/>
                <w:sz w:val="22"/>
                <w:szCs w:val="22"/>
              </w:rPr>
              <w:t xml:space="preserve"> </w:t>
            </w:r>
            <w:r>
              <w:rPr>
                <w:b/>
                <w:bCs/>
                <w:sz w:val="22"/>
                <w:szCs w:val="22"/>
              </w:rPr>
              <w:t>Complaint</w:t>
            </w:r>
            <w:r>
              <w:rPr>
                <w:b/>
                <w:bCs/>
                <w:spacing w:val="-4"/>
                <w:sz w:val="22"/>
                <w:szCs w:val="22"/>
              </w:rPr>
              <w:t xml:space="preserve"> </w:t>
            </w:r>
            <w:r>
              <w:rPr>
                <w:b/>
                <w:bCs/>
                <w:spacing w:val="-5"/>
                <w:sz w:val="22"/>
                <w:szCs w:val="22"/>
              </w:rPr>
              <w:t>[</w:t>
            </w:r>
            <w:r w:rsidR="008A69D4">
              <w:rPr>
                <w:b/>
                <w:bCs/>
                <w:spacing w:val="-5"/>
                <w:sz w:val="22"/>
                <w:szCs w:val="22"/>
              </w:rPr>
              <w:t>6</w:t>
            </w:r>
            <w:r>
              <w:rPr>
                <w:b/>
                <w:bCs/>
                <w:spacing w:val="-5"/>
                <w:sz w:val="22"/>
                <w:szCs w:val="22"/>
              </w:rPr>
              <w:t>]</w:t>
            </w:r>
          </w:p>
        </w:tc>
        <w:tc>
          <w:tcPr>
            <w:tcW w:w="1539" w:type="dxa"/>
            <w:tcBorders>
              <w:top w:val="single" w:sz="4" w:space="0" w:color="000000"/>
              <w:left w:val="single" w:sz="4" w:space="0" w:color="000000"/>
              <w:bottom w:val="single" w:sz="4" w:space="0" w:color="000000"/>
              <w:right w:val="single" w:sz="4" w:space="0" w:color="000000"/>
            </w:tcBorders>
          </w:tcPr>
          <w:p w14:paraId="595A42C0" w14:textId="34088A6F" w:rsidR="00187E4C" w:rsidRDefault="00187E4C">
            <w:pPr>
              <w:pStyle w:val="TableParagraph"/>
              <w:kinsoku w:val="0"/>
              <w:overflowPunct w:val="0"/>
              <w:spacing w:before="133"/>
              <w:ind w:left="636" w:right="249" w:hanging="387"/>
              <w:rPr>
                <w:b/>
                <w:bCs/>
                <w:spacing w:val="-4"/>
                <w:sz w:val="22"/>
                <w:szCs w:val="22"/>
              </w:rPr>
            </w:pPr>
            <w:r>
              <w:rPr>
                <w:b/>
                <w:bCs/>
                <w:spacing w:val="-2"/>
                <w:sz w:val="22"/>
                <w:szCs w:val="22"/>
              </w:rPr>
              <w:t xml:space="preserve">Disposition </w:t>
            </w:r>
            <w:r>
              <w:rPr>
                <w:b/>
                <w:bCs/>
                <w:spacing w:val="-4"/>
                <w:sz w:val="22"/>
                <w:szCs w:val="22"/>
              </w:rPr>
              <w:t>[</w:t>
            </w:r>
            <w:r w:rsidR="008A69D4">
              <w:rPr>
                <w:b/>
                <w:bCs/>
                <w:spacing w:val="-4"/>
                <w:sz w:val="22"/>
                <w:szCs w:val="22"/>
              </w:rPr>
              <w:t>7</w:t>
            </w:r>
            <w:r>
              <w:rPr>
                <w:b/>
                <w:bCs/>
                <w:spacing w:val="-4"/>
                <w:sz w:val="22"/>
                <w:szCs w:val="22"/>
              </w:rPr>
              <w:t>]</w:t>
            </w:r>
          </w:p>
        </w:tc>
        <w:tc>
          <w:tcPr>
            <w:tcW w:w="1538" w:type="dxa"/>
            <w:tcBorders>
              <w:top w:val="single" w:sz="4" w:space="0" w:color="000000"/>
              <w:left w:val="single" w:sz="4" w:space="0" w:color="000000"/>
              <w:bottom w:val="single" w:sz="4" w:space="0" w:color="000000"/>
              <w:right w:val="single" w:sz="4" w:space="0" w:color="000000"/>
            </w:tcBorders>
          </w:tcPr>
          <w:p w14:paraId="76BFAAE5" w14:textId="7204373B" w:rsidR="00187E4C" w:rsidRDefault="00187E4C">
            <w:pPr>
              <w:pStyle w:val="TableParagraph"/>
              <w:kinsoku w:val="0"/>
              <w:overflowPunct w:val="0"/>
              <w:spacing w:before="133"/>
              <w:ind w:left="327" w:hanging="94"/>
              <w:rPr>
                <w:b/>
                <w:bCs/>
                <w:sz w:val="22"/>
                <w:szCs w:val="22"/>
              </w:rPr>
            </w:pPr>
            <w:r>
              <w:rPr>
                <w:b/>
                <w:bCs/>
                <w:spacing w:val="-2"/>
                <w:sz w:val="22"/>
                <w:szCs w:val="22"/>
              </w:rPr>
              <w:t xml:space="preserve">Disciplinary </w:t>
            </w:r>
            <w:r>
              <w:rPr>
                <w:b/>
                <w:bCs/>
                <w:sz w:val="22"/>
                <w:szCs w:val="22"/>
              </w:rPr>
              <w:t>Status [</w:t>
            </w:r>
            <w:r w:rsidR="008A69D4">
              <w:rPr>
                <w:b/>
                <w:bCs/>
                <w:sz w:val="22"/>
                <w:szCs w:val="22"/>
              </w:rPr>
              <w:t>8</w:t>
            </w:r>
            <w:r>
              <w:rPr>
                <w:b/>
                <w:bCs/>
                <w:sz w:val="22"/>
                <w:szCs w:val="22"/>
              </w:rPr>
              <w:t>]</w:t>
            </w:r>
          </w:p>
        </w:tc>
        <w:tc>
          <w:tcPr>
            <w:tcW w:w="1538" w:type="dxa"/>
            <w:tcBorders>
              <w:top w:val="single" w:sz="4" w:space="0" w:color="000000"/>
              <w:left w:val="single" w:sz="4" w:space="0" w:color="000000"/>
              <w:bottom w:val="single" w:sz="4" w:space="0" w:color="000000"/>
              <w:right w:val="single" w:sz="4" w:space="0" w:color="000000"/>
            </w:tcBorders>
          </w:tcPr>
          <w:p w14:paraId="320C09A7" w14:textId="77777777" w:rsidR="00187E4C" w:rsidRDefault="00187E4C">
            <w:pPr>
              <w:pStyle w:val="TableParagraph"/>
              <w:kinsoku w:val="0"/>
              <w:overflowPunct w:val="0"/>
              <w:ind w:left="181" w:right="173" w:firstLine="2"/>
              <w:jc w:val="center"/>
              <w:rPr>
                <w:b/>
                <w:bCs/>
                <w:spacing w:val="-2"/>
                <w:sz w:val="22"/>
                <w:szCs w:val="22"/>
              </w:rPr>
            </w:pPr>
            <w:r>
              <w:rPr>
                <w:b/>
                <w:bCs/>
                <w:sz w:val="22"/>
                <w:szCs w:val="22"/>
              </w:rPr>
              <w:t xml:space="preserve">Gender of </w:t>
            </w:r>
            <w:r>
              <w:rPr>
                <w:b/>
                <w:bCs/>
                <w:spacing w:val="-2"/>
                <w:sz w:val="22"/>
                <w:szCs w:val="22"/>
              </w:rPr>
              <w:t>Complainant</w:t>
            </w:r>
          </w:p>
          <w:p w14:paraId="12DB2C41" w14:textId="5737400E" w:rsidR="00187E4C" w:rsidRDefault="00187E4C">
            <w:pPr>
              <w:pStyle w:val="TableParagraph"/>
              <w:kinsoku w:val="0"/>
              <w:overflowPunct w:val="0"/>
              <w:spacing w:line="249" w:lineRule="exact"/>
              <w:ind w:left="16" w:right="9"/>
              <w:jc w:val="center"/>
              <w:rPr>
                <w:b/>
                <w:bCs/>
                <w:spacing w:val="-4"/>
                <w:sz w:val="22"/>
                <w:szCs w:val="22"/>
              </w:rPr>
            </w:pPr>
            <w:r>
              <w:rPr>
                <w:b/>
                <w:bCs/>
                <w:spacing w:val="-4"/>
                <w:sz w:val="22"/>
                <w:szCs w:val="22"/>
              </w:rPr>
              <w:t>[</w:t>
            </w:r>
            <w:r w:rsidR="008A69D4">
              <w:rPr>
                <w:b/>
                <w:bCs/>
                <w:spacing w:val="-4"/>
                <w:sz w:val="22"/>
                <w:szCs w:val="22"/>
              </w:rPr>
              <w:t>9</w:t>
            </w:r>
            <w:r>
              <w:rPr>
                <w:b/>
                <w:bCs/>
                <w:spacing w:val="-4"/>
                <w:sz w:val="22"/>
                <w:szCs w:val="22"/>
              </w:rPr>
              <w:t>]</w:t>
            </w:r>
          </w:p>
        </w:tc>
        <w:tc>
          <w:tcPr>
            <w:tcW w:w="1541" w:type="dxa"/>
            <w:tcBorders>
              <w:top w:val="single" w:sz="4" w:space="0" w:color="000000"/>
              <w:left w:val="single" w:sz="4" w:space="0" w:color="000000"/>
              <w:bottom w:val="single" w:sz="4" w:space="0" w:color="000000"/>
              <w:right w:val="single" w:sz="4" w:space="0" w:color="000000"/>
            </w:tcBorders>
          </w:tcPr>
          <w:p w14:paraId="7D3D7241" w14:textId="77777777" w:rsidR="00187E4C" w:rsidRDefault="00187E4C">
            <w:pPr>
              <w:pStyle w:val="TableParagraph"/>
              <w:kinsoku w:val="0"/>
              <w:overflowPunct w:val="0"/>
              <w:ind w:left="217" w:right="211" w:firstLine="1"/>
              <w:jc w:val="center"/>
              <w:rPr>
                <w:b/>
                <w:bCs/>
                <w:spacing w:val="-2"/>
                <w:sz w:val="22"/>
                <w:szCs w:val="22"/>
              </w:rPr>
            </w:pPr>
            <w:r>
              <w:rPr>
                <w:b/>
                <w:bCs/>
                <w:sz w:val="22"/>
                <w:szCs w:val="22"/>
              </w:rPr>
              <w:t xml:space="preserve">Gender of </w:t>
            </w:r>
            <w:r>
              <w:rPr>
                <w:b/>
                <w:bCs/>
                <w:spacing w:val="-2"/>
                <w:sz w:val="22"/>
                <w:szCs w:val="22"/>
              </w:rPr>
              <w:t>Respondent</w:t>
            </w:r>
          </w:p>
          <w:p w14:paraId="3955341B" w14:textId="2BF7C219" w:rsidR="00187E4C" w:rsidRDefault="00187E4C">
            <w:pPr>
              <w:pStyle w:val="TableParagraph"/>
              <w:kinsoku w:val="0"/>
              <w:overflowPunct w:val="0"/>
              <w:spacing w:line="249" w:lineRule="exact"/>
              <w:ind w:left="111" w:right="105"/>
              <w:jc w:val="center"/>
              <w:rPr>
                <w:b/>
                <w:bCs/>
                <w:spacing w:val="-4"/>
                <w:sz w:val="22"/>
                <w:szCs w:val="22"/>
              </w:rPr>
            </w:pPr>
            <w:r>
              <w:rPr>
                <w:b/>
                <w:bCs/>
                <w:spacing w:val="-4"/>
                <w:sz w:val="22"/>
                <w:szCs w:val="22"/>
              </w:rPr>
              <w:t>[1</w:t>
            </w:r>
            <w:r w:rsidR="008A69D4">
              <w:rPr>
                <w:b/>
                <w:bCs/>
                <w:spacing w:val="-4"/>
                <w:sz w:val="22"/>
                <w:szCs w:val="22"/>
              </w:rPr>
              <w:t>0</w:t>
            </w:r>
            <w:r>
              <w:rPr>
                <w:b/>
                <w:bCs/>
                <w:spacing w:val="-4"/>
                <w:sz w:val="22"/>
                <w:szCs w:val="22"/>
              </w:rPr>
              <w:t>]</w:t>
            </w:r>
          </w:p>
        </w:tc>
      </w:tr>
      <w:tr w:rsidR="003F6968" w14:paraId="11A68F1E" w14:textId="77777777" w:rsidTr="00EC7553">
        <w:trPr>
          <w:trHeight w:val="537"/>
        </w:trPr>
        <w:tc>
          <w:tcPr>
            <w:tcW w:w="2180" w:type="dxa"/>
            <w:tcBorders>
              <w:top w:val="single" w:sz="4" w:space="0" w:color="000000"/>
              <w:left w:val="single" w:sz="4" w:space="0" w:color="000000"/>
              <w:bottom w:val="single" w:sz="4" w:space="0" w:color="000000"/>
              <w:right w:val="single" w:sz="4" w:space="0" w:color="000000"/>
            </w:tcBorders>
          </w:tcPr>
          <w:p w14:paraId="245F15D4" w14:textId="13928A6D" w:rsidR="003F6968" w:rsidRPr="00241FB8" w:rsidRDefault="008317FC" w:rsidP="003F6968">
            <w:pPr>
              <w:pStyle w:val="TableParagraph"/>
              <w:kinsoku w:val="0"/>
              <w:overflowPunct w:val="0"/>
              <w:spacing w:before="1" w:line="249" w:lineRule="exact"/>
              <w:ind w:left="13" w:right="4"/>
              <w:jc w:val="center"/>
              <w:rPr>
                <w:spacing w:val="-2"/>
                <w:sz w:val="22"/>
                <w:szCs w:val="22"/>
              </w:rPr>
            </w:pPr>
            <w:r w:rsidRPr="00241FB8">
              <w:rPr>
                <w:spacing w:val="-2"/>
                <w:sz w:val="22"/>
                <w:szCs w:val="22"/>
              </w:rPr>
              <w:t>04/</w:t>
            </w:r>
            <w:r w:rsidR="00905F4A" w:rsidRPr="00241FB8">
              <w:rPr>
                <w:spacing w:val="-2"/>
                <w:sz w:val="22"/>
                <w:szCs w:val="22"/>
              </w:rPr>
              <w:t>2</w:t>
            </w:r>
            <w:r w:rsidRPr="00241FB8">
              <w:rPr>
                <w:spacing w:val="-2"/>
                <w:sz w:val="22"/>
                <w:szCs w:val="22"/>
              </w:rPr>
              <w:t>2/202</w:t>
            </w:r>
            <w:r w:rsidR="00905F4A" w:rsidRPr="00241FB8">
              <w:rPr>
                <w:spacing w:val="-2"/>
                <w:sz w:val="22"/>
                <w:szCs w:val="22"/>
              </w:rPr>
              <w:t>5</w:t>
            </w:r>
          </w:p>
        </w:tc>
        <w:tc>
          <w:tcPr>
            <w:tcW w:w="1539" w:type="dxa"/>
            <w:tcBorders>
              <w:top w:val="single" w:sz="4" w:space="0" w:color="000000"/>
              <w:left w:val="single" w:sz="4" w:space="0" w:color="000000"/>
              <w:bottom w:val="single" w:sz="4" w:space="0" w:color="000000"/>
              <w:right w:val="single" w:sz="4" w:space="0" w:color="000000"/>
            </w:tcBorders>
          </w:tcPr>
          <w:p w14:paraId="52C417F8" w14:textId="608816BA" w:rsidR="003F6968" w:rsidRPr="00241FB8" w:rsidRDefault="00241FB8" w:rsidP="005B0299">
            <w:pPr>
              <w:pStyle w:val="TableParagraph"/>
              <w:kinsoku w:val="0"/>
              <w:overflowPunct w:val="0"/>
              <w:spacing w:line="150" w:lineRule="exact"/>
              <w:ind w:left="30"/>
              <w:rPr>
                <w:spacing w:val="-2"/>
                <w:sz w:val="16"/>
                <w:szCs w:val="16"/>
              </w:rPr>
            </w:pPr>
            <w:r w:rsidRPr="00241FB8">
              <w:rPr>
                <w:sz w:val="16"/>
                <w:szCs w:val="16"/>
              </w:rPr>
              <w:t>Dismissed</w:t>
            </w:r>
            <w:r w:rsidRPr="00241FB8">
              <w:rPr>
                <w:spacing w:val="-7"/>
                <w:sz w:val="16"/>
                <w:szCs w:val="16"/>
              </w:rPr>
              <w:t xml:space="preserve"> </w:t>
            </w:r>
            <w:r w:rsidRPr="00241FB8">
              <w:rPr>
                <w:sz w:val="16"/>
                <w:szCs w:val="16"/>
              </w:rPr>
              <w:t>–</w:t>
            </w:r>
            <w:r w:rsidRPr="00241FB8">
              <w:rPr>
                <w:spacing w:val="40"/>
                <w:sz w:val="16"/>
                <w:szCs w:val="16"/>
              </w:rPr>
              <w:t xml:space="preserve"> </w:t>
            </w:r>
            <w:r w:rsidRPr="00241FB8">
              <w:rPr>
                <w:spacing w:val="-2"/>
                <w:sz w:val="16"/>
                <w:szCs w:val="16"/>
              </w:rPr>
              <w:t>Criteria Not Met</w:t>
            </w:r>
            <w:r>
              <w:rPr>
                <w:spacing w:val="-2"/>
                <w:sz w:val="16"/>
                <w:szCs w:val="16"/>
              </w:rPr>
              <w:t xml:space="preserve"> – victim unknown so supportive measures could not be offered</w:t>
            </w:r>
            <w:r w:rsidR="000756CE">
              <w:rPr>
                <w:spacing w:val="-2"/>
                <w:sz w:val="16"/>
                <w:szCs w:val="16"/>
              </w:rPr>
              <w:t>.</w:t>
            </w:r>
            <w:r>
              <w:rPr>
                <w:spacing w:val="-2"/>
                <w:sz w:val="16"/>
                <w:szCs w:val="16"/>
              </w:rPr>
              <w:t xml:space="preserve"> </w:t>
            </w:r>
          </w:p>
        </w:tc>
        <w:tc>
          <w:tcPr>
            <w:tcW w:w="1542" w:type="dxa"/>
            <w:tcBorders>
              <w:top w:val="single" w:sz="4" w:space="0" w:color="000000"/>
              <w:left w:val="single" w:sz="4" w:space="0" w:color="000000"/>
              <w:bottom w:val="single" w:sz="4" w:space="0" w:color="000000"/>
              <w:right w:val="single" w:sz="4" w:space="0" w:color="000000"/>
            </w:tcBorders>
          </w:tcPr>
          <w:p w14:paraId="51B37486" w14:textId="7338E274" w:rsidR="003F6968" w:rsidRPr="00241FB8" w:rsidRDefault="008462B8" w:rsidP="003F6968">
            <w:pPr>
              <w:pStyle w:val="TableParagraph"/>
              <w:kinsoku w:val="0"/>
              <w:overflowPunct w:val="0"/>
              <w:spacing w:line="253" w:lineRule="exact"/>
              <w:ind w:left="302"/>
              <w:rPr>
                <w:spacing w:val="-2"/>
                <w:sz w:val="22"/>
                <w:szCs w:val="22"/>
              </w:rPr>
            </w:pPr>
            <w:r w:rsidRPr="00241FB8">
              <w:rPr>
                <w:spacing w:val="-2"/>
                <w:sz w:val="22"/>
                <w:szCs w:val="22"/>
              </w:rPr>
              <w:t xml:space="preserve">  </w:t>
            </w:r>
            <w:r w:rsidR="00D81BA1" w:rsidRPr="00241FB8">
              <w:rPr>
                <w:spacing w:val="-2"/>
                <w:sz w:val="22"/>
                <w:szCs w:val="22"/>
              </w:rPr>
              <w:t>N/A</w:t>
            </w:r>
          </w:p>
        </w:tc>
        <w:tc>
          <w:tcPr>
            <w:tcW w:w="2597" w:type="dxa"/>
            <w:tcBorders>
              <w:top w:val="single" w:sz="4" w:space="0" w:color="000000"/>
              <w:left w:val="single" w:sz="4" w:space="0" w:color="000000"/>
              <w:bottom w:val="single" w:sz="4" w:space="0" w:color="000000"/>
              <w:right w:val="single" w:sz="4" w:space="0" w:color="000000"/>
            </w:tcBorders>
          </w:tcPr>
          <w:p w14:paraId="07D5AB6A" w14:textId="396ABC9C" w:rsidR="003F6968" w:rsidRPr="00241FB8" w:rsidRDefault="002D0704" w:rsidP="003F6968">
            <w:pPr>
              <w:pStyle w:val="TableParagraph"/>
              <w:kinsoku w:val="0"/>
              <w:overflowPunct w:val="0"/>
              <w:spacing w:line="249" w:lineRule="exact"/>
              <w:ind w:left="103"/>
              <w:rPr>
                <w:spacing w:val="-2"/>
                <w:sz w:val="22"/>
                <w:szCs w:val="22"/>
              </w:rPr>
            </w:pPr>
            <w:r w:rsidRPr="00241FB8">
              <w:rPr>
                <w:spacing w:val="-2"/>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tcPr>
          <w:p w14:paraId="2EB1EDD7" w14:textId="3605957F" w:rsidR="003F6968" w:rsidRPr="00B206F9" w:rsidRDefault="003F6968" w:rsidP="00E1586C">
            <w:pPr>
              <w:pStyle w:val="TableParagraph"/>
              <w:kinsoku w:val="0"/>
              <w:overflowPunct w:val="0"/>
              <w:rPr>
                <w:sz w:val="22"/>
                <w:szCs w:val="22"/>
              </w:rPr>
            </w:pPr>
            <w:r w:rsidRPr="00B206F9">
              <w:rPr>
                <w:sz w:val="22"/>
                <w:szCs w:val="22"/>
              </w:rPr>
              <w:t xml:space="preserve">          </w:t>
            </w:r>
            <w:r w:rsidR="002D0704" w:rsidRPr="00B206F9">
              <w:rPr>
                <w:sz w:val="22"/>
                <w:szCs w:val="22"/>
              </w:rPr>
              <w:t xml:space="preserve"> </w:t>
            </w:r>
            <w:r w:rsidRPr="00B206F9">
              <w:rPr>
                <w:sz w:val="22"/>
                <w:szCs w:val="22"/>
              </w:rPr>
              <w:t xml:space="preserve"> </w:t>
            </w:r>
            <w:r w:rsidR="002D0704" w:rsidRPr="00B206F9">
              <w:rPr>
                <w:sz w:val="22"/>
                <w:szCs w:val="22"/>
              </w:rPr>
              <w:t>N/A</w:t>
            </w:r>
          </w:p>
        </w:tc>
        <w:tc>
          <w:tcPr>
            <w:tcW w:w="2599" w:type="dxa"/>
            <w:tcBorders>
              <w:top w:val="single" w:sz="4" w:space="0" w:color="000000"/>
              <w:left w:val="single" w:sz="4" w:space="0" w:color="000000"/>
              <w:bottom w:val="single" w:sz="4" w:space="0" w:color="000000"/>
              <w:right w:val="single" w:sz="4" w:space="0" w:color="000000"/>
            </w:tcBorders>
          </w:tcPr>
          <w:p w14:paraId="7AFE191C" w14:textId="518D7B6A" w:rsidR="003F6968" w:rsidRPr="00241FB8" w:rsidRDefault="00356B62" w:rsidP="003F6968">
            <w:pPr>
              <w:pStyle w:val="TableParagraph"/>
              <w:kinsoku w:val="0"/>
              <w:overflowPunct w:val="0"/>
              <w:spacing w:before="1" w:line="249" w:lineRule="exact"/>
              <w:ind w:left="103"/>
              <w:rPr>
                <w:spacing w:val="-2"/>
                <w:sz w:val="22"/>
                <w:szCs w:val="22"/>
              </w:rPr>
            </w:pPr>
            <w:r w:rsidRPr="00241FB8">
              <w:rPr>
                <w:spacing w:val="-2"/>
                <w:sz w:val="22"/>
                <w:szCs w:val="22"/>
              </w:rPr>
              <w:t>sexual harassment</w:t>
            </w:r>
          </w:p>
        </w:tc>
        <w:tc>
          <w:tcPr>
            <w:tcW w:w="1539" w:type="dxa"/>
            <w:tcBorders>
              <w:top w:val="single" w:sz="4" w:space="0" w:color="000000"/>
              <w:left w:val="single" w:sz="4" w:space="0" w:color="000000"/>
              <w:bottom w:val="single" w:sz="4" w:space="0" w:color="000000"/>
              <w:right w:val="single" w:sz="4" w:space="0" w:color="000000"/>
            </w:tcBorders>
          </w:tcPr>
          <w:p w14:paraId="4C307CE7" w14:textId="77777777" w:rsidR="003F6968" w:rsidRPr="00241FB8" w:rsidRDefault="005079F6" w:rsidP="003F6968">
            <w:pPr>
              <w:pStyle w:val="TableParagraph"/>
              <w:kinsoku w:val="0"/>
              <w:overflowPunct w:val="0"/>
              <w:rPr>
                <w:rFonts w:ascii="Times New Roman" w:hAnsi="Times New Roman" w:cs="Times New Roman"/>
                <w:sz w:val="18"/>
                <w:szCs w:val="18"/>
              </w:rPr>
            </w:pPr>
            <w:r w:rsidRPr="00241FB8">
              <w:rPr>
                <w:spacing w:val="-5"/>
                <w:sz w:val="22"/>
                <w:szCs w:val="22"/>
              </w:rPr>
              <w:t xml:space="preserve">              </w:t>
            </w:r>
            <w:r w:rsidR="003F6968" w:rsidRPr="00241FB8">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2AD48DEA" w14:textId="77777777" w:rsidR="003F6968" w:rsidRPr="00241FB8" w:rsidRDefault="005079F6" w:rsidP="003F6968">
            <w:pPr>
              <w:pStyle w:val="TableParagraph"/>
              <w:kinsoku w:val="0"/>
              <w:overflowPunct w:val="0"/>
              <w:rPr>
                <w:rFonts w:ascii="Times New Roman" w:hAnsi="Times New Roman" w:cs="Times New Roman"/>
                <w:sz w:val="18"/>
                <w:szCs w:val="18"/>
              </w:rPr>
            </w:pPr>
            <w:r w:rsidRPr="00241FB8">
              <w:rPr>
                <w:spacing w:val="-5"/>
                <w:sz w:val="22"/>
                <w:szCs w:val="22"/>
              </w:rPr>
              <w:t xml:space="preserve">            </w:t>
            </w:r>
            <w:r w:rsidR="003F6968" w:rsidRPr="00241FB8">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54143E21" w14:textId="3F419DF3" w:rsidR="003F6968" w:rsidRPr="00241FB8" w:rsidRDefault="007A37F2" w:rsidP="007A37F2">
            <w:pPr>
              <w:pStyle w:val="TableParagraph"/>
              <w:kinsoku w:val="0"/>
              <w:overflowPunct w:val="0"/>
              <w:spacing w:before="1" w:line="249" w:lineRule="exact"/>
              <w:rPr>
                <w:spacing w:val="-2"/>
                <w:sz w:val="22"/>
                <w:szCs w:val="22"/>
              </w:rPr>
            </w:pPr>
            <w:r>
              <w:rPr>
                <w:spacing w:val="-2"/>
                <w:sz w:val="22"/>
                <w:szCs w:val="22"/>
              </w:rPr>
              <w:t xml:space="preserve">          </w:t>
            </w:r>
            <w:r w:rsidR="00334082" w:rsidRPr="00241FB8">
              <w:rPr>
                <w:spacing w:val="-2"/>
                <w:sz w:val="22"/>
                <w:szCs w:val="22"/>
              </w:rPr>
              <w:t>Male</w:t>
            </w:r>
          </w:p>
        </w:tc>
        <w:tc>
          <w:tcPr>
            <w:tcW w:w="1541" w:type="dxa"/>
            <w:tcBorders>
              <w:top w:val="single" w:sz="4" w:space="0" w:color="000000"/>
              <w:left w:val="single" w:sz="4" w:space="0" w:color="000000"/>
              <w:bottom w:val="single" w:sz="4" w:space="0" w:color="000000"/>
              <w:right w:val="single" w:sz="4" w:space="0" w:color="000000"/>
            </w:tcBorders>
          </w:tcPr>
          <w:p w14:paraId="4E9DAA99" w14:textId="30107B22" w:rsidR="003F6968" w:rsidRPr="00241FB8" w:rsidRDefault="00241FB8" w:rsidP="003F6968">
            <w:pPr>
              <w:pStyle w:val="TableParagraph"/>
              <w:kinsoku w:val="0"/>
              <w:overflowPunct w:val="0"/>
              <w:spacing w:before="1" w:line="249" w:lineRule="exact"/>
              <w:ind w:left="441"/>
              <w:rPr>
                <w:spacing w:val="-4"/>
                <w:sz w:val="22"/>
                <w:szCs w:val="22"/>
              </w:rPr>
            </w:pPr>
            <w:r w:rsidRPr="00241FB8">
              <w:rPr>
                <w:spacing w:val="-4"/>
                <w:sz w:val="22"/>
                <w:szCs w:val="22"/>
              </w:rPr>
              <w:t>Male</w:t>
            </w:r>
          </w:p>
        </w:tc>
      </w:tr>
      <w:tr w:rsidR="003F6968" w14:paraId="0BD25557" w14:textId="77777777">
        <w:trPr>
          <w:trHeight w:val="1170"/>
        </w:trPr>
        <w:tc>
          <w:tcPr>
            <w:tcW w:w="2180" w:type="dxa"/>
            <w:tcBorders>
              <w:top w:val="single" w:sz="4" w:space="0" w:color="000000"/>
              <w:left w:val="single" w:sz="4" w:space="0" w:color="000000"/>
              <w:bottom w:val="single" w:sz="4" w:space="0" w:color="000000"/>
              <w:right w:val="single" w:sz="4" w:space="0" w:color="000000"/>
            </w:tcBorders>
          </w:tcPr>
          <w:p w14:paraId="05869E5D" w14:textId="70CB4EED" w:rsidR="003F6968" w:rsidRPr="00B206F9" w:rsidRDefault="005D795D" w:rsidP="003F6968">
            <w:pPr>
              <w:pStyle w:val="TableParagraph"/>
              <w:kinsoku w:val="0"/>
              <w:overflowPunct w:val="0"/>
              <w:rPr>
                <w:sz w:val="22"/>
                <w:szCs w:val="22"/>
              </w:rPr>
            </w:pPr>
            <w:r w:rsidRPr="00B206F9">
              <w:rPr>
                <w:sz w:val="22"/>
                <w:szCs w:val="22"/>
              </w:rPr>
              <w:t xml:space="preserve">          04/</w:t>
            </w:r>
            <w:r w:rsidR="00B206F9" w:rsidRPr="00B206F9">
              <w:rPr>
                <w:sz w:val="22"/>
                <w:szCs w:val="22"/>
              </w:rPr>
              <w:t>23</w:t>
            </w:r>
            <w:r w:rsidRPr="00B206F9">
              <w:rPr>
                <w:sz w:val="22"/>
                <w:szCs w:val="22"/>
              </w:rPr>
              <w:t>/202</w:t>
            </w:r>
            <w:r w:rsidR="00B206F9" w:rsidRPr="00B206F9">
              <w:rPr>
                <w:sz w:val="22"/>
                <w:szCs w:val="22"/>
              </w:rPr>
              <w:t>5</w:t>
            </w:r>
          </w:p>
          <w:p w14:paraId="18761A1F" w14:textId="77777777" w:rsidR="003F6968" w:rsidRPr="00747400" w:rsidRDefault="003F6968" w:rsidP="003F6968">
            <w:pPr>
              <w:pStyle w:val="TableParagraph"/>
              <w:kinsoku w:val="0"/>
              <w:overflowPunct w:val="0"/>
              <w:rPr>
                <w:b/>
                <w:bCs/>
                <w:sz w:val="22"/>
                <w:szCs w:val="22"/>
                <w:highlight w:val="yellow"/>
              </w:rPr>
            </w:pPr>
          </w:p>
          <w:p w14:paraId="05D4E3EB" w14:textId="77777777" w:rsidR="003F6968" w:rsidRPr="00747400" w:rsidRDefault="003F6968" w:rsidP="003F6968">
            <w:pPr>
              <w:pStyle w:val="TableParagraph"/>
              <w:kinsoku w:val="0"/>
              <w:overflowPunct w:val="0"/>
              <w:spacing w:before="20"/>
              <w:rPr>
                <w:b/>
                <w:bCs/>
                <w:sz w:val="22"/>
                <w:szCs w:val="22"/>
                <w:highlight w:val="yellow"/>
              </w:rPr>
            </w:pPr>
          </w:p>
          <w:p w14:paraId="53385AE1" w14:textId="7D5851CB" w:rsidR="003F6968" w:rsidRPr="00747400" w:rsidRDefault="003F6968" w:rsidP="003F6968">
            <w:pPr>
              <w:pStyle w:val="TableParagraph"/>
              <w:kinsoku w:val="0"/>
              <w:overflowPunct w:val="0"/>
              <w:spacing w:line="211" w:lineRule="exact"/>
              <w:ind w:left="13" w:right="11"/>
              <w:jc w:val="center"/>
              <w:rPr>
                <w:spacing w:val="-2"/>
                <w:sz w:val="22"/>
                <w:szCs w:val="22"/>
                <w:highlight w:val="yellow"/>
              </w:rPr>
            </w:pPr>
          </w:p>
        </w:tc>
        <w:tc>
          <w:tcPr>
            <w:tcW w:w="1539" w:type="dxa"/>
            <w:tcBorders>
              <w:top w:val="single" w:sz="4" w:space="0" w:color="000000"/>
              <w:left w:val="single" w:sz="4" w:space="0" w:color="000000"/>
              <w:bottom w:val="single" w:sz="4" w:space="0" w:color="000000"/>
              <w:right w:val="single" w:sz="4" w:space="0" w:color="000000"/>
            </w:tcBorders>
          </w:tcPr>
          <w:p w14:paraId="34033F88" w14:textId="3289838A" w:rsidR="00036770" w:rsidRPr="002734B8" w:rsidRDefault="003F6968" w:rsidP="00036770">
            <w:pPr>
              <w:pStyle w:val="TableParagraph"/>
              <w:kinsoku w:val="0"/>
              <w:overflowPunct w:val="0"/>
              <w:ind w:left="107" w:right="84"/>
              <w:rPr>
                <w:spacing w:val="-2"/>
                <w:sz w:val="16"/>
                <w:szCs w:val="16"/>
              </w:rPr>
            </w:pPr>
            <w:r w:rsidRPr="002734B8">
              <w:rPr>
                <w:sz w:val="16"/>
                <w:szCs w:val="16"/>
              </w:rPr>
              <w:t>Dismissed</w:t>
            </w:r>
            <w:r w:rsidRPr="002734B8">
              <w:rPr>
                <w:spacing w:val="-7"/>
                <w:sz w:val="16"/>
                <w:szCs w:val="16"/>
              </w:rPr>
              <w:t xml:space="preserve"> </w:t>
            </w:r>
            <w:r w:rsidR="00036770" w:rsidRPr="002734B8">
              <w:rPr>
                <w:sz w:val="16"/>
                <w:szCs w:val="16"/>
              </w:rPr>
              <w:t>–</w:t>
            </w:r>
            <w:r w:rsidRPr="002734B8">
              <w:rPr>
                <w:spacing w:val="40"/>
                <w:sz w:val="16"/>
                <w:szCs w:val="16"/>
              </w:rPr>
              <w:t xml:space="preserve"> </w:t>
            </w:r>
            <w:r w:rsidR="00036770" w:rsidRPr="002734B8">
              <w:rPr>
                <w:spacing w:val="-2"/>
                <w:sz w:val="16"/>
                <w:szCs w:val="16"/>
              </w:rPr>
              <w:t>C</w:t>
            </w:r>
            <w:r w:rsidR="005548D3" w:rsidRPr="002734B8">
              <w:rPr>
                <w:spacing w:val="-2"/>
                <w:sz w:val="16"/>
                <w:szCs w:val="16"/>
              </w:rPr>
              <w:t>ri</w:t>
            </w:r>
            <w:r w:rsidR="00036770" w:rsidRPr="002734B8">
              <w:rPr>
                <w:spacing w:val="-2"/>
                <w:sz w:val="16"/>
                <w:szCs w:val="16"/>
              </w:rPr>
              <w:t>teria Not Met - S</w:t>
            </w:r>
            <w:r w:rsidRPr="002734B8">
              <w:rPr>
                <w:spacing w:val="-2"/>
                <w:sz w:val="16"/>
                <w:szCs w:val="16"/>
              </w:rPr>
              <w:t>upportive</w:t>
            </w:r>
            <w:r w:rsidRPr="002734B8">
              <w:rPr>
                <w:spacing w:val="40"/>
                <w:sz w:val="16"/>
                <w:szCs w:val="16"/>
              </w:rPr>
              <w:t xml:space="preserve"> </w:t>
            </w:r>
            <w:r w:rsidRPr="002734B8">
              <w:rPr>
                <w:sz w:val="16"/>
                <w:szCs w:val="16"/>
              </w:rPr>
              <w:t>measures</w:t>
            </w:r>
            <w:r w:rsidR="000756CE">
              <w:rPr>
                <w:sz w:val="16"/>
                <w:szCs w:val="16"/>
              </w:rPr>
              <w:t>.</w:t>
            </w:r>
          </w:p>
          <w:p w14:paraId="7BA91D6B" w14:textId="017601CD" w:rsidR="003F6968" w:rsidRPr="00747400" w:rsidRDefault="003F6968" w:rsidP="003F6968">
            <w:pPr>
              <w:pStyle w:val="TableParagraph"/>
              <w:kinsoku w:val="0"/>
              <w:overflowPunct w:val="0"/>
              <w:spacing w:line="175" w:lineRule="exact"/>
              <w:ind w:left="107"/>
              <w:rPr>
                <w:spacing w:val="-2"/>
                <w:sz w:val="16"/>
                <w:szCs w:val="16"/>
                <w:highlight w:val="yellow"/>
              </w:rPr>
            </w:pPr>
          </w:p>
        </w:tc>
        <w:tc>
          <w:tcPr>
            <w:tcW w:w="1542" w:type="dxa"/>
            <w:tcBorders>
              <w:top w:val="single" w:sz="4" w:space="0" w:color="000000"/>
              <w:left w:val="single" w:sz="4" w:space="0" w:color="000000"/>
              <w:bottom w:val="single" w:sz="4" w:space="0" w:color="000000"/>
              <w:right w:val="single" w:sz="4" w:space="0" w:color="000000"/>
            </w:tcBorders>
          </w:tcPr>
          <w:p w14:paraId="154E81F7" w14:textId="77777777" w:rsidR="003F6968" w:rsidRPr="00B206F9" w:rsidRDefault="003F6968" w:rsidP="003F6968">
            <w:pPr>
              <w:pStyle w:val="TableParagraph"/>
              <w:kinsoku w:val="0"/>
              <w:overflowPunct w:val="0"/>
              <w:spacing w:line="249" w:lineRule="exact"/>
              <w:ind w:left="1"/>
              <w:rPr>
                <w:spacing w:val="-5"/>
                <w:sz w:val="22"/>
                <w:szCs w:val="22"/>
              </w:rPr>
            </w:pPr>
            <w:r w:rsidRPr="00B206F9">
              <w:rPr>
                <w:spacing w:val="-5"/>
                <w:sz w:val="22"/>
                <w:szCs w:val="22"/>
              </w:rPr>
              <w:t xml:space="preserve">         N/A</w:t>
            </w:r>
          </w:p>
        </w:tc>
        <w:tc>
          <w:tcPr>
            <w:tcW w:w="2597" w:type="dxa"/>
            <w:tcBorders>
              <w:top w:val="single" w:sz="4" w:space="0" w:color="000000"/>
              <w:left w:val="single" w:sz="4" w:space="0" w:color="000000"/>
              <w:bottom w:val="single" w:sz="4" w:space="0" w:color="000000"/>
              <w:right w:val="single" w:sz="4" w:space="0" w:color="000000"/>
            </w:tcBorders>
          </w:tcPr>
          <w:p w14:paraId="78ECB24B" w14:textId="77777777" w:rsidR="003F6968" w:rsidRPr="00B206F9" w:rsidRDefault="003F6968" w:rsidP="003F6968">
            <w:pPr>
              <w:pStyle w:val="TableParagraph"/>
              <w:kinsoku w:val="0"/>
              <w:overflowPunct w:val="0"/>
              <w:spacing w:line="249" w:lineRule="exact"/>
              <w:ind w:left="103"/>
              <w:rPr>
                <w:spacing w:val="-4"/>
                <w:sz w:val="22"/>
                <w:szCs w:val="22"/>
              </w:rPr>
            </w:pPr>
            <w:r w:rsidRPr="00B206F9">
              <w:rPr>
                <w:sz w:val="22"/>
                <w:szCs w:val="22"/>
              </w:rPr>
              <w:t>Title</w:t>
            </w:r>
            <w:r w:rsidRPr="00B206F9">
              <w:rPr>
                <w:spacing w:val="-2"/>
                <w:sz w:val="22"/>
                <w:szCs w:val="22"/>
              </w:rPr>
              <w:t xml:space="preserve"> </w:t>
            </w:r>
            <w:r w:rsidRPr="00B206F9">
              <w:rPr>
                <w:sz w:val="22"/>
                <w:szCs w:val="22"/>
              </w:rPr>
              <w:t>IX</w:t>
            </w:r>
            <w:r w:rsidRPr="00B206F9">
              <w:rPr>
                <w:spacing w:val="-2"/>
                <w:sz w:val="22"/>
                <w:szCs w:val="22"/>
              </w:rPr>
              <w:t xml:space="preserve"> </w:t>
            </w:r>
            <w:r w:rsidRPr="00B206F9">
              <w:rPr>
                <w:sz w:val="22"/>
                <w:szCs w:val="22"/>
              </w:rPr>
              <w:t>(notice</w:t>
            </w:r>
            <w:r w:rsidRPr="00B206F9">
              <w:rPr>
                <w:spacing w:val="-4"/>
                <w:sz w:val="22"/>
                <w:szCs w:val="22"/>
              </w:rPr>
              <w:t xml:space="preserve"> only)</w:t>
            </w:r>
          </w:p>
        </w:tc>
        <w:tc>
          <w:tcPr>
            <w:tcW w:w="1541" w:type="dxa"/>
            <w:tcBorders>
              <w:top w:val="single" w:sz="4" w:space="0" w:color="000000"/>
              <w:left w:val="single" w:sz="4" w:space="0" w:color="000000"/>
              <w:bottom w:val="single" w:sz="4" w:space="0" w:color="000000"/>
              <w:right w:val="single" w:sz="4" w:space="0" w:color="000000"/>
            </w:tcBorders>
          </w:tcPr>
          <w:p w14:paraId="4DFD810A" w14:textId="1E8DF52D" w:rsidR="003F6968" w:rsidRPr="00B206F9" w:rsidRDefault="00085024" w:rsidP="00085024">
            <w:pPr>
              <w:pStyle w:val="TableParagraph"/>
              <w:kinsoku w:val="0"/>
              <w:overflowPunct w:val="0"/>
              <w:spacing w:line="249" w:lineRule="exact"/>
              <w:ind w:left="111" w:right="110"/>
              <w:rPr>
                <w:spacing w:val="-5"/>
                <w:sz w:val="22"/>
                <w:szCs w:val="22"/>
              </w:rPr>
            </w:pPr>
            <w:r w:rsidRPr="00B206F9">
              <w:rPr>
                <w:spacing w:val="-5"/>
                <w:sz w:val="22"/>
                <w:szCs w:val="22"/>
              </w:rPr>
              <w:t xml:space="preserve">          </w:t>
            </w:r>
            <w:r w:rsidR="003F6968" w:rsidRPr="00B206F9">
              <w:rPr>
                <w:spacing w:val="-5"/>
                <w:sz w:val="22"/>
                <w:szCs w:val="22"/>
              </w:rPr>
              <w:t>N/A</w:t>
            </w:r>
          </w:p>
        </w:tc>
        <w:tc>
          <w:tcPr>
            <w:tcW w:w="2599" w:type="dxa"/>
            <w:tcBorders>
              <w:top w:val="single" w:sz="4" w:space="0" w:color="000000"/>
              <w:left w:val="single" w:sz="4" w:space="0" w:color="000000"/>
              <w:bottom w:val="single" w:sz="4" w:space="0" w:color="000000"/>
              <w:right w:val="single" w:sz="4" w:space="0" w:color="000000"/>
            </w:tcBorders>
          </w:tcPr>
          <w:p w14:paraId="52AD8BE8" w14:textId="74FF2514" w:rsidR="003F6968" w:rsidRPr="00540181" w:rsidRDefault="005548D3" w:rsidP="003F6968">
            <w:pPr>
              <w:pStyle w:val="TableParagraph"/>
              <w:kinsoku w:val="0"/>
              <w:overflowPunct w:val="0"/>
              <w:spacing w:line="249" w:lineRule="exact"/>
              <w:ind w:left="103"/>
              <w:rPr>
                <w:spacing w:val="-2"/>
                <w:sz w:val="22"/>
                <w:szCs w:val="22"/>
              </w:rPr>
            </w:pPr>
            <w:r w:rsidRPr="00540181">
              <w:rPr>
                <w:sz w:val="22"/>
                <w:szCs w:val="22"/>
              </w:rPr>
              <w:t>s</w:t>
            </w:r>
            <w:r w:rsidR="005D795D" w:rsidRPr="00540181">
              <w:rPr>
                <w:sz w:val="22"/>
                <w:szCs w:val="22"/>
              </w:rPr>
              <w:t xml:space="preserve">exual </w:t>
            </w:r>
            <w:r w:rsidRPr="00540181">
              <w:rPr>
                <w:sz w:val="22"/>
                <w:szCs w:val="22"/>
              </w:rPr>
              <w:t>harassment</w:t>
            </w:r>
          </w:p>
        </w:tc>
        <w:tc>
          <w:tcPr>
            <w:tcW w:w="1539" w:type="dxa"/>
            <w:tcBorders>
              <w:top w:val="single" w:sz="4" w:space="0" w:color="000000"/>
              <w:left w:val="single" w:sz="4" w:space="0" w:color="000000"/>
              <w:bottom w:val="single" w:sz="4" w:space="0" w:color="000000"/>
              <w:right w:val="single" w:sz="4" w:space="0" w:color="000000"/>
            </w:tcBorders>
          </w:tcPr>
          <w:p w14:paraId="2A900E2F" w14:textId="77777777" w:rsidR="003F6968" w:rsidRPr="00540181" w:rsidRDefault="003F6968" w:rsidP="003F6968">
            <w:pPr>
              <w:pStyle w:val="TableParagraph"/>
              <w:kinsoku w:val="0"/>
              <w:overflowPunct w:val="0"/>
              <w:spacing w:line="249" w:lineRule="exact"/>
              <w:ind w:left="14" w:right="14"/>
              <w:jc w:val="center"/>
              <w:rPr>
                <w:spacing w:val="-5"/>
                <w:sz w:val="22"/>
                <w:szCs w:val="22"/>
              </w:rPr>
            </w:pPr>
            <w:r w:rsidRPr="00540181">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70C7D135" w14:textId="77777777" w:rsidR="003F6968" w:rsidRPr="00540181" w:rsidRDefault="003F6968" w:rsidP="003F6968">
            <w:pPr>
              <w:pStyle w:val="TableParagraph"/>
              <w:kinsoku w:val="0"/>
              <w:overflowPunct w:val="0"/>
              <w:spacing w:line="249" w:lineRule="exact"/>
              <w:ind w:left="16" w:right="16"/>
              <w:jc w:val="center"/>
              <w:rPr>
                <w:spacing w:val="-5"/>
                <w:sz w:val="22"/>
                <w:szCs w:val="22"/>
              </w:rPr>
            </w:pPr>
            <w:r w:rsidRPr="00540181">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343694C8" w14:textId="77777777" w:rsidR="003F6968" w:rsidRPr="00747400" w:rsidRDefault="003F6968" w:rsidP="003F6968">
            <w:pPr>
              <w:pStyle w:val="TableParagraph"/>
              <w:kinsoku w:val="0"/>
              <w:overflowPunct w:val="0"/>
              <w:spacing w:line="249" w:lineRule="exact"/>
              <w:ind w:left="440"/>
              <w:rPr>
                <w:spacing w:val="-2"/>
                <w:sz w:val="22"/>
                <w:szCs w:val="22"/>
                <w:highlight w:val="yellow"/>
              </w:rPr>
            </w:pPr>
            <w:r w:rsidRPr="002734B8">
              <w:rPr>
                <w:spacing w:val="-2"/>
                <w:sz w:val="22"/>
                <w:szCs w:val="22"/>
              </w:rPr>
              <w:t>Female</w:t>
            </w:r>
          </w:p>
        </w:tc>
        <w:tc>
          <w:tcPr>
            <w:tcW w:w="1541" w:type="dxa"/>
            <w:tcBorders>
              <w:top w:val="single" w:sz="4" w:space="0" w:color="000000"/>
              <w:left w:val="single" w:sz="4" w:space="0" w:color="000000"/>
              <w:bottom w:val="single" w:sz="4" w:space="0" w:color="000000"/>
              <w:right w:val="single" w:sz="4" w:space="0" w:color="000000"/>
            </w:tcBorders>
          </w:tcPr>
          <w:p w14:paraId="609694AB" w14:textId="505F6C9C" w:rsidR="003F6968" w:rsidRPr="007D13FE" w:rsidRDefault="005079F6" w:rsidP="005079F6">
            <w:pPr>
              <w:pStyle w:val="TableParagraph"/>
              <w:kinsoku w:val="0"/>
              <w:overflowPunct w:val="0"/>
              <w:spacing w:line="249" w:lineRule="exact"/>
              <w:ind w:right="530"/>
              <w:jc w:val="center"/>
              <w:rPr>
                <w:spacing w:val="-4"/>
                <w:sz w:val="22"/>
                <w:szCs w:val="22"/>
              </w:rPr>
            </w:pPr>
            <w:r w:rsidRPr="007D13FE">
              <w:rPr>
                <w:spacing w:val="-4"/>
                <w:sz w:val="22"/>
                <w:szCs w:val="22"/>
              </w:rPr>
              <w:t xml:space="preserve">     </w:t>
            </w:r>
            <w:r w:rsidR="00E1586C" w:rsidRPr="007D13FE">
              <w:rPr>
                <w:spacing w:val="-4"/>
                <w:sz w:val="22"/>
                <w:szCs w:val="22"/>
              </w:rPr>
              <w:t xml:space="preserve">  </w:t>
            </w:r>
            <w:r w:rsidRPr="007D13FE">
              <w:rPr>
                <w:spacing w:val="-4"/>
                <w:sz w:val="22"/>
                <w:szCs w:val="22"/>
              </w:rPr>
              <w:t xml:space="preserve"> </w:t>
            </w:r>
            <w:r w:rsidR="007D13FE" w:rsidRPr="007D13FE">
              <w:rPr>
                <w:spacing w:val="-4"/>
                <w:sz w:val="22"/>
                <w:szCs w:val="22"/>
              </w:rPr>
              <w:t>Fem</w:t>
            </w:r>
            <w:r w:rsidR="003F6968" w:rsidRPr="007D13FE">
              <w:rPr>
                <w:spacing w:val="-4"/>
                <w:sz w:val="22"/>
                <w:szCs w:val="22"/>
              </w:rPr>
              <w:t>ale</w:t>
            </w:r>
          </w:p>
        </w:tc>
      </w:tr>
      <w:tr w:rsidR="003F6968" w14:paraId="4C1257B9" w14:textId="77777777">
        <w:trPr>
          <w:trHeight w:val="806"/>
        </w:trPr>
        <w:tc>
          <w:tcPr>
            <w:tcW w:w="2180" w:type="dxa"/>
            <w:tcBorders>
              <w:top w:val="single" w:sz="4" w:space="0" w:color="000000"/>
              <w:left w:val="single" w:sz="4" w:space="0" w:color="000000"/>
              <w:bottom w:val="single" w:sz="4" w:space="0" w:color="000000"/>
              <w:right w:val="single" w:sz="4" w:space="0" w:color="000000"/>
            </w:tcBorders>
          </w:tcPr>
          <w:p w14:paraId="707460AA" w14:textId="291C7F14" w:rsidR="003F6968" w:rsidRPr="00747400" w:rsidRDefault="004338A1" w:rsidP="003F6968">
            <w:pPr>
              <w:pStyle w:val="TableParagraph"/>
              <w:kinsoku w:val="0"/>
              <w:overflowPunct w:val="0"/>
              <w:spacing w:line="250" w:lineRule="exact"/>
              <w:ind w:left="13" w:right="4"/>
              <w:jc w:val="center"/>
              <w:rPr>
                <w:spacing w:val="-2"/>
                <w:sz w:val="22"/>
                <w:szCs w:val="22"/>
                <w:highlight w:val="yellow"/>
              </w:rPr>
            </w:pPr>
            <w:r w:rsidRPr="007866BE">
              <w:rPr>
                <w:spacing w:val="-2"/>
                <w:sz w:val="22"/>
                <w:szCs w:val="22"/>
              </w:rPr>
              <w:t>0</w:t>
            </w:r>
            <w:r w:rsidR="007866BE" w:rsidRPr="007866BE">
              <w:rPr>
                <w:spacing w:val="-2"/>
                <w:sz w:val="22"/>
                <w:szCs w:val="22"/>
              </w:rPr>
              <w:t>7</w:t>
            </w:r>
            <w:r w:rsidRPr="007866BE">
              <w:rPr>
                <w:spacing w:val="-2"/>
                <w:sz w:val="22"/>
                <w:szCs w:val="22"/>
              </w:rPr>
              <w:t>/</w:t>
            </w:r>
            <w:r w:rsidR="007866BE" w:rsidRPr="007866BE">
              <w:rPr>
                <w:spacing w:val="-2"/>
                <w:sz w:val="22"/>
                <w:szCs w:val="22"/>
              </w:rPr>
              <w:t>30</w:t>
            </w:r>
            <w:r w:rsidRPr="007866BE">
              <w:rPr>
                <w:spacing w:val="-2"/>
                <w:sz w:val="22"/>
                <w:szCs w:val="22"/>
              </w:rPr>
              <w:t>/202</w:t>
            </w:r>
            <w:r w:rsidR="007866BE" w:rsidRPr="007866BE">
              <w:rPr>
                <w:spacing w:val="-2"/>
                <w:sz w:val="22"/>
                <w:szCs w:val="22"/>
              </w:rPr>
              <w:t>5</w:t>
            </w:r>
          </w:p>
        </w:tc>
        <w:tc>
          <w:tcPr>
            <w:tcW w:w="1539" w:type="dxa"/>
            <w:tcBorders>
              <w:top w:val="single" w:sz="4" w:space="0" w:color="000000"/>
              <w:left w:val="single" w:sz="4" w:space="0" w:color="000000"/>
              <w:bottom w:val="single" w:sz="4" w:space="0" w:color="000000"/>
              <w:right w:val="single" w:sz="4" w:space="0" w:color="000000"/>
            </w:tcBorders>
          </w:tcPr>
          <w:p w14:paraId="2ECB2422" w14:textId="77777777" w:rsidR="00D74720" w:rsidRPr="00747400" w:rsidRDefault="003F6968" w:rsidP="00D74720">
            <w:pPr>
              <w:pStyle w:val="TableParagraph"/>
              <w:kinsoku w:val="0"/>
              <w:overflowPunct w:val="0"/>
              <w:ind w:left="107" w:right="84"/>
              <w:rPr>
                <w:spacing w:val="-2"/>
                <w:sz w:val="16"/>
                <w:szCs w:val="16"/>
                <w:highlight w:val="yellow"/>
              </w:rPr>
            </w:pPr>
            <w:r w:rsidRPr="00D26ABB">
              <w:rPr>
                <w:spacing w:val="-2"/>
                <w:sz w:val="16"/>
                <w:szCs w:val="16"/>
              </w:rPr>
              <w:t>Dismissed</w:t>
            </w:r>
            <w:r w:rsidRPr="00D26ABB">
              <w:rPr>
                <w:spacing w:val="-7"/>
                <w:sz w:val="16"/>
                <w:szCs w:val="16"/>
              </w:rPr>
              <w:t xml:space="preserve"> </w:t>
            </w:r>
            <w:r w:rsidRPr="00D26ABB">
              <w:rPr>
                <w:spacing w:val="-2"/>
                <w:sz w:val="16"/>
                <w:szCs w:val="16"/>
              </w:rPr>
              <w:t>-Criteria</w:t>
            </w:r>
            <w:r w:rsidRPr="00D26ABB">
              <w:rPr>
                <w:spacing w:val="40"/>
                <w:sz w:val="16"/>
                <w:szCs w:val="16"/>
              </w:rPr>
              <w:t xml:space="preserve"> </w:t>
            </w:r>
            <w:r w:rsidRPr="00D26ABB">
              <w:rPr>
                <w:sz w:val="16"/>
                <w:szCs w:val="16"/>
              </w:rPr>
              <w:t>Not</w:t>
            </w:r>
            <w:r w:rsidRPr="00D26ABB">
              <w:rPr>
                <w:spacing w:val="-7"/>
                <w:sz w:val="16"/>
                <w:szCs w:val="16"/>
              </w:rPr>
              <w:t xml:space="preserve"> </w:t>
            </w:r>
            <w:r w:rsidRPr="00D26ABB">
              <w:rPr>
                <w:sz w:val="16"/>
                <w:szCs w:val="16"/>
              </w:rPr>
              <w:t>Met-</w:t>
            </w:r>
            <w:r w:rsidR="00F8139C" w:rsidRPr="00D26ABB">
              <w:rPr>
                <w:sz w:val="16"/>
                <w:szCs w:val="16"/>
              </w:rPr>
              <w:t xml:space="preserve"> </w:t>
            </w:r>
            <w:r w:rsidR="00E72D6F" w:rsidRPr="00D26ABB">
              <w:rPr>
                <w:sz w:val="16"/>
                <w:szCs w:val="16"/>
              </w:rPr>
              <w:t>referred to HR as personnel issue</w:t>
            </w:r>
            <w:r w:rsidR="00D74720">
              <w:rPr>
                <w:sz w:val="16"/>
                <w:szCs w:val="16"/>
              </w:rPr>
              <w:t xml:space="preserve">.  </w:t>
            </w:r>
            <w:r w:rsidR="00D74720" w:rsidRPr="00D74720">
              <w:rPr>
                <w:spacing w:val="-2"/>
                <w:sz w:val="16"/>
                <w:szCs w:val="16"/>
              </w:rPr>
              <w:t xml:space="preserve">Supportive measures offered. </w:t>
            </w:r>
          </w:p>
          <w:p w14:paraId="3BAD59A9" w14:textId="4236024B" w:rsidR="0060265C" w:rsidRPr="00D26ABB" w:rsidRDefault="0060265C" w:rsidP="0060265C">
            <w:pPr>
              <w:pStyle w:val="TableParagraph"/>
              <w:kinsoku w:val="0"/>
              <w:overflowPunct w:val="0"/>
              <w:spacing w:before="25"/>
              <w:ind w:left="107" w:right="84"/>
              <w:rPr>
                <w:spacing w:val="-2"/>
                <w:sz w:val="16"/>
                <w:szCs w:val="16"/>
              </w:rPr>
            </w:pPr>
          </w:p>
          <w:p w14:paraId="045584A3" w14:textId="17323EEE" w:rsidR="003F6968" w:rsidRPr="00747400" w:rsidRDefault="003F6968" w:rsidP="003F6968">
            <w:pPr>
              <w:pStyle w:val="TableParagraph"/>
              <w:kinsoku w:val="0"/>
              <w:overflowPunct w:val="0"/>
              <w:spacing w:line="175" w:lineRule="exact"/>
              <w:ind w:left="107"/>
              <w:rPr>
                <w:spacing w:val="-2"/>
                <w:sz w:val="16"/>
                <w:szCs w:val="16"/>
                <w:highlight w:val="yellow"/>
              </w:rPr>
            </w:pPr>
          </w:p>
        </w:tc>
        <w:tc>
          <w:tcPr>
            <w:tcW w:w="1542" w:type="dxa"/>
            <w:tcBorders>
              <w:top w:val="single" w:sz="4" w:space="0" w:color="000000"/>
              <w:left w:val="single" w:sz="4" w:space="0" w:color="000000"/>
              <w:bottom w:val="single" w:sz="4" w:space="0" w:color="000000"/>
              <w:right w:val="single" w:sz="4" w:space="0" w:color="000000"/>
            </w:tcBorders>
          </w:tcPr>
          <w:p w14:paraId="5FCE0554" w14:textId="77777777" w:rsidR="003F6968" w:rsidRPr="00747400" w:rsidRDefault="003F6968" w:rsidP="003F6968">
            <w:pPr>
              <w:pStyle w:val="TableParagraph"/>
              <w:kinsoku w:val="0"/>
              <w:overflowPunct w:val="0"/>
              <w:spacing w:line="250" w:lineRule="exact"/>
              <w:ind w:left="404"/>
              <w:rPr>
                <w:spacing w:val="-5"/>
                <w:sz w:val="22"/>
                <w:szCs w:val="22"/>
                <w:highlight w:val="yellow"/>
              </w:rPr>
            </w:pPr>
            <w:r w:rsidRPr="000E2438">
              <w:rPr>
                <w:spacing w:val="-5"/>
                <w:sz w:val="22"/>
                <w:szCs w:val="22"/>
              </w:rPr>
              <w:t>N/A</w:t>
            </w:r>
          </w:p>
        </w:tc>
        <w:tc>
          <w:tcPr>
            <w:tcW w:w="2597" w:type="dxa"/>
            <w:tcBorders>
              <w:top w:val="single" w:sz="4" w:space="0" w:color="000000"/>
              <w:left w:val="single" w:sz="4" w:space="0" w:color="000000"/>
              <w:bottom w:val="single" w:sz="4" w:space="0" w:color="000000"/>
              <w:right w:val="single" w:sz="4" w:space="0" w:color="000000"/>
            </w:tcBorders>
          </w:tcPr>
          <w:p w14:paraId="7DAF567B" w14:textId="0482D8FC" w:rsidR="005079F6" w:rsidRPr="000E2438" w:rsidRDefault="003F6968" w:rsidP="005079F6">
            <w:pPr>
              <w:pStyle w:val="TableParagraph"/>
              <w:kinsoku w:val="0"/>
              <w:overflowPunct w:val="0"/>
              <w:ind w:left="103"/>
              <w:rPr>
                <w:spacing w:val="-2"/>
                <w:sz w:val="22"/>
                <w:szCs w:val="22"/>
              </w:rPr>
            </w:pPr>
            <w:r w:rsidRPr="000E2438">
              <w:rPr>
                <w:sz w:val="22"/>
                <w:szCs w:val="22"/>
              </w:rPr>
              <w:t>Title</w:t>
            </w:r>
            <w:r w:rsidRPr="000E2438">
              <w:rPr>
                <w:spacing w:val="-8"/>
                <w:sz w:val="22"/>
                <w:szCs w:val="22"/>
              </w:rPr>
              <w:t xml:space="preserve"> </w:t>
            </w:r>
            <w:r w:rsidRPr="000E2438">
              <w:rPr>
                <w:sz w:val="22"/>
                <w:szCs w:val="22"/>
              </w:rPr>
              <w:t>IX</w:t>
            </w:r>
            <w:r w:rsidR="00BA1C34">
              <w:rPr>
                <w:sz w:val="22"/>
                <w:szCs w:val="22"/>
              </w:rPr>
              <w:t>/PBV</w:t>
            </w:r>
            <w:r w:rsidRPr="000E2438">
              <w:rPr>
                <w:spacing w:val="-8"/>
                <w:sz w:val="22"/>
                <w:szCs w:val="22"/>
              </w:rPr>
              <w:t xml:space="preserve"> </w:t>
            </w:r>
            <w:r w:rsidRPr="000E2438">
              <w:rPr>
                <w:sz w:val="22"/>
                <w:szCs w:val="22"/>
              </w:rPr>
              <w:t>(notice only)</w:t>
            </w:r>
            <w:r w:rsidRPr="000E2438">
              <w:rPr>
                <w:spacing w:val="-9"/>
                <w:sz w:val="22"/>
                <w:szCs w:val="22"/>
              </w:rPr>
              <w:t xml:space="preserve"> </w:t>
            </w:r>
          </w:p>
          <w:p w14:paraId="4A95AD43" w14:textId="77777777" w:rsidR="003F6968" w:rsidRPr="000E2438" w:rsidRDefault="003F6968" w:rsidP="003F6968">
            <w:pPr>
              <w:pStyle w:val="TableParagraph"/>
              <w:kinsoku w:val="0"/>
              <w:overflowPunct w:val="0"/>
              <w:spacing w:line="250" w:lineRule="exact"/>
              <w:ind w:left="103"/>
              <w:rPr>
                <w:spacing w:val="-2"/>
                <w:sz w:val="22"/>
                <w:szCs w:val="22"/>
              </w:rPr>
            </w:pPr>
          </w:p>
        </w:tc>
        <w:tc>
          <w:tcPr>
            <w:tcW w:w="1541" w:type="dxa"/>
            <w:tcBorders>
              <w:top w:val="single" w:sz="4" w:space="0" w:color="000000"/>
              <w:left w:val="single" w:sz="4" w:space="0" w:color="000000"/>
              <w:bottom w:val="single" w:sz="4" w:space="0" w:color="000000"/>
              <w:right w:val="single" w:sz="4" w:space="0" w:color="000000"/>
            </w:tcBorders>
          </w:tcPr>
          <w:p w14:paraId="6B24B17D" w14:textId="77777777" w:rsidR="003F6968" w:rsidRPr="000E2438" w:rsidRDefault="003F6968" w:rsidP="003F6968">
            <w:pPr>
              <w:pStyle w:val="TableParagraph"/>
              <w:kinsoku w:val="0"/>
              <w:overflowPunct w:val="0"/>
              <w:spacing w:line="250" w:lineRule="exact"/>
              <w:ind w:left="111" w:right="110"/>
              <w:jc w:val="center"/>
              <w:rPr>
                <w:spacing w:val="-5"/>
                <w:sz w:val="22"/>
                <w:szCs w:val="22"/>
              </w:rPr>
            </w:pPr>
            <w:r w:rsidRPr="000E2438">
              <w:rPr>
                <w:spacing w:val="-5"/>
                <w:sz w:val="22"/>
                <w:szCs w:val="22"/>
              </w:rPr>
              <w:t>N/A</w:t>
            </w:r>
          </w:p>
        </w:tc>
        <w:tc>
          <w:tcPr>
            <w:tcW w:w="2599" w:type="dxa"/>
            <w:tcBorders>
              <w:top w:val="single" w:sz="4" w:space="0" w:color="000000"/>
              <w:left w:val="single" w:sz="4" w:space="0" w:color="000000"/>
              <w:bottom w:val="single" w:sz="4" w:space="0" w:color="000000"/>
              <w:right w:val="single" w:sz="4" w:space="0" w:color="000000"/>
            </w:tcBorders>
          </w:tcPr>
          <w:p w14:paraId="6DC18532" w14:textId="473A5422" w:rsidR="003F6968" w:rsidRPr="000E2438" w:rsidRDefault="000E2438" w:rsidP="003F6968">
            <w:pPr>
              <w:pStyle w:val="TableParagraph"/>
              <w:kinsoku w:val="0"/>
              <w:overflowPunct w:val="0"/>
              <w:spacing w:line="250" w:lineRule="exact"/>
              <w:ind w:left="103"/>
              <w:rPr>
                <w:spacing w:val="-2"/>
                <w:sz w:val="22"/>
                <w:szCs w:val="22"/>
              </w:rPr>
            </w:pPr>
            <w:r w:rsidRPr="000E2438">
              <w:rPr>
                <w:spacing w:val="-2"/>
                <w:sz w:val="22"/>
                <w:szCs w:val="22"/>
              </w:rPr>
              <w:t xml:space="preserve">sexual </w:t>
            </w:r>
            <w:r w:rsidR="0060265C" w:rsidRPr="000E2438">
              <w:rPr>
                <w:spacing w:val="-2"/>
                <w:sz w:val="22"/>
                <w:szCs w:val="22"/>
              </w:rPr>
              <w:t>discrimination</w:t>
            </w:r>
            <w:r w:rsidR="00E72D6F">
              <w:rPr>
                <w:spacing w:val="-2"/>
                <w:sz w:val="22"/>
                <w:szCs w:val="22"/>
              </w:rPr>
              <w:t>/PBV</w:t>
            </w:r>
          </w:p>
        </w:tc>
        <w:tc>
          <w:tcPr>
            <w:tcW w:w="1539" w:type="dxa"/>
            <w:tcBorders>
              <w:top w:val="single" w:sz="4" w:space="0" w:color="000000"/>
              <w:left w:val="single" w:sz="4" w:space="0" w:color="000000"/>
              <w:bottom w:val="single" w:sz="4" w:space="0" w:color="000000"/>
              <w:right w:val="single" w:sz="4" w:space="0" w:color="000000"/>
            </w:tcBorders>
          </w:tcPr>
          <w:p w14:paraId="2322055B" w14:textId="77777777" w:rsidR="003F6968" w:rsidRPr="000E2438" w:rsidRDefault="003F6968" w:rsidP="003F6968">
            <w:pPr>
              <w:pStyle w:val="TableParagraph"/>
              <w:kinsoku w:val="0"/>
              <w:overflowPunct w:val="0"/>
              <w:spacing w:line="250" w:lineRule="exact"/>
              <w:ind w:left="14" w:right="14"/>
              <w:jc w:val="center"/>
              <w:rPr>
                <w:spacing w:val="-5"/>
                <w:sz w:val="22"/>
                <w:szCs w:val="22"/>
              </w:rPr>
            </w:pPr>
            <w:r w:rsidRPr="000E2438">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1357207B" w14:textId="77777777" w:rsidR="003F6968" w:rsidRPr="000E2438" w:rsidRDefault="003F6968" w:rsidP="003F6968">
            <w:pPr>
              <w:pStyle w:val="TableParagraph"/>
              <w:kinsoku w:val="0"/>
              <w:overflowPunct w:val="0"/>
              <w:spacing w:line="250" w:lineRule="exact"/>
              <w:ind w:left="16" w:right="16"/>
              <w:jc w:val="center"/>
              <w:rPr>
                <w:spacing w:val="-5"/>
                <w:sz w:val="22"/>
                <w:szCs w:val="22"/>
              </w:rPr>
            </w:pPr>
            <w:r w:rsidRPr="000E2438">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5C1D532D" w14:textId="77777777" w:rsidR="003F6968" w:rsidRPr="000E2438" w:rsidRDefault="003F6968" w:rsidP="003F6968">
            <w:pPr>
              <w:pStyle w:val="TableParagraph"/>
              <w:kinsoku w:val="0"/>
              <w:overflowPunct w:val="0"/>
              <w:spacing w:line="250" w:lineRule="exact"/>
              <w:ind w:left="440"/>
              <w:rPr>
                <w:spacing w:val="-2"/>
                <w:sz w:val="22"/>
                <w:szCs w:val="22"/>
              </w:rPr>
            </w:pPr>
            <w:r w:rsidRPr="000E2438">
              <w:rPr>
                <w:spacing w:val="-2"/>
                <w:sz w:val="22"/>
                <w:szCs w:val="22"/>
              </w:rPr>
              <w:t>Female</w:t>
            </w:r>
          </w:p>
        </w:tc>
        <w:tc>
          <w:tcPr>
            <w:tcW w:w="1541" w:type="dxa"/>
            <w:tcBorders>
              <w:top w:val="single" w:sz="4" w:space="0" w:color="000000"/>
              <w:left w:val="single" w:sz="4" w:space="0" w:color="000000"/>
              <w:bottom w:val="single" w:sz="4" w:space="0" w:color="000000"/>
              <w:right w:val="single" w:sz="4" w:space="0" w:color="000000"/>
            </w:tcBorders>
          </w:tcPr>
          <w:p w14:paraId="15CF4838" w14:textId="76047B54" w:rsidR="003F6968" w:rsidRPr="000E2438" w:rsidRDefault="005079F6" w:rsidP="005079F6">
            <w:pPr>
              <w:pStyle w:val="TableParagraph"/>
              <w:kinsoku w:val="0"/>
              <w:overflowPunct w:val="0"/>
              <w:spacing w:line="250" w:lineRule="exact"/>
              <w:ind w:right="530"/>
              <w:jc w:val="center"/>
              <w:rPr>
                <w:spacing w:val="-4"/>
                <w:sz w:val="22"/>
                <w:szCs w:val="22"/>
              </w:rPr>
            </w:pPr>
            <w:r w:rsidRPr="000E2438">
              <w:rPr>
                <w:spacing w:val="-4"/>
                <w:sz w:val="22"/>
                <w:szCs w:val="22"/>
              </w:rPr>
              <w:t xml:space="preserve">     </w:t>
            </w:r>
            <w:r w:rsidR="000B1851" w:rsidRPr="000E2438">
              <w:rPr>
                <w:spacing w:val="-4"/>
                <w:sz w:val="22"/>
                <w:szCs w:val="22"/>
              </w:rPr>
              <w:t xml:space="preserve"> </w:t>
            </w:r>
            <w:r w:rsidR="000B1851" w:rsidRPr="00E41CB8">
              <w:rPr>
                <w:spacing w:val="-4"/>
                <w:sz w:val="22"/>
                <w:szCs w:val="22"/>
              </w:rPr>
              <w:t>Female</w:t>
            </w:r>
          </w:p>
        </w:tc>
      </w:tr>
      <w:tr w:rsidR="003F6968" w14:paraId="3D4BF51A" w14:textId="77777777">
        <w:trPr>
          <w:trHeight w:val="515"/>
        </w:trPr>
        <w:tc>
          <w:tcPr>
            <w:tcW w:w="2180" w:type="dxa"/>
            <w:tcBorders>
              <w:top w:val="single" w:sz="4" w:space="0" w:color="000000"/>
              <w:left w:val="single" w:sz="4" w:space="0" w:color="000000"/>
              <w:bottom w:val="single" w:sz="4" w:space="0" w:color="000000"/>
              <w:right w:val="single" w:sz="4" w:space="0" w:color="000000"/>
            </w:tcBorders>
          </w:tcPr>
          <w:p w14:paraId="76BC23B4" w14:textId="25F6D60C" w:rsidR="003F6968" w:rsidRPr="001C213C" w:rsidRDefault="000B1851" w:rsidP="003F6968">
            <w:pPr>
              <w:pStyle w:val="TableParagraph"/>
              <w:kinsoku w:val="0"/>
              <w:overflowPunct w:val="0"/>
              <w:spacing w:before="178"/>
              <w:ind w:left="13"/>
              <w:jc w:val="center"/>
              <w:rPr>
                <w:spacing w:val="-2"/>
                <w:sz w:val="22"/>
                <w:szCs w:val="22"/>
              </w:rPr>
            </w:pPr>
            <w:r w:rsidRPr="001C213C">
              <w:rPr>
                <w:spacing w:val="-2"/>
                <w:sz w:val="22"/>
                <w:szCs w:val="22"/>
              </w:rPr>
              <w:t>0</w:t>
            </w:r>
            <w:r w:rsidR="005575B6" w:rsidRPr="001C213C">
              <w:rPr>
                <w:spacing w:val="-2"/>
                <w:sz w:val="22"/>
                <w:szCs w:val="22"/>
              </w:rPr>
              <w:t>6</w:t>
            </w:r>
            <w:r w:rsidRPr="001C213C">
              <w:rPr>
                <w:spacing w:val="-2"/>
                <w:sz w:val="22"/>
                <w:szCs w:val="22"/>
              </w:rPr>
              <w:t>/</w:t>
            </w:r>
            <w:r w:rsidR="005575B6" w:rsidRPr="001C213C">
              <w:rPr>
                <w:spacing w:val="-2"/>
                <w:sz w:val="22"/>
                <w:szCs w:val="22"/>
              </w:rPr>
              <w:t>30</w:t>
            </w:r>
            <w:r w:rsidRPr="001C213C">
              <w:rPr>
                <w:spacing w:val="-2"/>
                <w:sz w:val="22"/>
                <w:szCs w:val="22"/>
              </w:rPr>
              <w:t>/202</w:t>
            </w:r>
            <w:r w:rsidR="005575B6" w:rsidRPr="001C213C">
              <w:rPr>
                <w:spacing w:val="-2"/>
                <w:sz w:val="22"/>
                <w:szCs w:val="22"/>
              </w:rPr>
              <w:t>5</w:t>
            </w:r>
          </w:p>
        </w:tc>
        <w:tc>
          <w:tcPr>
            <w:tcW w:w="1539" w:type="dxa"/>
            <w:tcBorders>
              <w:top w:val="single" w:sz="4" w:space="0" w:color="000000"/>
              <w:left w:val="single" w:sz="4" w:space="0" w:color="000000"/>
              <w:bottom w:val="single" w:sz="4" w:space="0" w:color="000000"/>
              <w:right w:val="single" w:sz="4" w:space="0" w:color="000000"/>
            </w:tcBorders>
          </w:tcPr>
          <w:p w14:paraId="2AB2A5E1" w14:textId="4FB5A392" w:rsidR="00D4012A" w:rsidRPr="001C213C" w:rsidRDefault="003F6968" w:rsidP="00D4012A">
            <w:pPr>
              <w:pStyle w:val="TableParagraph"/>
              <w:kinsoku w:val="0"/>
              <w:overflowPunct w:val="0"/>
              <w:ind w:left="107" w:right="84"/>
              <w:rPr>
                <w:spacing w:val="-2"/>
                <w:sz w:val="16"/>
                <w:szCs w:val="16"/>
              </w:rPr>
            </w:pPr>
            <w:r w:rsidRPr="001C213C">
              <w:rPr>
                <w:sz w:val="16"/>
                <w:szCs w:val="16"/>
              </w:rPr>
              <w:t>Dismissed</w:t>
            </w:r>
            <w:r w:rsidRPr="001C213C">
              <w:rPr>
                <w:spacing w:val="-7"/>
                <w:sz w:val="16"/>
                <w:szCs w:val="16"/>
              </w:rPr>
              <w:t xml:space="preserve"> </w:t>
            </w:r>
            <w:r w:rsidR="00EC4AF3" w:rsidRPr="001C213C">
              <w:rPr>
                <w:sz w:val="16"/>
                <w:szCs w:val="16"/>
              </w:rPr>
              <w:t>–</w:t>
            </w:r>
            <w:r w:rsidRPr="001C213C">
              <w:rPr>
                <w:spacing w:val="40"/>
                <w:sz w:val="16"/>
                <w:szCs w:val="16"/>
              </w:rPr>
              <w:t xml:space="preserve"> </w:t>
            </w:r>
            <w:r w:rsidR="001C213C" w:rsidRPr="001C213C">
              <w:rPr>
                <w:spacing w:val="-2"/>
                <w:sz w:val="16"/>
                <w:szCs w:val="16"/>
              </w:rPr>
              <w:t>A</w:t>
            </w:r>
            <w:r w:rsidR="00C630F6" w:rsidRPr="001C213C">
              <w:rPr>
                <w:spacing w:val="-2"/>
                <w:sz w:val="16"/>
                <w:szCs w:val="16"/>
              </w:rPr>
              <w:t xml:space="preserve">ssault was not by an LSUS student.  </w:t>
            </w:r>
            <w:r w:rsidR="00E06822" w:rsidRPr="001C213C">
              <w:rPr>
                <w:spacing w:val="-2"/>
                <w:sz w:val="16"/>
                <w:szCs w:val="16"/>
              </w:rPr>
              <w:t>Supportive measures offered.</w:t>
            </w:r>
            <w:r w:rsidR="00D4012A" w:rsidRPr="001C213C">
              <w:rPr>
                <w:spacing w:val="-2"/>
                <w:sz w:val="16"/>
                <w:szCs w:val="16"/>
              </w:rPr>
              <w:t xml:space="preserve"> </w:t>
            </w:r>
          </w:p>
          <w:p w14:paraId="22927B63" w14:textId="18F7B756" w:rsidR="003F6968" w:rsidRPr="001C213C" w:rsidRDefault="003F6968" w:rsidP="003F6968">
            <w:pPr>
              <w:pStyle w:val="TableParagraph"/>
              <w:kinsoku w:val="0"/>
              <w:overflowPunct w:val="0"/>
              <w:spacing w:line="194" w:lineRule="exact"/>
              <w:ind w:left="84"/>
              <w:rPr>
                <w:spacing w:val="-2"/>
                <w:sz w:val="16"/>
                <w:szCs w:val="16"/>
              </w:rPr>
            </w:pPr>
          </w:p>
        </w:tc>
        <w:tc>
          <w:tcPr>
            <w:tcW w:w="1542" w:type="dxa"/>
            <w:tcBorders>
              <w:top w:val="single" w:sz="4" w:space="0" w:color="000000"/>
              <w:left w:val="single" w:sz="4" w:space="0" w:color="000000"/>
              <w:bottom w:val="single" w:sz="4" w:space="0" w:color="000000"/>
              <w:right w:val="single" w:sz="4" w:space="0" w:color="000000"/>
            </w:tcBorders>
          </w:tcPr>
          <w:p w14:paraId="689445DA" w14:textId="77777777" w:rsidR="003F6968" w:rsidRPr="001C213C" w:rsidRDefault="003F6968" w:rsidP="003F6968">
            <w:pPr>
              <w:pStyle w:val="TableParagraph"/>
              <w:kinsoku w:val="0"/>
              <w:overflowPunct w:val="0"/>
              <w:spacing w:before="134"/>
              <w:ind w:left="423"/>
              <w:rPr>
                <w:spacing w:val="-5"/>
                <w:sz w:val="22"/>
                <w:szCs w:val="22"/>
              </w:rPr>
            </w:pPr>
            <w:r w:rsidRPr="001C213C">
              <w:rPr>
                <w:spacing w:val="-5"/>
                <w:sz w:val="22"/>
                <w:szCs w:val="22"/>
              </w:rPr>
              <w:t>N/A</w:t>
            </w:r>
          </w:p>
        </w:tc>
        <w:tc>
          <w:tcPr>
            <w:tcW w:w="2597" w:type="dxa"/>
            <w:tcBorders>
              <w:top w:val="single" w:sz="4" w:space="0" w:color="000000"/>
              <w:left w:val="single" w:sz="4" w:space="0" w:color="000000"/>
              <w:bottom w:val="single" w:sz="4" w:space="0" w:color="000000"/>
              <w:right w:val="single" w:sz="4" w:space="0" w:color="000000"/>
            </w:tcBorders>
          </w:tcPr>
          <w:p w14:paraId="1B48A193" w14:textId="77777777" w:rsidR="003F6968" w:rsidRPr="001C213C" w:rsidRDefault="003F6968" w:rsidP="003F6968">
            <w:pPr>
              <w:pStyle w:val="TableParagraph"/>
              <w:kinsoku w:val="0"/>
              <w:overflowPunct w:val="0"/>
              <w:spacing w:before="154"/>
              <w:ind w:left="88"/>
              <w:rPr>
                <w:spacing w:val="-2"/>
                <w:sz w:val="22"/>
                <w:szCs w:val="22"/>
              </w:rPr>
            </w:pPr>
            <w:r w:rsidRPr="001C213C">
              <w:rPr>
                <w:sz w:val="22"/>
                <w:szCs w:val="22"/>
              </w:rPr>
              <w:t>Title IX</w:t>
            </w:r>
            <w:r w:rsidRPr="001C213C">
              <w:rPr>
                <w:spacing w:val="-1"/>
                <w:sz w:val="22"/>
                <w:szCs w:val="22"/>
              </w:rPr>
              <w:t xml:space="preserve"> </w:t>
            </w:r>
            <w:r w:rsidRPr="001C213C">
              <w:rPr>
                <w:sz w:val="22"/>
                <w:szCs w:val="22"/>
              </w:rPr>
              <w:t xml:space="preserve">(notice </w:t>
            </w:r>
            <w:r w:rsidRPr="001C213C">
              <w:rPr>
                <w:spacing w:val="-2"/>
                <w:sz w:val="22"/>
                <w:szCs w:val="22"/>
              </w:rPr>
              <w:t>only)</w:t>
            </w:r>
          </w:p>
        </w:tc>
        <w:tc>
          <w:tcPr>
            <w:tcW w:w="1541" w:type="dxa"/>
            <w:tcBorders>
              <w:top w:val="single" w:sz="4" w:space="0" w:color="000000"/>
              <w:left w:val="single" w:sz="4" w:space="0" w:color="000000"/>
              <w:bottom w:val="single" w:sz="4" w:space="0" w:color="000000"/>
              <w:right w:val="single" w:sz="4" w:space="0" w:color="000000"/>
            </w:tcBorders>
          </w:tcPr>
          <w:p w14:paraId="4C6B5506" w14:textId="77777777" w:rsidR="003F6968" w:rsidRPr="001C213C" w:rsidRDefault="003F6968" w:rsidP="003F6968">
            <w:pPr>
              <w:pStyle w:val="TableParagraph"/>
              <w:kinsoku w:val="0"/>
              <w:overflowPunct w:val="0"/>
              <w:spacing w:before="168"/>
              <w:ind w:left="111" w:right="112"/>
              <w:jc w:val="center"/>
              <w:rPr>
                <w:spacing w:val="-5"/>
                <w:sz w:val="22"/>
                <w:szCs w:val="22"/>
              </w:rPr>
            </w:pPr>
            <w:r w:rsidRPr="001C213C">
              <w:rPr>
                <w:spacing w:val="-5"/>
                <w:sz w:val="22"/>
                <w:szCs w:val="22"/>
              </w:rPr>
              <w:t>N/A</w:t>
            </w:r>
          </w:p>
        </w:tc>
        <w:tc>
          <w:tcPr>
            <w:tcW w:w="2599" w:type="dxa"/>
            <w:tcBorders>
              <w:top w:val="single" w:sz="4" w:space="0" w:color="000000"/>
              <w:left w:val="single" w:sz="4" w:space="0" w:color="000000"/>
              <w:bottom w:val="single" w:sz="4" w:space="0" w:color="000000"/>
              <w:right w:val="single" w:sz="4" w:space="0" w:color="000000"/>
            </w:tcBorders>
          </w:tcPr>
          <w:p w14:paraId="4CA9B21A" w14:textId="26137802" w:rsidR="003F6968" w:rsidRPr="001C213C" w:rsidRDefault="000B1851" w:rsidP="003F6968">
            <w:pPr>
              <w:pStyle w:val="TableParagraph"/>
              <w:kinsoku w:val="0"/>
              <w:overflowPunct w:val="0"/>
              <w:spacing w:before="141"/>
              <w:ind w:left="121"/>
              <w:rPr>
                <w:spacing w:val="-2"/>
                <w:sz w:val="22"/>
                <w:szCs w:val="22"/>
              </w:rPr>
            </w:pPr>
            <w:r w:rsidRPr="001C213C">
              <w:rPr>
                <w:sz w:val="22"/>
                <w:szCs w:val="22"/>
              </w:rPr>
              <w:t xml:space="preserve">sexual </w:t>
            </w:r>
            <w:r w:rsidR="00BF2241" w:rsidRPr="001C213C">
              <w:rPr>
                <w:sz w:val="22"/>
                <w:szCs w:val="22"/>
              </w:rPr>
              <w:t>assault</w:t>
            </w:r>
          </w:p>
        </w:tc>
        <w:tc>
          <w:tcPr>
            <w:tcW w:w="1539" w:type="dxa"/>
            <w:tcBorders>
              <w:top w:val="single" w:sz="4" w:space="0" w:color="000000"/>
              <w:left w:val="single" w:sz="4" w:space="0" w:color="000000"/>
              <w:bottom w:val="single" w:sz="4" w:space="0" w:color="000000"/>
              <w:right w:val="single" w:sz="4" w:space="0" w:color="000000"/>
            </w:tcBorders>
          </w:tcPr>
          <w:p w14:paraId="25227101" w14:textId="77777777" w:rsidR="003F6968" w:rsidRPr="00C83E29" w:rsidRDefault="003F6968" w:rsidP="003F6968">
            <w:pPr>
              <w:pStyle w:val="TableParagraph"/>
              <w:kinsoku w:val="0"/>
              <w:overflowPunct w:val="0"/>
              <w:spacing w:before="114"/>
              <w:ind w:left="14"/>
              <w:jc w:val="center"/>
              <w:rPr>
                <w:spacing w:val="-5"/>
                <w:sz w:val="22"/>
                <w:szCs w:val="22"/>
              </w:rPr>
            </w:pPr>
            <w:r w:rsidRPr="00C83E29">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3555F9DF" w14:textId="77777777" w:rsidR="003F6968" w:rsidRPr="00C83E29" w:rsidRDefault="003F6968" w:rsidP="003F6968">
            <w:pPr>
              <w:pStyle w:val="TableParagraph"/>
              <w:kinsoku w:val="0"/>
              <w:overflowPunct w:val="0"/>
              <w:spacing w:before="181"/>
              <w:ind w:left="16" w:right="18"/>
              <w:jc w:val="center"/>
              <w:rPr>
                <w:spacing w:val="-5"/>
                <w:sz w:val="22"/>
                <w:szCs w:val="22"/>
              </w:rPr>
            </w:pPr>
            <w:r w:rsidRPr="00C83E29">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3E5FB6EE" w14:textId="70D2BB58" w:rsidR="003F6968" w:rsidRPr="00EC3744" w:rsidRDefault="00EC3744" w:rsidP="003F6968">
            <w:pPr>
              <w:pStyle w:val="TableParagraph"/>
              <w:kinsoku w:val="0"/>
              <w:overflowPunct w:val="0"/>
              <w:spacing w:before="181"/>
              <w:ind w:left="428"/>
              <w:rPr>
                <w:spacing w:val="-2"/>
                <w:sz w:val="22"/>
                <w:szCs w:val="22"/>
              </w:rPr>
            </w:pPr>
            <w:r w:rsidRPr="00EC3744">
              <w:rPr>
                <w:spacing w:val="-2"/>
                <w:sz w:val="22"/>
                <w:szCs w:val="22"/>
              </w:rPr>
              <w:t>Fem</w:t>
            </w:r>
            <w:r w:rsidR="00363E09" w:rsidRPr="00EC3744">
              <w:rPr>
                <w:spacing w:val="-2"/>
                <w:sz w:val="22"/>
                <w:szCs w:val="22"/>
              </w:rPr>
              <w:t>ale</w:t>
            </w:r>
          </w:p>
        </w:tc>
        <w:tc>
          <w:tcPr>
            <w:tcW w:w="1541" w:type="dxa"/>
            <w:tcBorders>
              <w:top w:val="single" w:sz="4" w:space="0" w:color="000000"/>
              <w:left w:val="single" w:sz="4" w:space="0" w:color="000000"/>
              <w:bottom w:val="single" w:sz="4" w:space="0" w:color="000000"/>
              <w:right w:val="single" w:sz="4" w:space="0" w:color="000000"/>
            </w:tcBorders>
          </w:tcPr>
          <w:p w14:paraId="1A1F494E" w14:textId="2BDA7D1C" w:rsidR="003F6968" w:rsidRPr="00EC3744" w:rsidRDefault="00DA25BD" w:rsidP="00363E09">
            <w:pPr>
              <w:pStyle w:val="TableParagraph"/>
              <w:kinsoku w:val="0"/>
              <w:overflowPunct w:val="0"/>
              <w:spacing w:before="168"/>
              <w:ind w:right="521"/>
              <w:jc w:val="center"/>
              <w:rPr>
                <w:spacing w:val="-4"/>
                <w:sz w:val="22"/>
                <w:szCs w:val="22"/>
              </w:rPr>
            </w:pPr>
            <w:r w:rsidRPr="00EC3744">
              <w:rPr>
                <w:spacing w:val="-4"/>
                <w:sz w:val="22"/>
                <w:szCs w:val="22"/>
              </w:rPr>
              <w:t xml:space="preserve">    </w:t>
            </w:r>
            <w:r w:rsidR="00EC3744" w:rsidRPr="00EC3744">
              <w:rPr>
                <w:spacing w:val="-4"/>
                <w:sz w:val="22"/>
                <w:szCs w:val="22"/>
              </w:rPr>
              <w:t>Male</w:t>
            </w:r>
          </w:p>
        </w:tc>
      </w:tr>
      <w:tr w:rsidR="003F6968" w14:paraId="463EF44E" w14:textId="77777777">
        <w:trPr>
          <w:trHeight w:val="513"/>
        </w:trPr>
        <w:tc>
          <w:tcPr>
            <w:tcW w:w="2180" w:type="dxa"/>
            <w:tcBorders>
              <w:top w:val="single" w:sz="4" w:space="0" w:color="000000"/>
              <w:left w:val="single" w:sz="4" w:space="0" w:color="000000"/>
              <w:bottom w:val="single" w:sz="4" w:space="0" w:color="000000"/>
              <w:right w:val="single" w:sz="4" w:space="0" w:color="000000"/>
            </w:tcBorders>
          </w:tcPr>
          <w:p w14:paraId="2606B007" w14:textId="5774462C" w:rsidR="003F6968" w:rsidRPr="00747400" w:rsidRDefault="00CB1A85" w:rsidP="003F6968">
            <w:pPr>
              <w:pStyle w:val="TableParagraph"/>
              <w:kinsoku w:val="0"/>
              <w:overflowPunct w:val="0"/>
              <w:rPr>
                <w:sz w:val="22"/>
                <w:szCs w:val="22"/>
                <w:highlight w:val="yellow"/>
              </w:rPr>
            </w:pPr>
            <w:r w:rsidRPr="00F72E07">
              <w:rPr>
                <w:sz w:val="22"/>
                <w:szCs w:val="22"/>
              </w:rPr>
              <w:t xml:space="preserve">           </w:t>
            </w:r>
            <w:r w:rsidR="00C6593A" w:rsidRPr="00F72E07">
              <w:rPr>
                <w:sz w:val="22"/>
                <w:szCs w:val="22"/>
              </w:rPr>
              <w:t>08/</w:t>
            </w:r>
            <w:r w:rsidR="00F72E07" w:rsidRPr="00F72E07">
              <w:rPr>
                <w:sz w:val="22"/>
                <w:szCs w:val="22"/>
              </w:rPr>
              <w:t>28</w:t>
            </w:r>
            <w:r w:rsidR="00C6593A" w:rsidRPr="00F72E07">
              <w:rPr>
                <w:sz w:val="22"/>
                <w:szCs w:val="22"/>
              </w:rPr>
              <w:t>/202</w:t>
            </w:r>
            <w:r w:rsidR="00F72E07" w:rsidRPr="00F72E07">
              <w:rPr>
                <w:sz w:val="22"/>
                <w:szCs w:val="22"/>
              </w:rPr>
              <w:t>5</w:t>
            </w:r>
          </w:p>
        </w:tc>
        <w:tc>
          <w:tcPr>
            <w:tcW w:w="1539" w:type="dxa"/>
            <w:tcBorders>
              <w:top w:val="single" w:sz="4" w:space="0" w:color="000000"/>
              <w:left w:val="single" w:sz="4" w:space="0" w:color="000000"/>
              <w:bottom w:val="single" w:sz="4" w:space="0" w:color="000000"/>
              <w:right w:val="single" w:sz="4" w:space="0" w:color="000000"/>
            </w:tcBorders>
          </w:tcPr>
          <w:p w14:paraId="699BBE41" w14:textId="5FDCD65A" w:rsidR="003F6968" w:rsidRPr="002423F8" w:rsidRDefault="00277594" w:rsidP="003F6968">
            <w:pPr>
              <w:pStyle w:val="TableParagraph"/>
              <w:kinsoku w:val="0"/>
              <w:overflowPunct w:val="0"/>
              <w:spacing w:before="1" w:line="235" w:lineRule="auto"/>
              <w:ind w:left="84"/>
              <w:rPr>
                <w:sz w:val="16"/>
                <w:szCs w:val="16"/>
              </w:rPr>
            </w:pPr>
            <w:r w:rsidRPr="002423F8">
              <w:rPr>
                <w:sz w:val="16"/>
                <w:szCs w:val="16"/>
              </w:rPr>
              <w:t xml:space="preserve">Dismissed </w:t>
            </w:r>
            <w:r w:rsidR="00322DF8" w:rsidRPr="002423F8">
              <w:rPr>
                <w:sz w:val="16"/>
                <w:szCs w:val="16"/>
              </w:rPr>
              <w:t>–</w:t>
            </w:r>
            <w:r w:rsidRPr="002423F8">
              <w:rPr>
                <w:sz w:val="16"/>
                <w:szCs w:val="16"/>
              </w:rPr>
              <w:t xml:space="preserve"> </w:t>
            </w:r>
            <w:r w:rsidR="007A59A0" w:rsidRPr="002423F8">
              <w:rPr>
                <w:sz w:val="16"/>
                <w:szCs w:val="16"/>
              </w:rPr>
              <w:t>not enough information to proceed</w:t>
            </w:r>
            <w:r w:rsidR="000756CE">
              <w:rPr>
                <w:sz w:val="16"/>
                <w:szCs w:val="16"/>
              </w:rPr>
              <w:t>.</w:t>
            </w:r>
          </w:p>
        </w:tc>
        <w:tc>
          <w:tcPr>
            <w:tcW w:w="1542" w:type="dxa"/>
            <w:tcBorders>
              <w:top w:val="single" w:sz="4" w:space="0" w:color="000000"/>
              <w:left w:val="single" w:sz="4" w:space="0" w:color="000000"/>
              <w:bottom w:val="single" w:sz="4" w:space="0" w:color="000000"/>
              <w:right w:val="single" w:sz="4" w:space="0" w:color="000000"/>
            </w:tcBorders>
          </w:tcPr>
          <w:p w14:paraId="77030906" w14:textId="706DEB15" w:rsidR="003F6968" w:rsidRPr="002423F8" w:rsidRDefault="001F05AA" w:rsidP="003F6968">
            <w:pPr>
              <w:pStyle w:val="TableParagraph"/>
              <w:kinsoku w:val="0"/>
              <w:overflowPunct w:val="0"/>
              <w:rPr>
                <w:rFonts w:ascii="Times New Roman" w:hAnsi="Times New Roman" w:cs="Times New Roman"/>
                <w:sz w:val="18"/>
                <w:szCs w:val="18"/>
              </w:rPr>
            </w:pPr>
            <w:r w:rsidRPr="002423F8">
              <w:rPr>
                <w:rFonts w:ascii="Times New Roman" w:hAnsi="Times New Roman" w:cs="Times New Roman"/>
                <w:sz w:val="18"/>
                <w:szCs w:val="18"/>
              </w:rPr>
              <w:t xml:space="preserve">         </w:t>
            </w:r>
            <w:r w:rsidR="00322DF8" w:rsidRPr="002423F8">
              <w:rPr>
                <w:rFonts w:ascii="Times New Roman" w:hAnsi="Times New Roman" w:cs="Times New Roman"/>
                <w:sz w:val="18"/>
                <w:szCs w:val="18"/>
              </w:rPr>
              <w:t>N/A</w:t>
            </w:r>
          </w:p>
        </w:tc>
        <w:tc>
          <w:tcPr>
            <w:tcW w:w="2597" w:type="dxa"/>
            <w:tcBorders>
              <w:top w:val="single" w:sz="4" w:space="0" w:color="000000"/>
              <w:left w:val="single" w:sz="4" w:space="0" w:color="000000"/>
              <w:bottom w:val="single" w:sz="4" w:space="0" w:color="000000"/>
              <w:right w:val="single" w:sz="4" w:space="0" w:color="000000"/>
            </w:tcBorders>
          </w:tcPr>
          <w:p w14:paraId="62C0DE09" w14:textId="689510AB" w:rsidR="003F6968" w:rsidRPr="002423F8" w:rsidRDefault="00322DF8" w:rsidP="003F6968">
            <w:pPr>
              <w:pStyle w:val="TableParagraph"/>
              <w:kinsoku w:val="0"/>
              <w:overflowPunct w:val="0"/>
              <w:rPr>
                <w:rFonts w:ascii="Times New Roman" w:hAnsi="Times New Roman" w:cs="Times New Roman"/>
                <w:sz w:val="22"/>
                <w:szCs w:val="22"/>
              </w:rPr>
            </w:pPr>
            <w:r w:rsidRPr="002423F8">
              <w:rPr>
                <w:rFonts w:ascii="Times New Roman" w:hAnsi="Times New Roman" w:cs="Times New Roman"/>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tcPr>
          <w:p w14:paraId="1F97B9DD" w14:textId="1D933F01" w:rsidR="003F6968" w:rsidRPr="002423F8" w:rsidRDefault="00322DF8" w:rsidP="003F6968">
            <w:pPr>
              <w:pStyle w:val="TableParagraph"/>
              <w:kinsoku w:val="0"/>
              <w:overflowPunct w:val="0"/>
              <w:rPr>
                <w:sz w:val="22"/>
                <w:szCs w:val="22"/>
              </w:rPr>
            </w:pPr>
            <w:r w:rsidRPr="002423F8">
              <w:rPr>
                <w:sz w:val="22"/>
                <w:szCs w:val="22"/>
              </w:rPr>
              <w:t xml:space="preserve">           N/A</w:t>
            </w:r>
            <w:r w:rsidR="00CB1A85" w:rsidRPr="002423F8">
              <w:rPr>
                <w:sz w:val="22"/>
                <w:szCs w:val="22"/>
              </w:rPr>
              <w:t xml:space="preserve">   </w:t>
            </w:r>
          </w:p>
        </w:tc>
        <w:tc>
          <w:tcPr>
            <w:tcW w:w="2599" w:type="dxa"/>
            <w:tcBorders>
              <w:top w:val="single" w:sz="4" w:space="0" w:color="000000"/>
              <w:left w:val="single" w:sz="4" w:space="0" w:color="000000"/>
              <w:bottom w:val="single" w:sz="4" w:space="0" w:color="000000"/>
              <w:right w:val="single" w:sz="4" w:space="0" w:color="000000"/>
            </w:tcBorders>
          </w:tcPr>
          <w:p w14:paraId="68D99FE4" w14:textId="4F1FED09" w:rsidR="00261160" w:rsidRPr="002423F8" w:rsidRDefault="00DA25BD" w:rsidP="00261160">
            <w:pPr>
              <w:pStyle w:val="TableParagraph"/>
              <w:kinsoku w:val="0"/>
              <w:overflowPunct w:val="0"/>
              <w:rPr>
                <w:sz w:val="22"/>
                <w:szCs w:val="22"/>
              </w:rPr>
            </w:pPr>
            <w:r w:rsidRPr="002423F8">
              <w:rPr>
                <w:sz w:val="22"/>
                <w:szCs w:val="22"/>
              </w:rPr>
              <w:t xml:space="preserve"> </w:t>
            </w:r>
            <w:r w:rsidR="007A37F2">
              <w:rPr>
                <w:sz w:val="22"/>
                <w:szCs w:val="22"/>
              </w:rPr>
              <w:t>s</w:t>
            </w:r>
            <w:r w:rsidR="00A626D5" w:rsidRPr="002423F8">
              <w:rPr>
                <w:sz w:val="22"/>
                <w:szCs w:val="22"/>
              </w:rPr>
              <w:t>ex</w:t>
            </w:r>
            <w:r w:rsidR="008E4CCA" w:rsidRPr="002423F8">
              <w:rPr>
                <w:sz w:val="22"/>
                <w:szCs w:val="22"/>
              </w:rPr>
              <w:t>ual misconduct</w:t>
            </w:r>
          </w:p>
          <w:p w14:paraId="2469EBE5" w14:textId="4EE40D80" w:rsidR="003F6968" w:rsidRPr="002423F8" w:rsidRDefault="003F6968" w:rsidP="003F6968">
            <w:pPr>
              <w:pStyle w:val="TableParagraph"/>
              <w:kinsoku w:val="0"/>
              <w:overflowPunct w:val="0"/>
              <w:rPr>
                <w:sz w:val="22"/>
                <w:szCs w:val="22"/>
              </w:rPr>
            </w:pPr>
          </w:p>
        </w:tc>
        <w:tc>
          <w:tcPr>
            <w:tcW w:w="1539" w:type="dxa"/>
            <w:tcBorders>
              <w:top w:val="single" w:sz="4" w:space="0" w:color="000000"/>
              <w:left w:val="single" w:sz="4" w:space="0" w:color="000000"/>
              <w:bottom w:val="single" w:sz="4" w:space="0" w:color="000000"/>
              <w:right w:val="single" w:sz="4" w:space="0" w:color="000000"/>
            </w:tcBorders>
          </w:tcPr>
          <w:p w14:paraId="19D0CB5E" w14:textId="735BA833" w:rsidR="003F6968" w:rsidRPr="002423F8" w:rsidRDefault="00412408" w:rsidP="003F6968">
            <w:pPr>
              <w:pStyle w:val="TableParagraph"/>
              <w:kinsoku w:val="0"/>
              <w:overflowPunct w:val="0"/>
              <w:rPr>
                <w:sz w:val="22"/>
                <w:szCs w:val="22"/>
              </w:rPr>
            </w:pPr>
            <w:r w:rsidRPr="002423F8">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4D4D9641" w14:textId="6CB368F0" w:rsidR="003F6968" w:rsidRPr="002423F8" w:rsidRDefault="00412408" w:rsidP="003F6968">
            <w:pPr>
              <w:pStyle w:val="TableParagraph"/>
              <w:kinsoku w:val="0"/>
              <w:overflowPunct w:val="0"/>
              <w:rPr>
                <w:sz w:val="22"/>
                <w:szCs w:val="22"/>
              </w:rPr>
            </w:pPr>
            <w:r w:rsidRPr="002423F8">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3093D2BF" w14:textId="2447CD3D" w:rsidR="003F6968" w:rsidRPr="002423F8" w:rsidRDefault="00412408" w:rsidP="003F6968">
            <w:pPr>
              <w:pStyle w:val="TableParagraph"/>
              <w:kinsoku w:val="0"/>
              <w:overflowPunct w:val="0"/>
              <w:rPr>
                <w:sz w:val="22"/>
                <w:szCs w:val="22"/>
              </w:rPr>
            </w:pPr>
            <w:r w:rsidRPr="002423F8">
              <w:rPr>
                <w:sz w:val="22"/>
                <w:szCs w:val="22"/>
              </w:rPr>
              <w:t xml:space="preserve">         </w:t>
            </w:r>
            <w:r w:rsidR="0033309C" w:rsidRPr="002423F8">
              <w:rPr>
                <w:sz w:val="22"/>
                <w:szCs w:val="22"/>
              </w:rPr>
              <w:t>Female</w:t>
            </w:r>
          </w:p>
        </w:tc>
        <w:tc>
          <w:tcPr>
            <w:tcW w:w="1541" w:type="dxa"/>
            <w:tcBorders>
              <w:top w:val="single" w:sz="4" w:space="0" w:color="000000"/>
              <w:left w:val="single" w:sz="4" w:space="0" w:color="000000"/>
              <w:bottom w:val="single" w:sz="4" w:space="0" w:color="000000"/>
              <w:right w:val="single" w:sz="4" w:space="0" w:color="000000"/>
            </w:tcBorders>
          </w:tcPr>
          <w:p w14:paraId="3D2A6E07" w14:textId="4CD60E37" w:rsidR="002423F8" w:rsidRPr="002423F8" w:rsidRDefault="00412408" w:rsidP="002423F8">
            <w:pPr>
              <w:pStyle w:val="TableParagraph"/>
              <w:kinsoku w:val="0"/>
              <w:overflowPunct w:val="0"/>
              <w:rPr>
                <w:sz w:val="22"/>
                <w:szCs w:val="22"/>
              </w:rPr>
            </w:pPr>
            <w:r w:rsidRPr="002423F8">
              <w:rPr>
                <w:sz w:val="22"/>
                <w:szCs w:val="22"/>
              </w:rPr>
              <w:t xml:space="preserve">   </w:t>
            </w:r>
            <w:r w:rsidR="00DA25BD" w:rsidRPr="002423F8">
              <w:rPr>
                <w:sz w:val="22"/>
                <w:szCs w:val="22"/>
              </w:rPr>
              <w:t xml:space="preserve">    </w:t>
            </w:r>
            <w:r w:rsidRPr="002423F8">
              <w:rPr>
                <w:sz w:val="22"/>
                <w:szCs w:val="22"/>
              </w:rPr>
              <w:t xml:space="preserve"> Male </w:t>
            </w:r>
          </w:p>
          <w:p w14:paraId="11034A1D" w14:textId="0080B92E" w:rsidR="003F6968" w:rsidRPr="002423F8" w:rsidRDefault="003F6968" w:rsidP="003F6968">
            <w:pPr>
              <w:pStyle w:val="TableParagraph"/>
              <w:kinsoku w:val="0"/>
              <w:overflowPunct w:val="0"/>
              <w:rPr>
                <w:sz w:val="22"/>
                <w:szCs w:val="22"/>
              </w:rPr>
            </w:pPr>
          </w:p>
        </w:tc>
      </w:tr>
      <w:tr w:rsidR="003F6968" w14:paraId="64510BA7" w14:textId="77777777">
        <w:trPr>
          <w:trHeight w:val="513"/>
        </w:trPr>
        <w:tc>
          <w:tcPr>
            <w:tcW w:w="2180" w:type="dxa"/>
            <w:tcBorders>
              <w:top w:val="single" w:sz="4" w:space="0" w:color="000000"/>
              <w:left w:val="single" w:sz="4" w:space="0" w:color="000000"/>
              <w:bottom w:val="single" w:sz="4" w:space="0" w:color="000000"/>
              <w:right w:val="single" w:sz="4" w:space="0" w:color="000000"/>
            </w:tcBorders>
          </w:tcPr>
          <w:p w14:paraId="782F2FE5" w14:textId="6B0CC880" w:rsidR="003F6968" w:rsidRPr="00747400" w:rsidRDefault="00CB1A85" w:rsidP="003F6968">
            <w:pPr>
              <w:pStyle w:val="TableParagraph"/>
              <w:kinsoku w:val="0"/>
              <w:overflowPunct w:val="0"/>
              <w:rPr>
                <w:sz w:val="22"/>
                <w:szCs w:val="22"/>
                <w:highlight w:val="yellow"/>
              </w:rPr>
            </w:pPr>
            <w:r w:rsidRPr="001833A3">
              <w:rPr>
                <w:sz w:val="22"/>
                <w:szCs w:val="22"/>
              </w:rPr>
              <w:t xml:space="preserve">          0</w:t>
            </w:r>
            <w:r w:rsidR="00A76D2C" w:rsidRPr="001833A3">
              <w:rPr>
                <w:sz w:val="22"/>
                <w:szCs w:val="22"/>
              </w:rPr>
              <w:t>9</w:t>
            </w:r>
            <w:r w:rsidRPr="001833A3">
              <w:rPr>
                <w:sz w:val="22"/>
                <w:szCs w:val="22"/>
              </w:rPr>
              <w:t>/</w:t>
            </w:r>
            <w:r w:rsidR="001833A3" w:rsidRPr="001833A3">
              <w:rPr>
                <w:sz w:val="22"/>
                <w:szCs w:val="22"/>
              </w:rPr>
              <w:t>05</w:t>
            </w:r>
            <w:r w:rsidRPr="001833A3">
              <w:rPr>
                <w:sz w:val="22"/>
                <w:szCs w:val="22"/>
              </w:rPr>
              <w:t>/202</w:t>
            </w:r>
            <w:r w:rsidR="001833A3" w:rsidRPr="001833A3">
              <w:rPr>
                <w:sz w:val="22"/>
                <w:szCs w:val="22"/>
              </w:rPr>
              <w:t>5</w:t>
            </w:r>
          </w:p>
        </w:tc>
        <w:tc>
          <w:tcPr>
            <w:tcW w:w="1539" w:type="dxa"/>
            <w:tcBorders>
              <w:top w:val="single" w:sz="4" w:space="0" w:color="000000"/>
              <w:left w:val="single" w:sz="4" w:space="0" w:color="000000"/>
              <w:bottom w:val="single" w:sz="4" w:space="0" w:color="000000"/>
              <w:right w:val="single" w:sz="4" w:space="0" w:color="000000"/>
            </w:tcBorders>
          </w:tcPr>
          <w:p w14:paraId="44DD8AC4" w14:textId="36183368" w:rsidR="003F6968" w:rsidRPr="000B565B" w:rsidRDefault="00FC7EB0" w:rsidP="003F6968">
            <w:pPr>
              <w:pStyle w:val="TableParagraph"/>
              <w:kinsoku w:val="0"/>
              <w:overflowPunct w:val="0"/>
              <w:spacing w:line="153" w:lineRule="exact"/>
              <w:ind w:left="84"/>
              <w:rPr>
                <w:spacing w:val="-2"/>
                <w:sz w:val="16"/>
                <w:szCs w:val="16"/>
              </w:rPr>
            </w:pPr>
            <w:r w:rsidRPr="000B565B">
              <w:rPr>
                <w:spacing w:val="-2"/>
                <w:sz w:val="16"/>
                <w:szCs w:val="16"/>
              </w:rPr>
              <w:t>Dismissed –</w:t>
            </w:r>
            <w:r w:rsidR="000B565B" w:rsidRPr="000B565B">
              <w:rPr>
                <w:spacing w:val="-2"/>
                <w:sz w:val="16"/>
                <w:szCs w:val="16"/>
              </w:rPr>
              <w:t xml:space="preserve"> Not a current student.  Did not meet Title IX Criteria</w:t>
            </w:r>
            <w:r w:rsidR="005B4640">
              <w:rPr>
                <w:spacing w:val="-2"/>
                <w:sz w:val="16"/>
                <w:szCs w:val="16"/>
              </w:rPr>
              <w:t xml:space="preserve">-Supportive </w:t>
            </w:r>
            <w:proofErr w:type="gramStart"/>
            <w:r w:rsidR="005B4640">
              <w:rPr>
                <w:spacing w:val="-2"/>
                <w:sz w:val="16"/>
                <w:szCs w:val="16"/>
              </w:rPr>
              <w:t>services  offered</w:t>
            </w:r>
            <w:proofErr w:type="gramEnd"/>
            <w:r w:rsidR="000756CE">
              <w:rPr>
                <w:spacing w:val="-2"/>
                <w:sz w:val="16"/>
                <w:szCs w:val="16"/>
              </w:rPr>
              <w:t>.</w:t>
            </w:r>
          </w:p>
        </w:tc>
        <w:tc>
          <w:tcPr>
            <w:tcW w:w="1542" w:type="dxa"/>
            <w:tcBorders>
              <w:top w:val="single" w:sz="4" w:space="0" w:color="000000"/>
              <w:left w:val="single" w:sz="4" w:space="0" w:color="000000"/>
              <w:bottom w:val="single" w:sz="4" w:space="0" w:color="000000"/>
              <w:right w:val="single" w:sz="4" w:space="0" w:color="000000"/>
            </w:tcBorders>
          </w:tcPr>
          <w:p w14:paraId="02215F04" w14:textId="09B3764F" w:rsidR="003F6968" w:rsidRPr="000B565B" w:rsidRDefault="004A51EE" w:rsidP="003F6968">
            <w:pPr>
              <w:pStyle w:val="TableParagraph"/>
              <w:kinsoku w:val="0"/>
              <w:overflowPunct w:val="0"/>
              <w:rPr>
                <w:rFonts w:ascii="Times New Roman" w:hAnsi="Times New Roman" w:cs="Times New Roman"/>
                <w:sz w:val="18"/>
                <w:szCs w:val="18"/>
              </w:rPr>
            </w:pPr>
            <w:r w:rsidRPr="000B565B">
              <w:rPr>
                <w:rFonts w:ascii="Times New Roman" w:hAnsi="Times New Roman" w:cs="Times New Roman"/>
                <w:sz w:val="18"/>
                <w:szCs w:val="18"/>
              </w:rPr>
              <w:t xml:space="preserve">          N/A</w:t>
            </w:r>
          </w:p>
        </w:tc>
        <w:tc>
          <w:tcPr>
            <w:tcW w:w="2597" w:type="dxa"/>
            <w:tcBorders>
              <w:top w:val="single" w:sz="4" w:space="0" w:color="000000"/>
              <w:left w:val="single" w:sz="4" w:space="0" w:color="000000"/>
              <w:bottom w:val="single" w:sz="4" w:space="0" w:color="000000"/>
              <w:right w:val="single" w:sz="4" w:space="0" w:color="000000"/>
            </w:tcBorders>
          </w:tcPr>
          <w:p w14:paraId="1B0513B8" w14:textId="7F5773C3" w:rsidR="003F6968" w:rsidRPr="000B565B" w:rsidRDefault="004A51EE" w:rsidP="003F6968">
            <w:pPr>
              <w:pStyle w:val="TableParagraph"/>
              <w:kinsoku w:val="0"/>
              <w:overflowPunct w:val="0"/>
              <w:rPr>
                <w:rFonts w:ascii="Times New Roman" w:hAnsi="Times New Roman" w:cs="Times New Roman"/>
                <w:sz w:val="22"/>
                <w:szCs w:val="22"/>
              </w:rPr>
            </w:pPr>
            <w:r w:rsidRPr="000B565B">
              <w:rPr>
                <w:rFonts w:ascii="Times New Roman" w:hAnsi="Times New Roman" w:cs="Times New Roman"/>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tcPr>
          <w:p w14:paraId="1AD01E89" w14:textId="329F2DE1" w:rsidR="003F6968" w:rsidRPr="000B565B" w:rsidRDefault="004A51EE" w:rsidP="003F6968">
            <w:pPr>
              <w:pStyle w:val="TableParagraph"/>
              <w:kinsoku w:val="0"/>
              <w:overflowPunct w:val="0"/>
              <w:rPr>
                <w:sz w:val="22"/>
                <w:szCs w:val="22"/>
              </w:rPr>
            </w:pPr>
            <w:r w:rsidRPr="000B565B">
              <w:rPr>
                <w:sz w:val="22"/>
                <w:szCs w:val="22"/>
              </w:rPr>
              <w:t xml:space="preserve">           N/A</w:t>
            </w:r>
          </w:p>
        </w:tc>
        <w:tc>
          <w:tcPr>
            <w:tcW w:w="2599" w:type="dxa"/>
            <w:tcBorders>
              <w:top w:val="single" w:sz="4" w:space="0" w:color="000000"/>
              <w:left w:val="single" w:sz="4" w:space="0" w:color="000000"/>
              <w:bottom w:val="single" w:sz="4" w:space="0" w:color="000000"/>
              <w:right w:val="single" w:sz="4" w:space="0" w:color="000000"/>
            </w:tcBorders>
          </w:tcPr>
          <w:p w14:paraId="3D3028AA" w14:textId="3217237E" w:rsidR="003F6968" w:rsidRPr="000B565B" w:rsidRDefault="004A51EE" w:rsidP="003F6968">
            <w:pPr>
              <w:pStyle w:val="TableParagraph"/>
              <w:kinsoku w:val="0"/>
              <w:overflowPunct w:val="0"/>
              <w:rPr>
                <w:sz w:val="22"/>
                <w:szCs w:val="22"/>
              </w:rPr>
            </w:pPr>
            <w:r w:rsidRPr="000B565B">
              <w:rPr>
                <w:sz w:val="22"/>
                <w:szCs w:val="22"/>
              </w:rPr>
              <w:t xml:space="preserve"> </w:t>
            </w:r>
            <w:r w:rsidR="001F05AA" w:rsidRPr="000B565B">
              <w:rPr>
                <w:sz w:val="22"/>
                <w:szCs w:val="22"/>
              </w:rPr>
              <w:t>s</w:t>
            </w:r>
            <w:r w:rsidR="000B565B" w:rsidRPr="000B565B">
              <w:rPr>
                <w:sz w:val="22"/>
                <w:szCs w:val="22"/>
              </w:rPr>
              <w:t>talking</w:t>
            </w:r>
          </w:p>
        </w:tc>
        <w:tc>
          <w:tcPr>
            <w:tcW w:w="1539" w:type="dxa"/>
            <w:tcBorders>
              <w:top w:val="single" w:sz="4" w:space="0" w:color="000000"/>
              <w:left w:val="single" w:sz="4" w:space="0" w:color="000000"/>
              <w:bottom w:val="single" w:sz="4" w:space="0" w:color="000000"/>
              <w:right w:val="single" w:sz="4" w:space="0" w:color="000000"/>
            </w:tcBorders>
          </w:tcPr>
          <w:p w14:paraId="17661D84" w14:textId="67B55C52" w:rsidR="003F6968" w:rsidRPr="000B565B" w:rsidRDefault="006E41D4" w:rsidP="003F6968">
            <w:pPr>
              <w:pStyle w:val="TableParagraph"/>
              <w:kinsoku w:val="0"/>
              <w:overflowPunct w:val="0"/>
              <w:rPr>
                <w:sz w:val="22"/>
                <w:szCs w:val="22"/>
              </w:rPr>
            </w:pPr>
            <w:r w:rsidRPr="000B565B">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319315AA" w14:textId="5AE55437" w:rsidR="003F6968" w:rsidRPr="000B565B" w:rsidRDefault="006E41D4" w:rsidP="003F6968">
            <w:pPr>
              <w:pStyle w:val="TableParagraph"/>
              <w:kinsoku w:val="0"/>
              <w:overflowPunct w:val="0"/>
              <w:rPr>
                <w:sz w:val="22"/>
                <w:szCs w:val="22"/>
              </w:rPr>
            </w:pPr>
            <w:r w:rsidRPr="000B565B">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534AC6B0" w14:textId="12E37BE5" w:rsidR="003F6968" w:rsidRPr="000B565B" w:rsidRDefault="001F05AA" w:rsidP="003F6968">
            <w:pPr>
              <w:pStyle w:val="TableParagraph"/>
              <w:kinsoku w:val="0"/>
              <w:overflowPunct w:val="0"/>
              <w:rPr>
                <w:sz w:val="22"/>
                <w:szCs w:val="22"/>
              </w:rPr>
            </w:pPr>
            <w:r w:rsidRPr="000B565B">
              <w:rPr>
                <w:sz w:val="22"/>
                <w:szCs w:val="22"/>
              </w:rPr>
              <w:t xml:space="preserve">         Female</w:t>
            </w:r>
          </w:p>
        </w:tc>
        <w:tc>
          <w:tcPr>
            <w:tcW w:w="1541" w:type="dxa"/>
            <w:tcBorders>
              <w:top w:val="single" w:sz="4" w:space="0" w:color="000000"/>
              <w:left w:val="single" w:sz="4" w:space="0" w:color="000000"/>
              <w:bottom w:val="single" w:sz="4" w:space="0" w:color="000000"/>
              <w:right w:val="single" w:sz="4" w:space="0" w:color="000000"/>
            </w:tcBorders>
          </w:tcPr>
          <w:p w14:paraId="2130B308" w14:textId="2B5C7D3B" w:rsidR="003F6968" w:rsidRPr="000B565B" w:rsidRDefault="001F05AA" w:rsidP="003F6968">
            <w:pPr>
              <w:pStyle w:val="TableParagraph"/>
              <w:kinsoku w:val="0"/>
              <w:overflowPunct w:val="0"/>
              <w:rPr>
                <w:sz w:val="22"/>
                <w:szCs w:val="22"/>
              </w:rPr>
            </w:pPr>
            <w:r w:rsidRPr="000B565B">
              <w:rPr>
                <w:sz w:val="22"/>
                <w:szCs w:val="22"/>
              </w:rPr>
              <w:t xml:space="preserve">     </w:t>
            </w:r>
            <w:r w:rsidR="00DA25BD" w:rsidRPr="000B565B">
              <w:rPr>
                <w:sz w:val="22"/>
                <w:szCs w:val="22"/>
              </w:rPr>
              <w:t xml:space="preserve">   </w:t>
            </w:r>
            <w:r w:rsidRPr="000B565B">
              <w:rPr>
                <w:sz w:val="22"/>
                <w:szCs w:val="22"/>
              </w:rPr>
              <w:t>Male</w:t>
            </w:r>
          </w:p>
        </w:tc>
      </w:tr>
      <w:tr w:rsidR="007675BD" w14:paraId="7251611F" w14:textId="77777777" w:rsidTr="003A2220">
        <w:trPr>
          <w:trHeight w:val="513"/>
        </w:trPr>
        <w:tc>
          <w:tcPr>
            <w:tcW w:w="2180" w:type="dxa"/>
            <w:tcBorders>
              <w:top w:val="single" w:sz="4" w:space="0" w:color="000000"/>
              <w:left w:val="single" w:sz="4" w:space="0" w:color="000000"/>
              <w:bottom w:val="single" w:sz="4" w:space="0" w:color="000000"/>
              <w:right w:val="single" w:sz="4" w:space="0" w:color="000000"/>
            </w:tcBorders>
          </w:tcPr>
          <w:p w14:paraId="1438E607" w14:textId="3A4D476A" w:rsidR="007675BD" w:rsidRPr="008A69D4" w:rsidRDefault="007675BD" w:rsidP="007675BD">
            <w:pPr>
              <w:pStyle w:val="TableParagraph"/>
              <w:kinsoku w:val="0"/>
              <w:overflowPunct w:val="0"/>
              <w:rPr>
                <w:sz w:val="22"/>
                <w:szCs w:val="22"/>
                <w:highlight w:val="yellow"/>
              </w:rPr>
            </w:pPr>
            <w:r>
              <w:rPr>
                <w:sz w:val="22"/>
                <w:szCs w:val="22"/>
              </w:rPr>
              <w:t xml:space="preserve">         </w:t>
            </w:r>
            <w:r w:rsidRPr="00E26C21">
              <w:rPr>
                <w:sz w:val="22"/>
                <w:szCs w:val="22"/>
              </w:rPr>
              <w:t>09/11/2025</w:t>
            </w:r>
          </w:p>
        </w:tc>
        <w:tc>
          <w:tcPr>
            <w:tcW w:w="1539" w:type="dxa"/>
            <w:tcBorders>
              <w:top w:val="single" w:sz="4" w:space="0" w:color="000000"/>
              <w:left w:val="single" w:sz="4" w:space="0" w:color="000000"/>
              <w:bottom w:val="single" w:sz="4" w:space="0" w:color="000000"/>
              <w:right w:val="single" w:sz="4" w:space="0" w:color="000000"/>
            </w:tcBorders>
          </w:tcPr>
          <w:p w14:paraId="65DD64A5" w14:textId="24F6FE61" w:rsidR="007675BD" w:rsidRPr="008A69D4" w:rsidRDefault="007675BD" w:rsidP="007675BD">
            <w:pPr>
              <w:pStyle w:val="TableParagraph"/>
              <w:kinsoku w:val="0"/>
              <w:overflowPunct w:val="0"/>
              <w:spacing w:line="153" w:lineRule="exact"/>
              <w:ind w:left="84"/>
              <w:rPr>
                <w:spacing w:val="-2"/>
                <w:sz w:val="16"/>
                <w:szCs w:val="16"/>
                <w:highlight w:val="yellow"/>
              </w:rPr>
            </w:pPr>
            <w:r w:rsidRPr="000B565B">
              <w:rPr>
                <w:spacing w:val="-2"/>
                <w:sz w:val="16"/>
                <w:szCs w:val="16"/>
              </w:rPr>
              <w:t>Dismissed – Not a current student</w:t>
            </w:r>
            <w:r w:rsidR="00E978DD">
              <w:rPr>
                <w:spacing w:val="-2"/>
                <w:sz w:val="16"/>
                <w:szCs w:val="16"/>
              </w:rPr>
              <w:t xml:space="preserve">. </w:t>
            </w:r>
            <w:r w:rsidR="009D7E32" w:rsidRPr="000B565B">
              <w:rPr>
                <w:spacing w:val="-2"/>
                <w:sz w:val="16"/>
                <w:szCs w:val="16"/>
              </w:rPr>
              <w:t>Did not meet Title IX Criteria</w:t>
            </w:r>
            <w:r w:rsidR="00FF1EA5">
              <w:rPr>
                <w:spacing w:val="-2"/>
                <w:sz w:val="16"/>
                <w:szCs w:val="16"/>
              </w:rPr>
              <w:t xml:space="preserve">-advised to seek </w:t>
            </w:r>
            <w:r w:rsidR="000756CE">
              <w:rPr>
                <w:spacing w:val="-2"/>
                <w:sz w:val="16"/>
                <w:szCs w:val="16"/>
              </w:rPr>
              <w:t>counseling services in her area.</w:t>
            </w:r>
          </w:p>
        </w:tc>
        <w:tc>
          <w:tcPr>
            <w:tcW w:w="1542" w:type="dxa"/>
            <w:tcBorders>
              <w:top w:val="single" w:sz="4" w:space="0" w:color="000000"/>
              <w:left w:val="single" w:sz="4" w:space="0" w:color="000000"/>
              <w:bottom w:val="single" w:sz="4" w:space="0" w:color="000000"/>
              <w:right w:val="single" w:sz="4" w:space="0" w:color="000000"/>
            </w:tcBorders>
          </w:tcPr>
          <w:p w14:paraId="796B006E" w14:textId="521F5151" w:rsidR="007675BD" w:rsidRPr="008A69D4" w:rsidRDefault="007675BD" w:rsidP="007675BD">
            <w:pPr>
              <w:pStyle w:val="TableParagraph"/>
              <w:kinsoku w:val="0"/>
              <w:overflowPunct w:val="0"/>
              <w:rPr>
                <w:rFonts w:ascii="Times New Roman" w:hAnsi="Times New Roman" w:cs="Times New Roman"/>
                <w:sz w:val="18"/>
                <w:szCs w:val="18"/>
                <w:highlight w:val="yellow"/>
              </w:rPr>
            </w:pPr>
            <w:r w:rsidRPr="000B565B">
              <w:rPr>
                <w:rFonts w:ascii="Times New Roman" w:hAnsi="Times New Roman" w:cs="Times New Roman"/>
                <w:sz w:val="18"/>
                <w:szCs w:val="18"/>
              </w:rPr>
              <w:t xml:space="preserve">          N/A</w:t>
            </w:r>
          </w:p>
        </w:tc>
        <w:tc>
          <w:tcPr>
            <w:tcW w:w="2597" w:type="dxa"/>
            <w:tcBorders>
              <w:top w:val="single" w:sz="4" w:space="0" w:color="000000"/>
              <w:left w:val="single" w:sz="4" w:space="0" w:color="000000"/>
              <w:bottom w:val="single" w:sz="4" w:space="0" w:color="000000"/>
              <w:right w:val="single" w:sz="4" w:space="0" w:color="000000"/>
            </w:tcBorders>
          </w:tcPr>
          <w:p w14:paraId="26994703" w14:textId="167F797A" w:rsidR="007675BD" w:rsidRPr="008A69D4" w:rsidRDefault="007675BD" w:rsidP="007675BD">
            <w:pPr>
              <w:pStyle w:val="TableParagraph"/>
              <w:kinsoku w:val="0"/>
              <w:overflowPunct w:val="0"/>
              <w:rPr>
                <w:rFonts w:ascii="Times New Roman" w:hAnsi="Times New Roman" w:cs="Times New Roman"/>
                <w:sz w:val="22"/>
                <w:szCs w:val="22"/>
                <w:highlight w:val="yellow"/>
              </w:rPr>
            </w:pPr>
            <w:r w:rsidRPr="000B565B">
              <w:rPr>
                <w:rFonts w:ascii="Times New Roman" w:hAnsi="Times New Roman" w:cs="Times New Roman"/>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tcPr>
          <w:p w14:paraId="53D83345" w14:textId="33640A1F" w:rsidR="007675BD" w:rsidRPr="008A69D4" w:rsidRDefault="007675BD" w:rsidP="007675BD">
            <w:pPr>
              <w:pStyle w:val="TableParagraph"/>
              <w:kinsoku w:val="0"/>
              <w:overflowPunct w:val="0"/>
              <w:rPr>
                <w:sz w:val="22"/>
                <w:szCs w:val="22"/>
                <w:highlight w:val="yellow"/>
              </w:rPr>
            </w:pPr>
            <w:r w:rsidRPr="000B565B">
              <w:rPr>
                <w:sz w:val="22"/>
                <w:szCs w:val="22"/>
              </w:rPr>
              <w:t xml:space="preserve">           N/A</w:t>
            </w:r>
          </w:p>
        </w:tc>
        <w:tc>
          <w:tcPr>
            <w:tcW w:w="2599" w:type="dxa"/>
            <w:tcBorders>
              <w:top w:val="single" w:sz="4" w:space="0" w:color="000000"/>
              <w:left w:val="single" w:sz="4" w:space="0" w:color="000000"/>
              <w:bottom w:val="single" w:sz="4" w:space="0" w:color="000000"/>
              <w:right w:val="single" w:sz="4" w:space="0" w:color="000000"/>
            </w:tcBorders>
          </w:tcPr>
          <w:p w14:paraId="2833B596" w14:textId="5BFF0309" w:rsidR="007675BD" w:rsidRPr="008A69D4" w:rsidRDefault="007675BD" w:rsidP="007675BD">
            <w:pPr>
              <w:pStyle w:val="TableParagraph"/>
              <w:kinsoku w:val="0"/>
              <w:overflowPunct w:val="0"/>
              <w:rPr>
                <w:sz w:val="22"/>
                <w:szCs w:val="22"/>
                <w:highlight w:val="yellow"/>
              </w:rPr>
            </w:pPr>
            <w:r w:rsidRPr="000B565B">
              <w:rPr>
                <w:sz w:val="22"/>
                <w:szCs w:val="22"/>
              </w:rPr>
              <w:t xml:space="preserve"> </w:t>
            </w:r>
            <w:r w:rsidR="00C6415A">
              <w:rPr>
                <w:sz w:val="22"/>
                <w:szCs w:val="22"/>
              </w:rPr>
              <w:t>s</w:t>
            </w:r>
            <w:r w:rsidRPr="000B565B">
              <w:rPr>
                <w:sz w:val="22"/>
                <w:szCs w:val="22"/>
              </w:rPr>
              <w:t>talking</w:t>
            </w:r>
            <w:r w:rsidR="00C6415A">
              <w:rPr>
                <w:sz w:val="22"/>
                <w:szCs w:val="22"/>
              </w:rPr>
              <w:t>/revenge porn</w:t>
            </w:r>
          </w:p>
        </w:tc>
        <w:tc>
          <w:tcPr>
            <w:tcW w:w="1539" w:type="dxa"/>
            <w:tcBorders>
              <w:top w:val="single" w:sz="4" w:space="0" w:color="000000"/>
              <w:left w:val="single" w:sz="4" w:space="0" w:color="000000"/>
              <w:bottom w:val="single" w:sz="4" w:space="0" w:color="000000"/>
              <w:right w:val="single" w:sz="4" w:space="0" w:color="000000"/>
            </w:tcBorders>
          </w:tcPr>
          <w:p w14:paraId="78C7676B" w14:textId="353F0817" w:rsidR="007675BD" w:rsidRPr="008A69D4" w:rsidRDefault="007675BD" w:rsidP="007675BD">
            <w:pPr>
              <w:pStyle w:val="TableParagraph"/>
              <w:kinsoku w:val="0"/>
              <w:overflowPunct w:val="0"/>
              <w:rPr>
                <w:sz w:val="22"/>
                <w:szCs w:val="22"/>
                <w:highlight w:val="yellow"/>
              </w:rPr>
            </w:pPr>
            <w:r w:rsidRPr="000B565B">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2511B6BE" w14:textId="4E26341E" w:rsidR="007675BD" w:rsidRPr="008A69D4" w:rsidRDefault="007675BD" w:rsidP="007675BD">
            <w:pPr>
              <w:pStyle w:val="TableParagraph"/>
              <w:kinsoku w:val="0"/>
              <w:overflowPunct w:val="0"/>
              <w:rPr>
                <w:sz w:val="22"/>
                <w:szCs w:val="22"/>
                <w:highlight w:val="yellow"/>
              </w:rPr>
            </w:pPr>
            <w:r w:rsidRPr="000B565B">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1097A302" w14:textId="2AAA53F8" w:rsidR="007675BD" w:rsidRPr="008A69D4" w:rsidRDefault="007675BD" w:rsidP="007675BD">
            <w:pPr>
              <w:pStyle w:val="TableParagraph"/>
              <w:kinsoku w:val="0"/>
              <w:overflowPunct w:val="0"/>
              <w:rPr>
                <w:sz w:val="22"/>
                <w:szCs w:val="22"/>
                <w:highlight w:val="yellow"/>
              </w:rPr>
            </w:pPr>
            <w:r w:rsidRPr="000B565B">
              <w:rPr>
                <w:sz w:val="22"/>
                <w:szCs w:val="22"/>
              </w:rPr>
              <w:t xml:space="preserve">         Female</w:t>
            </w:r>
          </w:p>
        </w:tc>
        <w:tc>
          <w:tcPr>
            <w:tcW w:w="1541" w:type="dxa"/>
            <w:tcBorders>
              <w:top w:val="single" w:sz="4" w:space="0" w:color="000000"/>
              <w:left w:val="single" w:sz="4" w:space="0" w:color="000000"/>
              <w:bottom w:val="single" w:sz="4" w:space="0" w:color="000000"/>
              <w:right w:val="single" w:sz="4" w:space="0" w:color="000000"/>
            </w:tcBorders>
          </w:tcPr>
          <w:p w14:paraId="74C630F7" w14:textId="6364083D" w:rsidR="007675BD" w:rsidRPr="008A69D4" w:rsidRDefault="007675BD" w:rsidP="007675BD">
            <w:pPr>
              <w:pStyle w:val="TableParagraph"/>
              <w:kinsoku w:val="0"/>
              <w:overflowPunct w:val="0"/>
              <w:rPr>
                <w:sz w:val="22"/>
                <w:szCs w:val="22"/>
                <w:highlight w:val="yellow"/>
              </w:rPr>
            </w:pPr>
            <w:r w:rsidRPr="000B565B">
              <w:rPr>
                <w:sz w:val="22"/>
                <w:szCs w:val="22"/>
              </w:rPr>
              <w:t xml:space="preserve">        Male</w:t>
            </w:r>
          </w:p>
        </w:tc>
      </w:tr>
      <w:tr w:rsidR="001231F2" w14:paraId="2312CC7B" w14:textId="77777777" w:rsidTr="003A2220">
        <w:trPr>
          <w:trHeight w:val="513"/>
        </w:trPr>
        <w:tc>
          <w:tcPr>
            <w:tcW w:w="2180" w:type="dxa"/>
            <w:tcBorders>
              <w:top w:val="single" w:sz="4" w:space="0" w:color="000000"/>
              <w:left w:val="single" w:sz="4" w:space="0" w:color="000000"/>
              <w:bottom w:val="single" w:sz="4" w:space="0" w:color="000000"/>
              <w:right w:val="single" w:sz="4" w:space="0" w:color="000000"/>
            </w:tcBorders>
          </w:tcPr>
          <w:p w14:paraId="3707E9F5" w14:textId="5F0EB461" w:rsidR="001231F2" w:rsidRPr="008A69D4" w:rsidRDefault="001231F2" w:rsidP="001231F2">
            <w:pPr>
              <w:pStyle w:val="TableParagraph"/>
              <w:kinsoku w:val="0"/>
              <w:overflowPunct w:val="0"/>
              <w:rPr>
                <w:sz w:val="22"/>
                <w:szCs w:val="22"/>
                <w:highlight w:val="yellow"/>
              </w:rPr>
            </w:pPr>
            <w:r w:rsidRPr="001231F2">
              <w:rPr>
                <w:sz w:val="22"/>
                <w:szCs w:val="22"/>
              </w:rPr>
              <w:t xml:space="preserve">         09/16/2025</w:t>
            </w:r>
          </w:p>
        </w:tc>
        <w:tc>
          <w:tcPr>
            <w:tcW w:w="1539" w:type="dxa"/>
            <w:tcBorders>
              <w:top w:val="single" w:sz="4" w:space="0" w:color="000000"/>
              <w:left w:val="single" w:sz="4" w:space="0" w:color="000000"/>
              <w:bottom w:val="single" w:sz="4" w:space="0" w:color="000000"/>
              <w:right w:val="single" w:sz="4" w:space="0" w:color="000000"/>
            </w:tcBorders>
          </w:tcPr>
          <w:p w14:paraId="45A7340B" w14:textId="5C6CBDD0" w:rsidR="001231F2" w:rsidRPr="00BE32BA" w:rsidRDefault="003F06A0" w:rsidP="001231F2">
            <w:pPr>
              <w:pStyle w:val="TableParagraph"/>
              <w:kinsoku w:val="0"/>
              <w:overflowPunct w:val="0"/>
              <w:spacing w:line="153" w:lineRule="exact"/>
              <w:ind w:left="84"/>
              <w:rPr>
                <w:spacing w:val="-2"/>
                <w:sz w:val="16"/>
                <w:szCs w:val="16"/>
              </w:rPr>
            </w:pPr>
            <w:r w:rsidRPr="00BE32BA">
              <w:rPr>
                <w:spacing w:val="-2"/>
                <w:sz w:val="16"/>
                <w:szCs w:val="16"/>
              </w:rPr>
              <w:t xml:space="preserve">Dismissed – complainant would not agree to investigation.  </w:t>
            </w:r>
            <w:r w:rsidR="0079140E" w:rsidRPr="00BE32BA">
              <w:rPr>
                <w:spacing w:val="-2"/>
                <w:sz w:val="16"/>
                <w:szCs w:val="16"/>
              </w:rPr>
              <w:t xml:space="preserve">It was </w:t>
            </w:r>
            <w:r w:rsidR="000756CE" w:rsidRPr="00BE32BA">
              <w:rPr>
                <w:spacing w:val="-2"/>
                <w:sz w:val="16"/>
                <w:szCs w:val="16"/>
              </w:rPr>
              <w:t>determined</w:t>
            </w:r>
            <w:r w:rsidR="0079140E" w:rsidRPr="00BE32BA">
              <w:rPr>
                <w:spacing w:val="-2"/>
                <w:sz w:val="16"/>
                <w:szCs w:val="16"/>
              </w:rPr>
              <w:t xml:space="preserve"> that there was not </w:t>
            </w:r>
            <w:proofErr w:type="gramStart"/>
            <w:r w:rsidR="0079140E" w:rsidRPr="00BE32BA">
              <w:rPr>
                <w:spacing w:val="-2"/>
                <w:sz w:val="16"/>
                <w:szCs w:val="16"/>
              </w:rPr>
              <w:t>a threat</w:t>
            </w:r>
            <w:proofErr w:type="gramEnd"/>
            <w:r w:rsidR="0079140E" w:rsidRPr="00BE32BA">
              <w:rPr>
                <w:spacing w:val="-2"/>
                <w:sz w:val="16"/>
                <w:szCs w:val="16"/>
              </w:rPr>
              <w:t xml:space="preserve"> to </w:t>
            </w:r>
            <w:r w:rsidR="0079140E" w:rsidRPr="00BE32BA">
              <w:rPr>
                <w:spacing w:val="-2"/>
                <w:sz w:val="16"/>
                <w:szCs w:val="16"/>
              </w:rPr>
              <w:lastRenderedPageBreak/>
              <w:t xml:space="preserve">the campus community.  Supportive services offered to both </w:t>
            </w:r>
            <w:proofErr w:type="gramStart"/>
            <w:r w:rsidR="00FE1140" w:rsidRPr="00BE32BA">
              <w:rPr>
                <w:spacing w:val="-2"/>
                <w:sz w:val="16"/>
                <w:szCs w:val="16"/>
              </w:rPr>
              <w:t>complaint</w:t>
            </w:r>
            <w:proofErr w:type="gramEnd"/>
            <w:r w:rsidR="00FE1140" w:rsidRPr="00BE32BA">
              <w:rPr>
                <w:spacing w:val="-2"/>
                <w:sz w:val="16"/>
                <w:szCs w:val="16"/>
              </w:rPr>
              <w:t xml:space="preserve"> and </w:t>
            </w:r>
            <w:proofErr w:type="gramStart"/>
            <w:r w:rsidR="00FE1140" w:rsidRPr="00BE32BA">
              <w:rPr>
                <w:spacing w:val="-2"/>
                <w:sz w:val="16"/>
                <w:szCs w:val="16"/>
              </w:rPr>
              <w:t>respondent</w:t>
            </w:r>
            <w:proofErr w:type="gramEnd"/>
            <w:r w:rsidR="00FE1140" w:rsidRPr="00BE32BA">
              <w:rPr>
                <w:spacing w:val="-2"/>
                <w:sz w:val="16"/>
                <w:szCs w:val="16"/>
              </w:rPr>
              <w:t xml:space="preserve">.  Consent training provided to </w:t>
            </w:r>
            <w:proofErr w:type="gramStart"/>
            <w:r w:rsidR="00773313" w:rsidRPr="00BE32BA">
              <w:rPr>
                <w:spacing w:val="-2"/>
                <w:sz w:val="16"/>
                <w:szCs w:val="16"/>
              </w:rPr>
              <w:t>respondent</w:t>
            </w:r>
            <w:proofErr w:type="gramEnd"/>
            <w:r w:rsidR="00AC1168" w:rsidRPr="00BE32BA">
              <w:rPr>
                <w:spacing w:val="-2"/>
                <w:sz w:val="16"/>
                <w:szCs w:val="16"/>
              </w:rPr>
              <w:t>.</w:t>
            </w:r>
            <w:r w:rsidR="00DD6B24">
              <w:rPr>
                <w:spacing w:val="-2"/>
                <w:sz w:val="16"/>
                <w:szCs w:val="16"/>
              </w:rPr>
              <w:t xml:space="preserve"> Victim services offered to </w:t>
            </w:r>
            <w:proofErr w:type="gramStart"/>
            <w:r w:rsidR="00DD6B24">
              <w:rPr>
                <w:spacing w:val="-2"/>
                <w:sz w:val="16"/>
                <w:szCs w:val="16"/>
              </w:rPr>
              <w:t>complaint</w:t>
            </w:r>
            <w:proofErr w:type="gramEnd"/>
            <w:r w:rsidR="00DD6B24">
              <w:rPr>
                <w:spacing w:val="-2"/>
                <w:sz w:val="16"/>
                <w:szCs w:val="16"/>
              </w:rPr>
              <w:t xml:space="preserve">.  </w:t>
            </w:r>
            <w:r w:rsidR="007375F2">
              <w:rPr>
                <w:spacing w:val="-2"/>
                <w:sz w:val="16"/>
                <w:szCs w:val="16"/>
              </w:rPr>
              <w:t xml:space="preserve">Class adjustments made. Housing changes offered.  </w:t>
            </w:r>
            <w:r w:rsidR="005B6717">
              <w:rPr>
                <w:spacing w:val="-2"/>
                <w:sz w:val="16"/>
                <w:szCs w:val="16"/>
              </w:rPr>
              <w:t xml:space="preserve">No </w:t>
            </w:r>
            <w:proofErr w:type="gramStart"/>
            <w:r w:rsidR="005B6717">
              <w:rPr>
                <w:spacing w:val="-2"/>
                <w:sz w:val="16"/>
                <w:szCs w:val="16"/>
              </w:rPr>
              <w:t>contact  order</w:t>
            </w:r>
            <w:proofErr w:type="gramEnd"/>
            <w:r w:rsidR="005B6717">
              <w:rPr>
                <w:spacing w:val="-2"/>
                <w:sz w:val="16"/>
                <w:szCs w:val="16"/>
              </w:rPr>
              <w:t>.</w:t>
            </w:r>
            <w:r w:rsidR="003F546E">
              <w:rPr>
                <w:spacing w:val="-2"/>
                <w:sz w:val="16"/>
                <w:szCs w:val="16"/>
              </w:rPr>
              <w:t xml:space="preserve">  </w:t>
            </w:r>
          </w:p>
        </w:tc>
        <w:tc>
          <w:tcPr>
            <w:tcW w:w="1542" w:type="dxa"/>
            <w:tcBorders>
              <w:top w:val="single" w:sz="4" w:space="0" w:color="000000"/>
              <w:left w:val="single" w:sz="4" w:space="0" w:color="000000"/>
              <w:bottom w:val="single" w:sz="4" w:space="0" w:color="000000"/>
              <w:right w:val="single" w:sz="4" w:space="0" w:color="000000"/>
            </w:tcBorders>
          </w:tcPr>
          <w:p w14:paraId="3A84743F" w14:textId="197A7305" w:rsidR="001231F2" w:rsidRPr="008A69D4" w:rsidRDefault="001231F2" w:rsidP="001231F2">
            <w:pPr>
              <w:pStyle w:val="TableParagraph"/>
              <w:kinsoku w:val="0"/>
              <w:overflowPunct w:val="0"/>
              <w:rPr>
                <w:rFonts w:ascii="Times New Roman" w:hAnsi="Times New Roman" w:cs="Times New Roman"/>
                <w:sz w:val="18"/>
                <w:szCs w:val="18"/>
                <w:highlight w:val="yellow"/>
              </w:rPr>
            </w:pPr>
            <w:r w:rsidRPr="002423F8">
              <w:rPr>
                <w:rFonts w:ascii="Times New Roman" w:hAnsi="Times New Roman" w:cs="Times New Roman"/>
                <w:sz w:val="18"/>
                <w:szCs w:val="18"/>
              </w:rPr>
              <w:lastRenderedPageBreak/>
              <w:t xml:space="preserve">         N/A</w:t>
            </w:r>
          </w:p>
        </w:tc>
        <w:tc>
          <w:tcPr>
            <w:tcW w:w="2597" w:type="dxa"/>
            <w:tcBorders>
              <w:top w:val="single" w:sz="4" w:space="0" w:color="000000"/>
              <w:left w:val="single" w:sz="4" w:space="0" w:color="000000"/>
              <w:bottom w:val="single" w:sz="4" w:space="0" w:color="000000"/>
              <w:right w:val="single" w:sz="4" w:space="0" w:color="000000"/>
            </w:tcBorders>
          </w:tcPr>
          <w:p w14:paraId="066283F5" w14:textId="099B38F2" w:rsidR="001231F2" w:rsidRPr="008A69D4" w:rsidRDefault="001231F2" w:rsidP="001231F2">
            <w:pPr>
              <w:pStyle w:val="TableParagraph"/>
              <w:kinsoku w:val="0"/>
              <w:overflowPunct w:val="0"/>
              <w:rPr>
                <w:rFonts w:ascii="Times New Roman" w:hAnsi="Times New Roman" w:cs="Times New Roman"/>
                <w:sz w:val="22"/>
                <w:szCs w:val="22"/>
                <w:highlight w:val="yellow"/>
              </w:rPr>
            </w:pPr>
            <w:r w:rsidRPr="002423F8">
              <w:rPr>
                <w:rFonts w:ascii="Times New Roman" w:hAnsi="Times New Roman" w:cs="Times New Roman"/>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tcPr>
          <w:p w14:paraId="4BED2838" w14:textId="22E4633F" w:rsidR="001231F2" w:rsidRPr="008A69D4" w:rsidRDefault="001231F2" w:rsidP="001231F2">
            <w:pPr>
              <w:pStyle w:val="TableParagraph"/>
              <w:kinsoku w:val="0"/>
              <w:overflowPunct w:val="0"/>
              <w:rPr>
                <w:sz w:val="22"/>
                <w:szCs w:val="22"/>
                <w:highlight w:val="yellow"/>
              </w:rPr>
            </w:pPr>
            <w:r w:rsidRPr="002423F8">
              <w:rPr>
                <w:sz w:val="22"/>
                <w:szCs w:val="22"/>
              </w:rPr>
              <w:t xml:space="preserve">           N/A   </w:t>
            </w:r>
          </w:p>
        </w:tc>
        <w:tc>
          <w:tcPr>
            <w:tcW w:w="2599" w:type="dxa"/>
            <w:tcBorders>
              <w:top w:val="single" w:sz="4" w:space="0" w:color="000000"/>
              <w:left w:val="single" w:sz="4" w:space="0" w:color="000000"/>
              <w:bottom w:val="single" w:sz="4" w:space="0" w:color="000000"/>
              <w:right w:val="single" w:sz="4" w:space="0" w:color="000000"/>
            </w:tcBorders>
          </w:tcPr>
          <w:p w14:paraId="2EC03EBB" w14:textId="1350B7C1" w:rsidR="001231F2" w:rsidRPr="002423F8" w:rsidRDefault="001231F2" w:rsidP="001231F2">
            <w:pPr>
              <w:pStyle w:val="TableParagraph"/>
              <w:kinsoku w:val="0"/>
              <w:overflowPunct w:val="0"/>
              <w:rPr>
                <w:sz w:val="22"/>
                <w:szCs w:val="22"/>
              </w:rPr>
            </w:pPr>
            <w:r w:rsidRPr="002423F8">
              <w:rPr>
                <w:sz w:val="22"/>
                <w:szCs w:val="22"/>
              </w:rPr>
              <w:t xml:space="preserve"> </w:t>
            </w:r>
            <w:r w:rsidR="007A37F2">
              <w:rPr>
                <w:sz w:val="22"/>
                <w:szCs w:val="22"/>
              </w:rPr>
              <w:t>s</w:t>
            </w:r>
            <w:r w:rsidRPr="002423F8">
              <w:rPr>
                <w:sz w:val="22"/>
                <w:szCs w:val="22"/>
              </w:rPr>
              <w:t>exual misconduct</w:t>
            </w:r>
            <w:r w:rsidR="003F06A0">
              <w:rPr>
                <w:sz w:val="22"/>
                <w:szCs w:val="22"/>
              </w:rPr>
              <w:t xml:space="preserve"> (rape)</w:t>
            </w:r>
          </w:p>
          <w:p w14:paraId="642CC6A1" w14:textId="6B7DA32F" w:rsidR="001231F2" w:rsidRPr="008A69D4" w:rsidRDefault="001231F2" w:rsidP="001231F2">
            <w:pPr>
              <w:pStyle w:val="TableParagraph"/>
              <w:kinsoku w:val="0"/>
              <w:overflowPunct w:val="0"/>
              <w:rPr>
                <w:sz w:val="22"/>
                <w:szCs w:val="22"/>
                <w:highlight w:val="yellow"/>
              </w:rPr>
            </w:pPr>
          </w:p>
        </w:tc>
        <w:tc>
          <w:tcPr>
            <w:tcW w:w="1539" w:type="dxa"/>
            <w:tcBorders>
              <w:top w:val="single" w:sz="4" w:space="0" w:color="000000"/>
              <w:left w:val="single" w:sz="4" w:space="0" w:color="000000"/>
              <w:bottom w:val="single" w:sz="4" w:space="0" w:color="000000"/>
              <w:right w:val="single" w:sz="4" w:space="0" w:color="000000"/>
            </w:tcBorders>
          </w:tcPr>
          <w:p w14:paraId="6904561E" w14:textId="2033536B" w:rsidR="001231F2" w:rsidRPr="008A69D4" w:rsidRDefault="001231F2" w:rsidP="001231F2">
            <w:pPr>
              <w:pStyle w:val="TableParagraph"/>
              <w:kinsoku w:val="0"/>
              <w:overflowPunct w:val="0"/>
              <w:rPr>
                <w:sz w:val="22"/>
                <w:szCs w:val="22"/>
                <w:highlight w:val="yellow"/>
              </w:rPr>
            </w:pPr>
            <w:r w:rsidRPr="002423F8">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59C41048" w14:textId="6C13EE49" w:rsidR="001231F2" w:rsidRPr="008A69D4" w:rsidRDefault="001231F2" w:rsidP="001231F2">
            <w:pPr>
              <w:pStyle w:val="TableParagraph"/>
              <w:kinsoku w:val="0"/>
              <w:overflowPunct w:val="0"/>
              <w:rPr>
                <w:sz w:val="22"/>
                <w:szCs w:val="22"/>
                <w:highlight w:val="yellow"/>
              </w:rPr>
            </w:pPr>
            <w:r w:rsidRPr="002423F8">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222013C4" w14:textId="53A94C1F" w:rsidR="001231F2" w:rsidRPr="008A69D4" w:rsidRDefault="001231F2" w:rsidP="001231F2">
            <w:pPr>
              <w:pStyle w:val="TableParagraph"/>
              <w:kinsoku w:val="0"/>
              <w:overflowPunct w:val="0"/>
              <w:rPr>
                <w:sz w:val="22"/>
                <w:szCs w:val="22"/>
                <w:highlight w:val="yellow"/>
              </w:rPr>
            </w:pPr>
            <w:r w:rsidRPr="002423F8">
              <w:rPr>
                <w:sz w:val="22"/>
                <w:szCs w:val="22"/>
              </w:rPr>
              <w:t xml:space="preserve">         Female</w:t>
            </w:r>
          </w:p>
        </w:tc>
        <w:tc>
          <w:tcPr>
            <w:tcW w:w="1541" w:type="dxa"/>
            <w:tcBorders>
              <w:top w:val="single" w:sz="4" w:space="0" w:color="000000"/>
              <w:left w:val="single" w:sz="4" w:space="0" w:color="000000"/>
              <w:bottom w:val="single" w:sz="4" w:space="0" w:color="000000"/>
              <w:right w:val="single" w:sz="4" w:space="0" w:color="000000"/>
            </w:tcBorders>
          </w:tcPr>
          <w:p w14:paraId="20DA26CB" w14:textId="77777777" w:rsidR="001231F2" w:rsidRPr="002423F8" w:rsidRDefault="001231F2" w:rsidP="001231F2">
            <w:pPr>
              <w:pStyle w:val="TableParagraph"/>
              <w:kinsoku w:val="0"/>
              <w:overflowPunct w:val="0"/>
              <w:rPr>
                <w:sz w:val="22"/>
                <w:szCs w:val="22"/>
              </w:rPr>
            </w:pPr>
            <w:r w:rsidRPr="002423F8">
              <w:rPr>
                <w:sz w:val="22"/>
                <w:szCs w:val="22"/>
              </w:rPr>
              <w:t xml:space="preserve">        Male </w:t>
            </w:r>
          </w:p>
          <w:p w14:paraId="5EEF72C5" w14:textId="5DC3895B" w:rsidR="001231F2" w:rsidRPr="008A69D4" w:rsidRDefault="001231F2" w:rsidP="001231F2">
            <w:pPr>
              <w:pStyle w:val="TableParagraph"/>
              <w:kinsoku w:val="0"/>
              <w:overflowPunct w:val="0"/>
              <w:rPr>
                <w:sz w:val="22"/>
                <w:szCs w:val="22"/>
                <w:highlight w:val="yellow"/>
              </w:rPr>
            </w:pPr>
          </w:p>
        </w:tc>
      </w:tr>
      <w:tr w:rsidR="00BC6C44" w:rsidRPr="008A69D4" w14:paraId="69ABAA2D" w14:textId="77777777" w:rsidTr="00BC6C44">
        <w:trPr>
          <w:trHeight w:val="513"/>
        </w:trPr>
        <w:tc>
          <w:tcPr>
            <w:tcW w:w="2180" w:type="dxa"/>
            <w:tcBorders>
              <w:top w:val="single" w:sz="4" w:space="0" w:color="000000"/>
              <w:left w:val="single" w:sz="4" w:space="0" w:color="000000"/>
              <w:bottom w:val="single" w:sz="4" w:space="0" w:color="000000"/>
              <w:right w:val="single" w:sz="4" w:space="0" w:color="000000"/>
            </w:tcBorders>
          </w:tcPr>
          <w:p w14:paraId="24A06796" w14:textId="7758DF80" w:rsidR="00BC6C44" w:rsidRPr="00BC6C44" w:rsidRDefault="00BC6C44" w:rsidP="0050438C">
            <w:pPr>
              <w:pStyle w:val="TableParagraph"/>
              <w:kinsoku w:val="0"/>
              <w:overflowPunct w:val="0"/>
              <w:rPr>
                <w:sz w:val="22"/>
                <w:szCs w:val="22"/>
              </w:rPr>
            </w:pPr>
            <w:r w:rsidRPr="001231F2">
              <w:rPr>
                <w:sz w:val="22"/>
                <w:szCs w:val="22"/>
              </w:rPr>
              <w:t xml:space="preserve">         </w:t>
            </w:r>
            <w:r w:rsidRPr="0080200F">
              <w:rPr>
                <w:sz w:val="22"/>
                <w:szCs w:val="22"/>
              </w:rPr>
              <w:t>09/</w:t>
            </w:r>
            <w:r w:rsidR="0080200F" w:rsidRPr="0080200F">
              <w:rPr>
                <w:sz w:val="22"/>
                <w:szCs w:val="22"/>
              </w:rPr>
              <w:t>28</w:t>
            </w:r>
            <w:r w:rsidRPr="0080200F">
              <w:rPr>
                <w:sz w:val="22"/>
                <w:szCs w:val="22"/>
              </w:rPr>
              <w:t>/2025</w:t>
            </w:r>
          </w:p>
        </w:tc>
        <w:tc>
          <w:tcPr>
            <w:tcW w:w="1539" w:type="dxa"/>
            <w:tcBorders>
              <w:top w:val="single" w:sz="4" w:space="0" w:color="000000"/>
              <w:left w:val="single" w:sz="4" w:space="0" w:color="000000"/>
              <w:bottom w:val="single" w:sz="4" w:space="0" w:color="000000"/>
              <w:right w:val="single" w:sz="4" w:space="0" w:color="000000"/>
            </w:tcBorders>
          </w:tcPr>
          <w:p w14:paraId="38B2BB5C" w14:textId="4D30FA5A" w:rsidR="00BC6C44" w:rsidRPr="008A69D4" w:rsidRDefault="00BC6C44" w:rsidP="0050438C">
            <w:pPr>
              <w:pStyle w:val="TableParagraph"/>
              <w:kinsoku w:val="0"/>
              <w:overflowPunct w:val="0"/>
              <w:spacing w:line="153" w:lineRule="exact"/>
              <w:ind w:left="84"/>
              <w:rPr>
                <w:spacing w:val="-2"/>
                <w:sz w:val="16"/>
                <w:szCs w:val="16"/>
                <w:highlight w:val="yellow"/>
              </w:rPr>
            </w:pPr>
            <w:r w:rsidRPr="00FC29FE">
              <w:rPr>
                <w:spacing w:val="-2"/>
                <w:sz w:val="16"/>
                <w:szCs w:val="16"/>
              </w:rPr>
              <w:t xml:space="preserve">Dismissed – complainant would not agree to investigation.  Supportive services offered.  </w:t>
            </w:r>
            <w:r w:rsidR="00FC29FE" w:rsidRPr="00FC29FE">
              <w:rPr>
                <w:spacing w:val="-2"/>
                <w:sz w:val="16"/>
                <w:szCs w:val="16"/>
              </w:rPr>
              <w:t xml:space="preserve">Meeting with </w:t>
            </w:r>
            <w:proofErr w:type="gramStart"/>
            <w:r w:rsidR="00B63132">
              <w:rPr>
                <w:spacing w:val="-2"/>
                <w:sz w:val="16"/>
                <w:szCs w:val="16"/>
              </w:rPr>
              <w:t>r</w:t>
            </w:r>
            <w:r w:rsidR="00FC29FE" w:rsidRPr="00FC29FE">
              <w:rPr>
                <w:spacing w:val="-2"/>
                <w:sz w:val="16"/>
                <w:szCs w:val="16"/>
              </w:rPr>
              <w:t>espondent</w:t>
            </w:r>
            <w:proofErr w:type="gramEnd"/>
            <w:r w:rsidR="00FC29FE" w:rsidRPr="00FC29FE">
              <w:rPr>
                <w:spacing w:val="-2"/>
                <w:sz w:val="16"/>
                <w:szCs w:val="16"/>
              </w:rPr>
              <w:t xml:space="preserve"> to clarify what </w:t>
            </w:r>
            <w:r w:rsidR="00B63132">
              <w:rPr>
                <w:spacing w:val="-2"/>
                <w:sz w:val="16"/>
                <w:szCs w:val="16"/>
              </w:rPr>
              <w:t xml:space="preserve">constitutes </w:t>
            </w:r>
            <w:r w:rsidR="00FC29FE" w:rsidRPr="00FC29FE">
              <w:rPr>
                <w:spacing w:val="-2"/>
                <w:sz w:val="16"/>
                <w:szCs w:val="16"/>
              </w:rPr>
              <w:t>retaliation.</w:t>
            </w:r>
            <w:r w:rsidR="008568DD">
              <w:rPr>
                <w:spacing w:val="-2"/>
                <w:sz w:val="16"/>
                <w:szCs w:val="16"/>
              </w:rPr>
              <w:t xml:space="preserve">  </w:t>
            </w:r>
          </w:p>
        </w:tc>
        <w:tc>
          <w:tcPr>
            <w:tcW w:w="1542" w:type="dxa"/>
            <w:tcBorders>
              <w:top w:val="single" w:sz="4" w:space="0" w:color="000000"/>
              <w:left w:val="single" w:sz="4" w:space="0" w:color="000000"/>
              <w:bottom w:val="single" w:sz="4" w:space="0" w:color="000000"/>
              <w:right w:val="single" w:sz="4" w:space="0" w:color="000000"/>
            </w:tcBorders>
          </w:tcPr>
          <w:p w14:paraId="3BCA9868" w14:textId="77777777" w:rsidR="00BC6C44" w:rsidRPr="00BC6C44" w:rsidRDefault="00BC6C44" w:rsidP="0050438C">
            <w:pPr>
              <w:pStyle w:val="TableParagraph"/>
              <w:kinsoku w:val="0"/>
              <w:overflowPunct w:val="0"/>
              <w:rPr>
                <w:rFonts w:ascii="Times New Roman" w:hAnsi="Times New Roman" w:cs="Times New Roman"/>
                <w:sz w:val="18"/>
                <w:szCs w:val="18"/>
              </w:rPr>
            </w:pPr>
            <w:r w:rsidRPr="002423F8">
              <w:rPr>
                <w:rFonts w:ascii="Times New Roman" w:hAnsi="Times New Roman" w:cs="Times New Roman"/>
                <w:sz w:val="18"/>
                <w:szCs w:val="18"/>
              </w:rPr>
              <w:t xml:space="preserve">         N/A</w:t>
            </w:r>
          </w:p>
        </w:tc>
        <w:tc>
          <w:tcPr>
            <w:tcW w:w="2597" w:type="dxa"/>
            <w:tcBorders>
              <w:top w:val="single" w:sz="4" w:space="0" w:color="000000"/>
              <w:left w:val="single" w:sz="4" w:space="0" w:color="000000"/>
              <w:bottom w:val="single" w:sz="4" w:space="0" w:color="000000"/>
              <w:right w:val="single" w:sz="4" w:space="0" w:color="000000"/>
            </w:tcBorders>
          </w:tcPr>
          <w:p w14:paraId="66459B68" w14:textId="77777777" w:rsidR="00BC6C44" w:rsidRPr="00BC6C44" w:rsidRDefault="00BC6C44" w:rsidP="0050438C">
            <w:pPr>
              <w:pStyle w:val="TableParagraph"/>
              <w:kinsoku w:val="0"/>
              <w:overflowPunct w:val="0"/>
              <w:rPr>
                <w:rFonts w:ascii="Times New Roman" w:hAnsi="Times New Roman" w:cs="Times New Roman"/>
                <w:sz w:val="22"/>
                <w:szCs w:val="22"/>
              </w:rPr>
            </w:pPr>
            <w:r w:rsidRPr="002423F8">
              <w:rPr>
                <w:rFonts w:ascii="Times New Roman" w:hAnsi="Times New Roman" w:cs="Times New Roman"/>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tcPr>
          <w:p w14:paraId="1767C584" w14:textId="77777777" w:rsidR="00BC6C44" w:rsidRPr="00BC6C44" w:rsidRDefault="00BC6C44" w:rsidP="0050438C">
            <w:pPr>
              <w:pStyle w:val="TableParagraph"/>
              <w:kinsoku w:val="0"/>
              <w:overflowPunct w:val="0"/>
              <w:rPr>
                <w:sz w:val="22"/>
                <w:szCs w:val="22"/>
              </w:rPr>
            </w:pPr>
            <w:r w:rsidRPr="002423F8">
              <w:rPr>
                <w:sz w:val="22"/>
                <w:szCs w:val="22"/>
              </w:rPr>
              <w:t xml:space="preserve">           N/A   </w:t>
            </w:r>
          </w:p>
        </w:tc>
        <w:tc>
          <w:tcPr>
            <w:tcW w:w="2599" w:type="dxa"/>
            <w:tcBorders>
              <w:top w:val="single" w:sz="4" w:space="0" w:color="000000"/>
              <w:left w:val="single" w:sz="4" w:space="0" w:color="000000"/>
              <w:bottom w:val="single" w:sz="4" w:space="0" w:color="000000"/>
              <w:right w:val="single" w:sz="4" w:space="0" w:color="000000"/>
            </w:tcBorders>
          </w:tcPr>
          <w:p w14:paraId="03111F8A" w14:textId="754AB700" w:rsidR="00BC6C44" w:rsidRPr="002423F8" w:rsidRDefault="00BC6C44" w:rsidP="0050438C">
            <w:pPr>
              <w:pStyle w:val="TableParagraph"/>
              <w:kinsoku w:val="0"/>
              <w:overflowPunct w:val="0"/>
              <w:rPr>
                <w:sz w:val="22"/>
                <w:szCs w:val="22"/>
              </w:rPr>
            </w:pPr>
            <w:r w:rsidRPr="002423F8">
              <w:rPr>
                <w:sz w:val="22"/>
                <w:szCs w:val="22"/>
              </w:rPr>
              <w:t xml:space="preserve"> </w:t>
            </w:r>
            <w:r w:rsidR="007A37F2">
              <w:rPr>
                <w:sz w:val="22"/>
                <w:szCs w:val="22"/>
              </w:rPr>
              <w:t>r</w:t>
            </w:r>
            <w:r w:rsidR="00FC29FE">
              <w:rPr>
                <w:sz w:val="22"/>
                <w:szCs w:val="22"/>
              </w:rPr>
              <w:t>etaliation</w:t>
            </w:r>
          </w:p>
          <w:p w14:paraId="42F3A8A8" w14:textId="77777777" w:rsidR="00BC6C44" w:rsidRPr="00BC6C44" w:rsidRDefault="00BC6C44" w:rsidP="0050438C">
            <w:pPr>
              <w:pStyle w:val="TableParagraph"/>
              <w:kinsoku w:val="0"/>
              <w:overflowPunct w:val="0"/>
              <w:rPr>
                <w:sz w:val="22"/>
                <w:szCs w:val="22"/>
              </w:rPr>
            </w:pPr>
          </w:p>
        </w:tc>
        <w:tc>
          <w:tcPr>
            <w:tcW w:w="1539" w:type="dxa"/>
            <w:tcBorders>
              <w:top w:val="single" w:sz="4" w:space="0" w:color="000000"/>
              <w:left w:val="single" w:sz="4" w:space="0" w:color="000000"/>
              <w:bottom w:val="single" w:sz="4" w:space="0" w:color="000000"/>
              <w:right w:val="single" w:sz="4" w:space="0" w:color="000000"/>
            </w:tcBorders>
          </w:tcPr>
          <w:p w14:paraId="1899FF5D" w14:textId="77777777" w:rsidR="00BC6C44" w:rsidRPr="00BC6C44" w:rsidRDefault="00BC6C44" w:rsidP="0050438C">
            <w:pPr>
              <w:pStyle w:val="TableParagraph"/>
              <w:kinsoku w:val="0"/>
              <w:overflowPunct w:val="0"/>
              <w:rPr>
                <w:sz w:val="22"/>
                <w:szCs w:val="22"/>
              </w:rPr>
            </w:pPr>
            <w:r w:rsidRPr="002423F8">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66E66474" w14:textId="77777777" w:rsidR="00BC6C44" w:rsidRPr="00BC6C44" w:rsidRDefault="00BC6C44" w:rsidP="0050438C">
            <w:pPr>
              <w:pStyle w:val="TableParagraph"/>
              <w:kinsoku w:val="0"/>
              <w:overflowPunct w:val="0"/>
              <w:rPr>
                <w:sz w:val="22"/>
                <w:szCs w:val="22"/>
              </w:rPr>
            </w:pPr>
            <w:r w:rsidRPr="002423F8">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2FA8B5E5" w14:textId="77777777" w:rsidR="00BC6C44" w:rsidRPr="00BC6C44" w:rsidRDefault="00BC6C44" w:rsidP="0050438C">
            <w:pPr>
              <w:pStyle w:val="TableParagraph"/>
              <w:kinsoku w:val="0"/>
              <w:overflowPunct w:val="0"/>
              <w:rPr>
                <w:sz w:val="22"/>
                <w:szCs w:val="22"/>
              </w:rPr>
            </w:pPr>
            <w:r w:rsidRPr="002423F8">
              <w:rPr>
                <w:sz w:val="22"/>
                <w:szCs w:val="22"/>
              </w:rPr>
              <w:t xml:space="preserve">         Female</w:t>
            </w:r>
          </w:p>
        </w:tc>
        <w:tc>
          <w:tcPr>
            <w:tcW w:w="1541" w:type="dxa"/>
            <w:tcBorders>
              <w:top w:val="single" w:sz="4" w:space="0" w:color="000000"/>
              <w:left w:val="single" w:sz="4" w:space="0" w:color="000000"/>
              <w:bottom w:val="single" w:sz="4" w:space="0" w:color="000000"/>
              <w:right w:val="single" w:sz="4" w:space="0" w:color="000000"/>
            </w:tcBorders>
          </w:tcPr>
          <w:p w14:paraId="7656E06A" w14:textId="77777777" w:rsidR="00BC6C44" w:rsidRPr="002423F8" w:rsidRDefault="00BC6C44" w:rsidP="0050438C">
            <w:pPr>
              <w:pStyle w:val="TableParagraph"/>
              <w:kinsoku w:val="0"/>
              <w:overflowPunct w:val="0"/>
              <w:rPr>
                <w:sz w:val="22"/>
                <w:szCs w:val="22"/>
              </w:rPr>
            </w:pPr>
            <w:r w:rsidRPr="002423F8">
              <w:rPr>
                <w:sz w:val="22"/>
                <w:szCs w:val="22"/>
              </w:rPr>
              <w:t xml:space="preserve">        Male </w:t>
            </w:r>
          </w:p>
          <w:p w14:paraId="7DEC349F" w14:textId="77777777" w:rsidR="00BC6C44" w:rsidRPr="00BC6C44" w:rsidRDefault="00BC6C44" w:rsidP="0050438C">
            <w:pPr>
              <w:pStyle w:val="TableParagraph"/>
              <w:kinsoku w:val="0"/>
              <w:overflowPunct w:val="0"/>
              <w:rPr>
                <w:sz w:val="22"/>
                <w:szCs w:val="22"/>
              </w:rPr>
            </w:pPr>
          </w:p>
        </w:tc>
      </w:tr>
    </w:tbl>
    <w:p w14:paraId="2FE89669" w14:textId="77777777" w:rsidR="008A69D4" w:rsidRDefault="008A69D4" w:rsidP="008A69D4">
      <w:pPr>
        <w:pStyle w:val="ListParagraph"/>
        <w:tabs>
          <w:tab w:val="left" w:pos="779"/>
        </w:tabs>
        <w:kinsoku w:val="0"/>
        <w:overflowPunct w:val="0"/>
        <w:spacing w:before="10"/>
        <w:rPr>
          <w:spacing w:val="-2"/>
          <w:sz w:val="18"/>
          <w:szCs w:val="18"/>
        </w:rPr>
      </w:pPr>
    </w:p>
    <w:p w14:paraId="0A46BAE8"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[1] As required by Act 472, Title IX Coordinators are to track and report to the chancellor the investigation status of power-based violence reports and the disposition of reports.  For your convenience we have included two columns where Title IX Coordinators may account from the information required in the Acts as it relates to administrative reporting requirements for Title IX Coordinators.</w:t>
      </w:r>
    </w:p>
    <w:p w14:paraId="0B3C47A0"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[2] Information as to whether the report resulted in the filing of a Formal Complaint and the allegations contained therein.</w:t>
      </w:r>
    </w:p>
    <w:p w14:paraId="7F54F9CB"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[3] Information about Formal Complaints is specifically required to be included in the Chancellor’s report.  For convenience, BOR Recommends the Title IX Coordinators’ reporting in the third column serve as the basis of information to be included in the Chancellor’s report, so effectively Title IX Coordinators can copy and paste their reports regarding Formal Complaints into the Chancellor’s report.</w:t>
      </w:r>
    </w:p>
    <w:p w14:paraId="63CA800C"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[4] Type of Complaint, Title IX or Power-Based Violence (PBV).</w:t>
      </w:r>
    </w:p>
    <w:p w14:paraId="4E81B2D0"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[5] Status of investigation as it pertains to Formal Complaints filed for an accusation of power-based violence or retaliation. If closed, length of time taken to resolve complaint.</w:t>
      </w:r>
    </w:p>
    <w:p w14:paraId="22F0D289"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[6] Type of power-based violence or retaliation alleged.</w:t>
      </w:r>
    </w:p>
    <w:p w14:paraId="01C66C25"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[7] Disposition of any disciplinary processes arising from the Formal Complaints.</w:t>
      </w:r>
    </w:p>
    <w:p w14:paraId="2E57F5E8"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 xml:space="preserve">[8] Institution should indicate where they are in the disciplinary status </w:t>
      </w:r>
      <w:proofErr w:type="gramStart"/>
      <w:r w:rsidRPr="008A69D4">
        <w:rPr>
          <w:spacing w:val="-2"/>
          <w:sz w:val="18"/>
          <w:szCs w:val="18"/>
        </w:rPr>
        <w:t>and also</w:t>
      </w:r>
      <w:proofErr w:type="gramEnd"/>
      <w:r w:rsidRPr="008A69D4">
        <w:rPr>
          <w:spacing w:val="-2"/>
          <w:sz w:val="18"/>
          <w:szCs w:val="18"/>
        </w:rPr>
        <w:t xml:space="preserve"> note if there was a sanction imposed and what sanction was imposed.</w:t>
      </w:r>
    </w:p>
    <w:p w14:paraId="1E966624"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[9] Although not required by law, for data collection purposes BOR requests information pertaining to the gender of both the Complainant and Respondent.</w:t>
      </w:r>
    </w:p>
    <w:p w14:paraId="58EDA4B5" w14:textId="181D4573" w:rsidR="008A69D4" w:rsidRDefault="008A69D4" w:rsidP="008A69D4">
      <w:pPr>
        <w:pStyle w:val="ListParagraph"/>
        <w:tabs>
          <w:tab w:val="left" w:pos="779"/>
        </w:tabs>
        <w:kinsoku w:val="0"/>
        <w:overflowPunct w:val="0"/>
        <w:spacing w:before="10"/>
        <w:rPr>
          <w:spacing w:val="-2"/>
          <w:sz w:val="18"/>
          <w:szCs w:val="18"/>
        </w:rPr>
        <w:sectPr w:rsidR="008A69D4" w:rsidSect="004130F7">
          <w:type w:val="continuous"/>
          <w:pgSz w:w="20160" w:h="12240" w:orient="landscape"/>
          <w:pgMar w:top="1040" w:right="1240" w:bottom="280" w:left="420" w:header="720" w:footer="720" w:gutter="0"/>
          <w:cols w:space="720"/>
          <w:noEndnote/>
        </w:sectPr>
      </w:pPr>
      <w:r w:rsidRPr="008A69D4">
        <w:rPr>
          <w:spacing w:val="-2"/>
          <w:sz w:val="18"/>
          <w:szCs w:val="18"/>
        </w:rPr>
        <w:t>[10] Although not required by law, for data collection purposes BOR requests information pertaining to the gender of both the Complainant and Respondent.</w:t>
      </w:r>
    </w:p>
    <w:p w14:paraId="2FD4AA24" w14:textId="26F47D4E" w:rsidR="00187E4C" w:rsidRDefault="00466BDB" w:rsidP="001B6F7D">
      <w:pPr>
        <w:pStyle w:val="BodyText"/>
        <w:kinsoku w:val="0"/>
        <w:overflowPunct w:val="0"/>
        <w:ind w:left="1930"/>
        <w:jc w:val="center"/>
        <w:rPr>
          <w:sz w:val="20"/>
          <w:szCs w:val="20"/>
        </w:rPr>
      </w:pPr>
      <w:r>
        <w:rPr>
          <w:noProof/>
          <w:sz w:val="20"/>
          <w:szCs w:val="20"/>
        </w:rPr>
        <w:lastRenderedPageBreak/>
        <w:drawing>
          <wp:inline distT="0" distB="0" distL="0" distR="0" wp14:anchorId="4EB8901A" wp14:editId="59C6493D">
            <wp:extent cx="3571875" cy="5048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1875" cy="504825"/>
                    </a:xfrm>
                    <a:prstGeom prst="rect">
                      <a:avLst/>
                    </a:prstGeom>
                    <a:noFill/>
                    <a:ln>
                      <a:noFill/>
                    </a:ln>
                  </pic:spPr>
                </pic:pic>
              </a:graphicData>
            </a:graphic>
          </wp:inline>
        </w:drawing>
      </w:r>
    </w:p>
    <w:p w14:paraId="0C90009F" w14:textId="54FFD35A" w:rsidR="00187E4C" w:rsidRDefault="00187E4C" w:rsidP="001B6F7D">
      <w:pPr>
        <w:pStyle w:val="Heading1"/>
        <w:kinsoku w:val="0"/>
        <w:overflowPunct w:val="0"/>
        <w:spacing w:before="206"/>
        <w:ind w:left="2018"/>
        <w:jc w:val="center"/>
        <w:rPr>
          <w:spacing w:val="-2"/>
        </w:rPr>
      </w:pPr>
      <w:r>
        <w:t>Form</w:t>
      </w:r>
      <w:r>
        <w:rPr>
          <w:spacing w:val="-6"/>
        </w:rPr>
        <w:t xml:space="preserve"> </w:t>
      </w:r>
      <w:r>
        <w:t>B2</w:t>
      </w:r>
      <w:r>
        <w:rPr>
          <w:spacing w:val="-6"/>
        </w:rPr>
        <w:t xml:space="preserve"> </w:t>
      </w:r>
      <w:r>
        <w:t>–</w:t>
      </w:r>
      <w:r w:rsidR="00976722">
        <w:t xml:space="preserve"> </w:t>
      </w:r>
      <w:r w:rsidR="004E46D2">
        <w:rPr>
          <w:spacing w:val="-2"/>
          <w:sz w:val="20"/>
          <w:szCs w:val="20"/>
          <w:vertAlign w:val="superscript"/>
        </w:rPr>
        <w:t>1</w:t>
      </w:r>
      <w:r w:rsidR="008A69D4">
        <w:rPr>
          <w:spacing w:val="-5"/>
        </w:rPr>
        <w:t>Incident</w:t>
      </w:r>
      <w:r>
        <w:rPr>
          <w:spacing w:val="-8"/>
        </w:rPr>
        <w:t xml:space="preserve"> </w:t>
      </w:r>
      <w:r>
        <w:rPr>
          <w:spacing w:val="-2"/>
        </w:rPr>
        <w:t>Report</w:t>
      </w:r>
    </w:p>
    <w:p w14:paraId="0B748990" w14:textId="13D93691" w:rsidR="00187E4C" w:rsidRPr="008A69D4" w:rsidRDefault="00187E4C" w:rsidP="001B6F7D">
      <w:pPr>
        <w:pStyle w:val="BodyText"/>
        <w:kinsoku w:val="0"/>
        <w:overflowPunct w:val="0"/>
        <w:spacing w:before="26"/>
        <w:ind w:left="1982"/>
        <w:jc w:val="center"/>
        <w:rPr>
          <w:rFonts w:ascii="Arial" w:hAnsi="Arial" w:cs="Arial"/>
          <w:b/>
          <w:bCs/>
          <w:spacing w:val="-2"/>
          <w:sz w:val="28"/>
          <w:szCs w:val="28"/>
          <w:vertAlign w:val="superscript"/>
        </w:rPr>
      </w:pPr>
      <w:r>
        <w:rPr>
          <w:rFonts w:ascii="Arial" w:hAnsi="Arial" w:cs="Arial"/>
          <w:b/>
          <w:bCs/>
          <w:spacing w:val="-2"/>
          <w:sz w:val="28"/>
          <w:szCs w:val="28"/>
        </w:rPr>
        <w:t>202</w:t>
      </w:r>
      <w:r w:rsidR="00747400">
        <w:rPr>
          <w:rFonts w:ascii="Arial" w:hAnsi="Arial" w:cs="Arial"/>
          <w:b/>
          <w:bCs/>
          <w:spacing w:val="-2"/>
          <w:sz w:val="28"/>
          <w:szCs w:val="28"/>
        </w:rPr>
        <w:t>4</w:t>
      </w:r>
      <w:r>
        <w:rPr>
          <w:rFonts w:ascii="Arial" w:hAnsi="Arial" w:cs="Arial"/>
          <w:b/>
          <w:bCs/>
          <w:spacing w:val="-2"/>
          <w:sz w:val="28"/>
          <w:szCs w:val="28"/>
        </w:rPr>
        <w:t>-202</w:t>
      </w:r>
      <w:r w:rsidR="00747400">
        <w:rPr>
          <w:rFonts w:ascii="Arial" w:hAnsi="Arial" w:cs="Arial"/>
          <w:b/>
          <w:bCs/>
          <w:spacing w:val="-2"/>
          <w:sz w:val="28"/>
          <w:szCs w:val="28"/>
        </w:rPr>
        <w:t>5</w:t>
      </w:r>
      <w:r>
        <w:rPr>
          <w:rFonts w:ascii="Arial" w:hAnsi="Arial" w:cs="Arial"/>
          <w:b/>
          <w:bCs/>
          <w:spacing w:val="-7"/>
          <w:sz w:val="28"/>
          <w:szCs w:val="28"/>
        </w:rPr>
        <w:t xml:space="preserve"> </w:t>
      </w:r>
      <w:r>
        <w:rPr>
          <w:rFonts w:ascii="Arial" w:hAnsi="Arial" w:cs="Arial"/>
          <w:b/>
          <w:bCs/>
          <w:spacing w:val="-2"/>
          <w:sz w:val="28"/>
          <w:szCs w:val="28"/>
        </w:rPr>
        <w:t>Academic</w:t>
      </w:r>
      <w:r>
        <w:rPr>
          <w:rFonts w:ascii="Arial" w:hAnsi="Arial" w:cs="Arial"/>
          <w:b/>
          <w:bCs/>
          <w:spacing w:val="-11"/>
          <w:sz w:val="28"/>
          <w:szCs w:val="28"/>
        </w:rPr>
        <w:t xml:space="preserve"> </w:t>
      </w:r>
      <w:r>
        <w:rPr>
          <w:rFonts w:ascii="Arial" w:hAnsi="Arial" w:cs="Arial"/>
          <w:b/>
          <w:bCs/>
          <w:spacing w:val="-2"/>
          <w:sz w:val="28"/>
          <w:szCs w:val="28"/>
        </w:rPr>
        <w:t>Year,</w:t>
      </w:r>
      <w:r>
        <w:rPr>
          <w:rFonts w:ascii="Arial" w:hAnsi="Arial" w:cs="Arial"/>
          <w:b/>
          <w:bCs/>
          <w:spacing w:val="-7"/>
          <w:sz w:val="28"/>
          <w:szCs w:val="28"/>
        </w:rPr>
        <w:t xml:space="preserve"> </w:t>
      </w:r>
      <w:r w:rsidR="008A69D4" w:rsidRPr="008A69D4">
        <w:rPr>
          <w:rFonts w:ascii="Arial" w:hAnsi="Arial" w:cs="Arial"/>
          <w:b/>
          <w:bCs/>
          <w:spacing w:val="-7"/>
          <w:sz w:val="28"/>
          <w:szCs w:val="28"/>
        </w:rPr>
        <w:t>Fall</w:t>
      </w:r>
      <w:r w:rsidRPr="008A69D4">
        <w:rPr>
          <w:rFonts w:ascii="Arial" w:hAnsi="Arial" w:cs="Arial"/>
          <w:b/>
          <w:bCs/>
          <w:spacing w:val="-7"/>
          <w:sz w:val="28"/>
          <w:szCs w:val="28"/>
        </w:rPr>
        <w:t xml:space="preserve"> </w:t>
      </w:r>
      <w:r w:rsidRPr="008A69D4">
        <w:rPr>
          <w:rFonts w:ascii="Arial" w:hAnsi="Arial" w:cs="Arial"/>
          <w:b/>
          <w:bCs/>
          <w:spacing w:val="-2"/>
          <w:sz w:val="28"/>
          <w:szCs w:val="28"/>
        </w:rPr>
        <w:t>Semester</w:t>
      </w:r>
    </w:p>
    <w:p w14:paraId="10CE1CD3" w14:textId="1407995F" w:rsidR="00187E4C" w:rsidRDefault="00466BDB">
      <w:pPr>
        <w:pStyle w:val="BodyText"/>
        <w:kinsoku w:val="0"/>
        <w:overflowPunct w:val="0"/>
        <w:spacing w:before="224"/>
        <w:rPr>
          <w:rFonts w:ascii="Arial" w:hAnsi="Arial" w:cs="Arial"/>
          <w:b/>
          <w:bCs/>
          <w:sz w:val="20"/>
          <w:szCs w:val="20"/>
        </w:rPr>
      </w:pPr>
      <w:r>
        <w:rPr>
          <w:noProof/>
          <w:highlight w:val="yellow"/>
        </w:rPr>
        <mc:AlternateContent>
          <mc:Choice Requires="wps">
            <w:drawing>
              <wp:anchor distT="0" distB="0" distL="0" distR="0" simplePos="0" relativeHeight="251658240" behindDoc="0" locked="0" layoutInCell="0" allowOverlap="1" wp14:anchorId="197D1BF3" wp14:editId="1D09978C">
                <wp:simplePos x="0" y="0"/>
                <wp:positionH relativeFrom="page">
                  <wp:posOffset>982980</wp:posOffset>
                </wp:positionH>
                <wp:positionV relativeFrom="paragraph">
                  <wp:posOffset>303530</wp:posOffset>
                </wp:positionV>
                <wp:extent cx="5935980" cy="635"/>
                <wp:effectExtent l="0" t="0" r="0" b="0"/>
                <wp:wrapTopAndBottom/>
                <wp:docPr id="149423345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980" cy="635"/>
                        </a:xfrm>
                        <a:custGeom>
                          <a:avLst/>
                          <a:gdLst>
                            <a:gd name="T0" fmla="*/ 0 w 9348"/>
                            <a:gd name="T1" fmla="*/ 0 h 1"/>
                            <a:gd name="T2" fmla="*/ 9348 w 9348"/>
                            <a:gd name="T3" fmla="*/ 0 h 1"/>
                          </a:gdLst>
                          <a:ahLst/>
                          <a:cxnLst>
                            <a:cxn ang="0">
                              <a:pos x="T0" y="T1"/>
                            </a:cxn>
                            <a:cxn ang="0">
                              <a:pos x="T2" y="T3"/>
                            </a:cxn>
                          </a:cxnLst>
                          <a:rect l="0" t="0" r="r" b="b"/>
                          <a:pathLst>
                            <a:path w="9348" h="1">
                              <a:moveTo>
                                <a:pt x="0" y="0"/>
                              </a:moveTo>
                              <a:lnTo>
                                <a:pt x="9348" y="0"/>
                              </a:lnTo>
                            </a:path>
                          </a:pathLst>
                        </a:custGeom>
                        <a:noFill/>
                        <a:ln w="7365">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08CFF5"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7.4pt,23.9pt,544.8pt,23.9pt" coordsize="93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eKigIAAHoFAAAOAAAAZHJzL2Uyb0RvYy54bWysVNtu2zAMfR+wfxD0OGCxc2sao04xpOsw&#10;oLsAzT5AkeXYmCxqkhKn+/qRspO6GfoyDAYMyjw+PLyIN7fHRrODcr4Gk/PxKOVMGQlFbXY5/7G5&#10;f3/NmQ/CFEKDUTl/Up7frt6+uWltpiZQgS6UY0hifNbanFch2CxJvKxUI/wIrDLoLME1IuDR7ZLC&#10;iRbZG51M0vQqacEV1oFU3uPXu87JV5G/LJUM38rSq8B0zlFbiG8X31t6J6sbke2csFUtexniH1Q0&#10;ojYY9Ex1J4Jge1f/RdXU0oGHMowkNAmUZS1VzAGzGacX2TxWwqqYCxbH23OZ/P+jlV8Pj/a7I+ne&#10;PoD86bEiSWt9dvbQwSOGbdsvUGAPxT5ATPZYuob+xDTYMdb06VxTdQxM4sf5cjpfXmPpJfqupnOq&#10;eCKy069y78MnBZFGHB586BpSoBXLWTAjGoy5QYay0dibdwlLWcuW09l1370zZvwCU7HxJWAyABDB&#10;KzzTASxlPQ+K3p1kieqkVB5NLxUtJmjq01gbC55qQrox8U2UghSIorxeAaM+Ak/7IkVw91MfxOFA&#10;X46y4wxHedvlakUgbRSDTNbmPFaKVXg7o7AGDmoDERAuuoahnr3aDFEdyam9COzcaFCY2NJzaFI8&#10;aKuB+1rr2FdtSNBiejWPUjzouiAnqfFut11rxw4Cr+piTU9fhhcwB3tTRLJKieJjbwdR686O0voR&#10;pqmlTeCzLRRPOMEOugWACwuNCtxvzlq8/Dn3v/bCKc70Z4O3azmezWhbxMNsvpjgwQ0926FHGIlU&#10;OQ8cB4DMdeg2zN66eldhpK7yBj7gzSlrmvF4xTpV/QEveCxjv4xogwzPEfW8Mld/AAAA//8DAFBL&#10;AwQUAAYACAAAACEA8Gzead0AAAAKAQAADwAAAGRycy9kb3ducmV2LnhtbEyPzU7DQAyE70i8w8pI&#10;3OgGFEoTsqn4EXDgRGk5u8k2idj1RvE2DW+Pc4KTNfZo/E2xnrxTox24C2TgepGAslSFuqPGwPbz&#10;5WoFiiNSjS6QNfBjGdbl+VmBeR1O9GHHTWyUhBDnaKCNsc+15qq1HnkRektyO4TBYxQ5NLoe8CTh&#10;3umbJFlqjx3JhxZ7+9Ta6ntz9AZ4fB/fkA/bXbV7zji+Tu4rfTTm8mJ6uAcV7RT/zDDjCzqUwrQP&#10;R6pZOdG3qaBHA+mdzNmQrLIlqP28yUCXhf5fofwFAAD//wMAUEsBAi0AFAAGAAgAAAAhALaDOJL+&#10;AAAA4QEAABMAAAAAAAAAAAAAAAAAAAAAAFtDb250ZW50X1R5cGVzXS54bWxQSwECLQAUAAYACAAA&#10;ACEAOP0h/9YAAACUAQAACwAAAAAAAAAAAAAAAAAvAQAAX3JlbHMvLnJlbHNQSwECLQAUAAYACAAA&#10;ACEABFy3iooCAAB6BQAADgAAAAAAAAAAAAAAAAAuAgAAZHJzL2Uyb0RvYy54bWxQSwECLQAUAAYA&#10;CAAAACEA8Gzead0AAAAKAQAADwAAAAAAAAAAAAAAAADkBAAAZHJzL2Rvd25yZXYueG1sUEsFBgAA&#10;AAAEAAQA8wAAAO4FAAAAAA==&#10;" o:allowincell="f" filled="f" strokecolor="#7c7c7c" strokeweight=".20458mm">
                <v:path arrowok="t" o:connecttype="custom" o:connectlocs="0,0;5935980,0" o:connectangles="0,0"/>
                <w10:wrap type="topAndBottom" anchorx="page"/>
              </v:polyline>
            </w:pict>
          </mc:Fallback>
        </mc:AlternateContent>
      </w:r>
    </w:p>
    <w:tbl>
      <w:tblPr>
        <w:tblW w:w="0" w:type="auto"/>
        <w:tblInd w:w="189" w:type="dxa"/>
        <w:tblLayout w:type="fixed"/>
        <w:tblCellMar>
          <w:left w:w="0" w:type="dxa"/>
          <w:right w:w="0" w:type="dxa"/>
        </w:tblCellMar>
        <w:tblLook w:val="0000" w:firstRow="0" w:lastRow="0" w:firstColumn="0" w:lastColumn="0" w:noHBand="0" w:noVBand="0"/>
      </w:tblPr>
      <w:tblGrid>
        <w:gridCol w:w="7672"/>
        <w:gridCol w:w="1694"/>
      </w:tblGrid>
      <w:tr w:rsidR="00187E4C" w:rsidRPr="008A69D4" w14:paraId="059D1C2C" w14:textId="77777777">
        <w:trPr>
          <w:trHeight w:val="1201"/>
        </w:trPr>
        <w:tc>
          <w:tcPr>
            <w:tcW w:w="7672" w:type="dxa"/>
            <w:tcBorders>
              <w:top w:val="single" w:sz="4" w:space="0" w:color="7C7C7C"/>
              <w:left w:val="none" w:sz="6" w:space="0" w:color="auto"/>
              <w:bottom w:val="single" w:sz="4" w:space="0" w:color="7C7C7C"/>
              <w:right w:val="single" w:sz="4" w:space="0" w:color="000000"/>
            </w:tcBorders>
          </w:tcPr>
          <w:p w14:paraId="7F9B67DF" w14:textId="325C0186" w:rsidR="00187E4C" w:rsidRPr="00033739" w:rsidRDefault="00187E4C">
            <w:pPr>
              <w:pStyle w:val="TableParagraph"/>
              <w:kinsoku w:val="0"/>
              <w:overflowPunct w:val="0"/>
              <w:spacing w:line="227" w:lineRule="exact"/>
              <w:ind w:left="122"/>
              <w:rPr>
                <w:rFonts w:ascii="Arial" w:hAnsi="Arial" w:cs="Arial"/>
                <w:b/>
                <w:bCs/>
                <w:spacing w:val="-2"/>
                <w:sz w:val="20"/>
                <w:szCs w:val="20"/>
                <w:vertAlign w:val="superscript"/>
              </w:rPr>
            </w:pPr>
            <w:r w:rsidRPr="00033739">
              <w:rPr>
                <w:rFonts w:ascii="Arial" w:hAnsi="Arial" w:cs="Arial"/>
                <w:b/>
                <w:bCs/>
                <w:spacing w:val="-2"/>
                <w:sz w:val="20"/>
                <w:szCs w:val="20"/>
              </w:rPr>
              <w:t>Responsible Employee</w:t>
            </w:r>
            <w:r w:rsidRPr="00033739">
              <w:rPr>
                <w:rFonts w:ascii="Arial" w:hAnsi="Arial" w:cs="Arial"/>
                <w:b/>
                <w:bCs/>
                <w:spacing w:val="5"/>
                <w:sz w:val="20"/>
                <w:szCs w:val="20"/>
              </w:rPr>
              <w:t xml:space="preserve"> </w:t>
            </w:r>
            <w:r w:rsidRPr="00033739">
              <w:rPr>
                <w:rFonts w:ascii="Arial" w:hAnsi="Arial" w:cs="Arial"/>
                <w:b/>
                <w:bCs/>
                <w:spacing w:val="-2"/>
                <w:sz w:val="20"/>
                <w:szCs w:val="20"/>
              </w:rPr>
              <w:t>Reporting</w:t>
            </w:r>
            <w:r w:rsidR="001E0B17" w:rsidRPr="00033739">
              <w:rPr>
                <w:rFonts w:ascii="Arial" w:hAnsi="Arial" w:cs="Arial"/>
                <w:b/>
                <w:bCs/>
                <w:spacing w:val="-2"/>
                <w:sz w:val="20"/>
                <w:szCs w:val="20"/>
                <w:vertAlign w:val="superscript"/>
              </w:rPr>
              <w:t>2</w:t>
            </w:r>
          </w:p>
          <w:p w14:paraId="07ECC655" w14:textId="77777777" w:rsidR="00187E4C" w:rsidRPr="00033739" w:rsidRDefault="00187E4C">
            <w:pPr>
              <w:pStyle w:val="TableParagraph"/>
              <w:numPr>
                <w:ilvl w:val="0"/>
                <w:numId w:val="4"/>
              </w:numPr>
              <w:tabs>
                <w:tab w:val="left" w:pos="596"/>
              </w:tabs>
              <w:kinsoku w:val="0"/>
              <w:overflowPunct w:val="0"/>
              <w:spacing w:before="5"/>
              <w:ind w:left="596" w:hanging="356"/>
              <w:rPr>
                <w:rFonts w:ascii="Arial" w:hAnsi="Arial" w:cs="Arial"/>
                <w:spacing w:val="-2"/>
                <w:sz w:val="20"/>
                <w:szCs w:val="20"/>
              </w:rPr>
            </w:pPr>
            <w:r w:rsidRPr="00033739">
              <w:rPr>
                <w:rFonts w:ascii="Arial" w:hAnsi="Arial" w:cs="Arial"/>
                <w:sz w:val="20"/>
                <w:szCs w:val="20"/>
              </w:rPr>
              <w:t>Number</w:t>
            </w:r>
            <w:r w:rsidRPr="00033739">
              <w:rPr>
                <w:rFonts w:ascii="Arial" w:hAnsi="Arial" w:cs="Arial"/>
                <w:spacing w:val="-12"/>
                <w:sz w:val="20"/>
                <w:szCs w:val="20"/>
              </w:rPr>
              <w:t xml:space="preserve"> </w:t>
            </w:r>
            <w:r w:rsidRPr="00033739">
              <w:rPr>
                <w:rFonts w:ascii="Arial" w:hAnsi="Arial" w:cs="Arial"/>
                <w:sz w:val="20"/>
                <w:szCs w:val="20"/>
              </w:rPr>
              <w:t>of</w:t>
            </w:r>
            <w:r w:rsidRPr="00033739">
              <w:rPr>
                <w:rFonts w:ascii="Arial" w:hAnsi="Arial" w:cs="Arial"/>
                <w:spacing w:val="-4"/>
                <w:sz w:val="20"/>
                <w:szCs w:val="20"/>
              </w:rPr>
              <w:t xml:space="preserve"> </w:t>
            </w:r>
            <w:r w:rsidRPr="00033739">
              <w:rPr>
                <w:rFonts w:ascii="Arial" w:hAnsi="Arial" w:cs="Arial"/>
                <w:sz w:val="20"/>
                <w:szCs w:val="20"/>
              </w:rPr>
              <w:t>employees</w:t>
            </w:r>
            <w:r w:rsidRPr="00033739">
              <w:rPr>
                <w:rFonts w:ascii="Arial" w:hAnsi="Arial" w:cs="Arial"/>
                <w:spacing w:val="-10"/>
                <w:sz w:val="20"/>
                <w:szCs w:val="20"/>
              </w:rPr>
              <w:t xml:space="preserve"> </w:t>
            </w:r>
            <w:r w:rsidRPr="00033739">
              <w:rPr>
                <w:rFonts w:ascii="Arial" w:hAnsi="Arial" w:cs="Arial"/>
                <w:sz w:val="20"/>
                <w:szCs w:val="20"/>
              </w:rPr>
              <w:t>who</w:t>
            </w:r>
            <w:r w:rsidRPr="00033739">
              <w:rPr>
                <w:rFonts w:ascii="Arial" w:hAnsi="Arial" w:cs="Arial"/>
                <w:spacing w:val="-6"/>
                <w:sz w:val="20"/>
                <w:szCs w:val="20"/>
              </w:rPr>
              <w:t xml:space="preserve"> </w:t>
            </w:r>
            <w:r w:rsidRPr="00033739">
              <w:rPr>
                <w:rFonts w:ascii="Arial" w:hAnsi="Arial" w:cs="Arial"/>
                <w:sz w:val="20"/>
                <w:szCs w:val="20"/>
              </w:rPr>
              <w:t>made</w:t>
            </w:r>
            <w:r w:rsidRPr="00033739">
              <w:rPr>
                <w:rFonts w:ascii="Arial" w:hAnsi="Arial" w:cs="Arial"/>
                <w:spacing w:val="-8"/>
                <w:sz w:val="20"/>
                <w:szCs w:val="20"/>
              </w:rPr>
              <w:t xml:space="preserve"> </w:t>
            </w:r>
            <w:r w:rsidRPr="00033739">
              <w:rPr>
                <w:rFonts w:ascii="Arial" w:hAnsi="Arial" w:cs="Arial"/>
                <w:sz w:val="20"/>
                <w:szCs w:val="20"/>
              </w:rPr>
              <w:t>false</w:t>
            </w:r>
            <w:r w:rsidRPr="00033739">
              <w:rPr>
                <w:rFonts w:ascii="Arial" w:hAnsi="Arial" w:cs="Arial"/>
                <w:spacing w:val="-9"/>
                <w:sz w:val="20"/>
                <w:szCs w:val="20"/>
              </w:rPr>
              <w:t xml:space="preserve"> </w:t>
            </w:r>
            <w:r w:rsidRPr="00033739">
              <w:rPr>
                <w:rFonts w:ascii="Arial" w:hAnsi="Arial" w:cs="Arial"/>
                <w:spacing w:val="-2"/>
                <w:sz w:val="20"/>
                <w:szCs w:val="20"/>
              </w:rPr>
              <w:t>reports</w:t>
            </w:r>
          </w:p>
          <w:p w14:paraId="21816926" w14:textId="77777777" w:rsidR="00187E4C" w:rsidRPr="00033739" w:rsidRDefault="00187E4C">
            <w:pPr>
              <w:pStyle w:val="TableParagraph"/>
              <w:numPr>
                <w:ilvl w:val="1"/>
                <w:numId w:val="4"/>
              </w:numPr>
              <w:tabs>
                <w:tab w:val="left" w:pos="1001"/>
              </w:tabs>
              <w:kinsoku w:val="0"/>
              <w:overflowPunct w:val="0"/>
              <w:spacing w:before="5"/>
              <w:ind w:left="1001" w:hanging="152"/>
              <w:rPr>
                <w:rFonts w:ascii="Arial" w:hAnsi="Arial" w:cs="Arial"/>
                <w:spacing w:val="-2"/>
                <w:sz w:val="20"/>
                <w:szCs w:val="20"/>
              </w:rPr>
            </w:pPr>
            <w:r w:rsidRPr="00033739">
              <w:rPr>
                <w:rFonts w:ascii="Arial" w:hAnsi="Arial" w:cs="Arial"/>
                <w:sz w:val="20"/>
                <w:szCs w:val="20"/>
              </w:rPr>
              <w:t>Number</w:t>
            </w:r>
            <w:r w:rsidRPr="00033739">
              <w:rPr>
                <w:rFonts w:ascii="Arial" w:hAnsi="Arial" w:cs="Arial"/>
                <w:spacing w:val="-11"/>
                <w:sz w:val="20"/>
                <w:szCs w:val="20"/>
              </w:rPr>
              <w:t xml:space="preserve"> </w:t>
            </w:r>
            <w:r w:rsidRPr="00033739">
              <w:rPr>
                <w:rFonts w:ascii="Arial" w:hAnsi="Arial" w:cs="Arial"/>
                <w:sz w:val="20"/>
                <w:szCs w:val="20"/>
              </w:rPr>
              <w:t>of</w:t>
            </w:r>
            <w:r w:rsidRPr="00033739">
              <w:rPr>
                <w:rFonts w:ascii="Arial" w:hAnsi="Arial" w:cs="Arial"/>
                <w:spacing w:val="-5"/>
                <w:sz w:val="20"/>
                <w:szCs w:val="20"/>
              </w:rPr>
              <w:t xml:space="preserve"> </w:t>
            </w:r>
            <w:r w:rsidRPr="00033739">
              <w:rPr>
                <w:rFonts w:ascii="Arial" w:hAnsi="Arial" w:cs="Arial"/>
                <w:sz w:val="20"/>
                <w:szCs w:val="20"/>
              </w:rPr>
              <w:t>employees</w:t>
            </w:r>
            <w:r w:rsidRPr="00033739">
              <w:rPr>
                <w:rFonts w:ascii="Arial" w:hAnsi="Arial" w:cs="Arial"/>
                <w:spacing w:val="-12"/>
                <w:sz w:val="20"/>
                <w:szCs w:val="20"/>
              </w:rPr>
              <w:t xml:space="preserve"> </w:t>
            </w:r>
            <w:r w:rsidRPr="00033739">
              <w:rPr>
                <w:rFonts w:ascii="Arial" w:hAnsi="Arial" w:cs="Arial"/>
                <w:spacing w:val="-2"/>
                <w:sz w:val="20"/>
                <w:szCs w:val="20"/>
              </w:rPr>
              <w:t>terminated</w:t>
            </w:r>
          </w:p>
          <w:p w14:paraId="7CAB881B" w14:textId="4BA163A0" w:rsidR="00187E4C" w:rsidRPr="00033739" w:rsidRDefault="00187E4C">
            <w:pPr>
              <w:pStyle w:val="TableParagraph"/>
              <w:numPr>
                <w:ilvl w:val="0"/>
                <w:numId w:val="4"/>
              </w:numPr>
              <w:tabs>
                <w:tab w:val="left" w:pos="590"/>
                <w:tab w:val="left" w:pos="844"/>
              </w:tabs>
              <w:kinsoku w:val="0"/>
              <w:overflowPunct w:val="0"/>
              <w:spacing w:before="1"/>
              <w:ind w:left="844" w:right="3373" w:hanging="610"/>
              <w:rPr>
                <w:rFonts w:ascii="Arial" w:hAnsi="Arial" w:cs="Arial"/>
                <w:sz w:val="20"/>
                <w:szCs w:val="20"/>
              </w:rPr>
            </w:pPr>
            <w:r w:rsidRPr="00033739">
              <w:rPr>
                <w:rFonts w:ascii="Arial" w:hAnsi="Arial" w:cs="Arial"/>
                <w:sz w:val="20"/>
                <w:szCs w:val="20"/>
              </w:rPr>
              <w:t>Number</w:t>
            </w:r>
            <w:r w:rsidRPr="00033739">
              <w:rPr>
                <w:rFonts w:ascii="Arial" w:hAnsi="Arial" w:cs="Arial"/>
                <w:spacing w:val="-9"/>
                <w:sz w:val="20"/>
                <w:szCs w:val="20"/>
              </w:rPr>
              <w:t xml:space="preserve"> </w:t>
            </w:r>
            <w:r w:rsidRPr="00033739">
              <w:rPr>
                <w:rFonts w:ascii="Arial" w:hAnsi="Arial" w:cs="Arial"/>
                <w:sz w:val="20"/>
                <w:szCs w:val="20"/>
              </w:rPr>
              <w:t>of</w:t>
            </w:r>
            <w:r w:rsidRPr="00033739">
              <w:rPr>
                <w:rFonts w:ascii="Arial" w:hAnsi="Arial" w:cs="Arial"/>
                <w:spacing w:val="-5"/>
                <w:sz w:val="20"/>
                <w:szCs w:val="20"/>
              </w:rPr>
              <w:t xml:space="preserve"> </w:t>
            </w:r>
            <w:r w:rsidRPr="00033739">
              <w:rPr>
                <w:rFonts w:ascii="Arial" w:hAnsi="Arial" w:cs="Arial"/>
                <w:sz w:val="20"/>
                <w:szCs w:val="20"/>
              </w:rPr>
              <w:t>employees</w:t>
            </w:r>
            <w:r w:rsidRPr="00033739">
              <w:rPr>
                <w:rFonts w:ascii="Arial" w:hAnsi="Arial" w:cs="Arial"/>
                <w:spacing w:val="-13"/>
                <w:sz w:val="20"/>
                <w:szCs w:val="20"/>
              </w:rPr>
              <w:t xml:space="preserve"> </w:t>
            </w:r>
            <w:r w:rsidRPr="00033739">
              <w:rPr>
                <w:rFonts w:ascii="Arial" w:hAnsi="Arial" w:cs="Arial"/>
                <w:sz w:val="20"/>
                <w:szCs w:val="20"/>
              </w:rPr>
              <w:t>who</w:t>
            </w:r>
            <w:r w:rsidRPr="00033739">
              <w:rPr>
                <w:rFonts w:ascii="Arial" w:hAnsi="Arial" w:cs="Arial"/>
                <w:spacing w:val="-8"/>
                <w:sz w:val="20"/>
                <w:szCs w:val="20"/>
              </w:rPr>
              <w:t xml:space="preserve"> </w:t>
            </w:r>
            <w:r w:rsidRPr="00033739">
              <w:rPr>
                <w:rFonts w:ascii="Arial" w:hAnsi="Arial" w:cs="Arial"/>
                <w:sz w:val="20"/>
                <w:szCs w:val="20"/>
              </w:rPr>
              <w:t>failed</w:t>
            </w:r>
            <w:r w:rsidRPr="00033739">
              <w:rPr>
                <w:rFonts w:ascii="Arial" w:hAnsi="Arial" w:cs="Arial"/>
                <w:spacing w:val="-8"/>
                <w:sz w:val="20"/>
                <w:szCs w:val="20"/>
              </w:rPr>
              <w:t xml:space="preserve"> </w:t>
            </w:r>
            <w:r w:rsidRPr="00033739">
              <w:rPr>
                <w:rFonts w:ascii="Arial" w:hAnsi="Arial" w:cs="Arial"/>
                <w:sz w:val="20"/>
                <w:szCs w:val="20"/>
              </w:rPr>
              <w:t>to</w:t>
            </w:r>
            <w:r w:rsidRPr="00033739">
              <w:rPr>
                <w:rFonts w:ascii="Arial" w:hAnsi="Arial" w:cs="Arial"/>
                <w:spacing w:val="-8"/>
                <w:sz w:val="20"/>
                <w:szCs w:val="20"/>
              </w:rPr>
              <w:t xml:space="preserve"> </w:t>
            </w:r>
            <w:r w:rsidRPr="00033739">
              <w:rPr>
                <w:rFonts w:ascii="Arial" w:hAnsi="Arial" w:cs="Arial"/>
                <w:sz w:val="20"/>
                <w:szCs w:val="20"/>
              </w:rPr>
              <w:t xml:space="preserve">report </w:t>
            </w:r>
            <w:proofErr w:type="spellStart"/>
            <w:r w:rsidRPr="00033739">
              <w:rPr>
                <w:rFonts w:ascii="Arial" w:hAnsi="Arial" w:cs="Arial"/>
                <w:sz w:val="20"/>
                <w:szCs w:val="20"/>
              </w:rPr>
              <w:t>i</w:t>
            </w:r>
            <w:proofErr w:type="spellEnd"/>
            <w:r w:rsidRPr="00033739">
              <w:rPr>
                <w:rFonts w:ascii="Arial" w:hAnsi="Arial" w:cs="Arial"/>
                <w:sz w:val="20"/>
                <w:szCs w:val="20"/>
              </w:rPr>
              <w:t>.</w:t>
            </w:r>
            <w:r w:rsidR="00A51AAD" w:rsidRPr="00033739">
              <w:rPr>
                <w:rFonts w:ascii="Arial" w:hAnsi="Arial" w:cs="Arial"/>
                <w:sz w:val="20"/>
                <w:szCs w:val="20"/>
              </w:rPr>
              <w:t xml:space="preserve"> </w:t>
            </w:r>
            <w:r w:rsidRPr="00033739">
              <w:rPr>
                <w:rFonts w:ascii="Arial" w:hAnsi="Arial" w:cs="Arial"/>
                <w:sz w:val="20"/>
                <w:szCs w:val="20"/>
              </w:rPr>
              <w:t>Number of employees terminated</w:t>
            </w:r>
          </w:p>
        </w:tc>
        <w:tc>
          <w:tcPr>
            <w:tcW w:w="1694" w:type="dxa"/>
            <w:tcBorders>
              <w:top w:val="single" w:sz="4" w:space="0" w:color="000000"/>
              <w:left w:val="single" w:sz="4" w:space="0" w:color="000000"/>
              <w:bottom w:val="single" w:sz="4" w:space="0" w:color="000000"/>
              <w:right w:val="none" w:sz="6" w:space="0" w:color="auto"/>
            </w:tcBorders>
          </w:tcPr>
          <w:p w14:paraId="5B916194" w14:textId="77777777" w:rsidR="00187E4C" w:rsidRPr="00747400" w:rsidRDefault="00187E4C">
            <w:pPr>
              <w:pStyle w:val="TableParagraph"/>
              <w:kinsoku w:val="0"/>
              <w:overflowPunct w:val="0"/>
              <w:spacing w:before="38"/>
              <w:rPr>
                <w:rFonts w:ascii="Arial" w:hAnsi="Arial" w:cs="Arial"/>
                <w:b/>
                <w:bCs/>
                <w:sz w:val="20"/>
                <w:szCs w:val="20"/>
                <w:highlight w:val="yellow"/>
              </w:rPr>
            </w:pPr>
          </w:p>
          <w:p w14:paraId="735948A6" w14:textId="77777777" w:rsidR="00187E4C" w:rsidRPr="00C34A85" w:rsidRDefault="00187E4C">
            <w:pPr>
              <w:pStyle w:val="TableParagraph"/>
              <w:kinsoku w:val="0"/>
              <w:overflowPunct w:val="0"/>
              <w:spacing w:line="229" w:lineRule="exact"/>
              <w:ind w:left="7" w:right="9"/>
              <w:jc w:val="center"/>
              <w:rPr>
                <w:rFonts w:ascii="Arial" w:hAnsi="Arial" w:cs="Arial"/>
                <w:spacing w:val="-10"/>
                <w:sz w:val="20"/>
                <w:szCs w:val="20"/>
              </w:rPr>
            </w:pPr>
            <w:r w:rsidRPr="00C34A85">
              <w:rPr>
                <w:rFonts w:ascii="Arial" w:hAnsi="Arial" w:cs="Arial"/>
                <w:spacing w:val="-10"/>
                <w:sz w:val="20"/>
                <w:szCs w:val="20"/>
              </w:rPr>
              <w:t>0</w:t>
            </w:r>
          </w:p>
          <w:p w14:paraId="4344F8FF" w14:textId="77777777" w:rsidR="00187E4C" w:rsidRPr="00C34A85" w:rsidRDefault="00187E4C">
            <w:pPr>
              <w:pStyle w:val="TableParagraph"/>
              <w:kinsoku w:val="0"/>
              <w:overflowPunct w:val="0"/>
              <w:spacing w:line="229" w:lineRule="exact"/>
              <w:ind w:left="7" w:right="9"/>
              <w:jc w:val="center"/>
              <w:rPr>
                <w:rFonts w:ascii="Arial" w:hAnsi="Arial" w:cs="Arial"/>
                <w:spacing w:val="-10"/>
                <w:sz w:val="20"/>
                <w:szCs w:val="20"/>
              </w:rPr>
            </w:pPr>
            <w:r w:rsidRPr="00C34A85">
              <w:rPr>
                <w:rFonts w:ascii="Arial" w:hAnsi="Arial" w:cs="Arial"/>
                <w:spacing w:val="-10"/>
                <w:sz w:val="20"/>
                <w:szCs w:val="20"/>
              </w:rPr>
              <w:t>0</w:t>
            </w:r>
          </w:p>
          <w:p w14:paraId="48112FAB" w14:textId="53535E09" w:rsidR="00187E4C" w:rsidRPr="00C34A85" w:rsidRDefault="003A1C87">
            <w:pPr>
              <w:pStyle w:val="TableParagraph"/>
              <w:kinsoku w:val="0"/>
              <w:overflowPunct w:val="0"/>
              <w:ind w:left="7" w:right="9"/>
              <w:jc w:val="center"/>
              <w:rPr>
                <w:rFonts w:ascii="Arial" w:hAnsi="Arial" w:cs="Arial"/>
                <w:spacing w:val="-10"/>
                <w:sz w:val="20"/>
                <w:szCs w:val="20"/>
              </w:rPr>
            </w:pPr>
            <w:r>
              <w:rPr>
                <w:rFonts w:ascii="Arial" w:hAnsi="Arial" w:cs="Arial"/>
                <w:spacing w:val="-10"/>
                <w:sz w:val="20"/>
                <w:szCs w:val="20"/>
              </w:rPr>
              <w:t>0</w:t>
            </w:r>
          </w:p>
          <w:p w14:paraId="565E9593" w14:textId="77777777" w:rsidR="00187E4C" w:rsidRPr="00747400" w:rsidRDefault="00187E4C">
            <w:pPr>
              <w:pStyle w:val="TableParagraph"/>
              <w:kinsoku w:val="0"/>
              <w:overflowPunct w:val="0"/>
              <w:spacing w:before="1" w:line="225" w:lineRule="exact"/>
              <w:ind w:left="7" w:right="9"/>
              <w:jc w:val="center"/>
              <w:rPr>
                <w:rFonts w:ascii="Arial" w:hAnsi="Arial" w:cs="Arial"/>
                <w:spacing w:val="-10"/>
                <w:sz w:val="20"/>
                <w:szCs w:val="20"/>
                <w:highlight w:val="yellow"/>
              </w:rPr>
            </w:pPr>
            <w:r w:rsidRPr="00C34A85">
              <w:rPr>
                <w:rFonts w:ascii="Arial" w:hAnsi="Arial" w:cs="Arial"/>
                <w:spacing w:val="-10"/>
                <w:sz w:val="20"/>
                <w:szCs w:val="20"/>
              </w:rPr>
              <w:t>0</w:t>
            </w:r>
          </w:p>
        </w:tc>
      </w:tr>
      <w:tr w:rsidR="00187E4C" w:rsidRPr="008A69D4" w14:paraId="05250DC2" w14:textId="77777777">
        <w:trPr>
          <w:trHeight w:val="2258"/>
        </w:trPr>
        <w:tc>
          <w:tcPr>
            <w:tcW w:w="7672" w:type="dxa"/>
            <w:tcBorders>
              <w:top w:val="single" w:sz="4" w:space="0" w:color="7C7C7C"/>
              <w:left w:val="none" w:sz="6" w:space="0" w:color="auto"/>
              <w:bottom w:val="single" w:sz="4" w:space="0" w:color="000000"/>
              <w:right w:val="single" w:sz="4" w:space="0" w:color="000000"/>
            </w:tcBorders>
          </w:tcPr>
          <w:p w14:paraId="774E6972" w14:textId="5588BF82" w:rsidR="00187E4C" w:rsidRPr="00033739" w:rsidRDefault="00187E4C">
            <w:pPr>
              <w:pStyle w:val="TableParagraph"/>
              <w:kinsoku w:val="0"/>
              <w:overflowPunct w:val="0"/>
              <w:spacing w:line="229" w:lineRule="exact"/>
              <w:ind w:left="122"/>
              <w:rPr>
                <w:rFonts w:ascii="Arial" w:hAnsi="Arial" w:cs="Arial"/>
                <w:b/>
                <w:bCs/>
                <w:spacing w:val="-2"/>
                <w:sz w:val="20"/>
                <w:szCs w:val="20"/>
                <w:vertAlign w:val="superscript"/>
              </w:rPr>
            </w:pPr>
            <w:r w:rsidRPr="00033739">
              <w:rPr>
                <w:rFonts w:ascii="Arial" w:hAnsi="Arial" w:cs="Arial"/>
                <w:b/>
                <w:bCs/>
                <w:spacing w:val="-7"/>
                <w:sz w:val="20"/>
                <w:szCs w:val="20"/>
              </w:rPr>
              <w:t xml:space="preserve"> </w:t>
            </w:r>
            <w:r w:rsidRPr="00033739">
              <w:rPr>
                <w:rFonts w:ascii="Arial" w:hAnsi="Arial" w:cs="Arial"/>
                <w:b/>
                <w:bCs/>
                <w:spacing w:val="-2"/>
                <w:sz w:val="20"/>
                <w:szCs w:val="20"/>
              </w:rPr>
              <w:t>Formal</w:t>
            </w:r>
            <w:r w:rsidRPr="00033739">
              <w:rPr>
                <w:rFonts w:ascii="Arial" w:hAnsi="Arial" w:cs="Arial"/>
                <w:b/>
                <w:bCs/>
                <w:spacing w:val="3"/>
                <w:sz w:val="20"/>
                <w:szCs w:val="20"/>
              </w:rPr>
              <w:t xml:space="preserve"> </w:t>
            </w:r>
            <w:r w:rsidRPr="00033739">
              <w:rPr>
                <w:rFonts w:ascii="Arial" w:hAnsi="Arial" w:cs="Arial"/>
                <w:b/>
                <w:bCs/>
                <w:spacing w:val="-2"/>
                <w:sz w:val="20"/>
                <w:szCs w:val="20"/>
              </w:rPr>
              <w:t>Complaints</w:t>
            </w:r>
            <w:r w:rsidR="00A51AAD" w:rsidRPr="00033739">
              <w:rPr>
                <w:rFonts w:ascii="Arial" w:hAnsi="Arial" w:cs="Arial"/>
                <w:b/>
                <w:bCs/>
                <w:spacing w:val="-2"/>
                <w:sz w:val="20"/>
                <w:szCs w:val="20"/>
                <w:vertAlign w:val="superscript"/>
              </w:rPr>
              <w:t>3</w:t>
            </w:r>
          </w:p>
          <w:p w14:paraId="163033BA" w14:textId="20EAF96A" w:rsidR="00187E4C" w:rsidRPr="00033739" w:rsidRDefault="00036202">
            <w:pPr>
              <w:pStyle w:val="TableParagraph"/>
              <w:numPr>
                <w:ilvl w:val="0"/>
                <w:numId w:val="3"/>
              </w:numPr>
              <w:tabs>
                <w:tab w:val="left" w:pos="504"/>
              </w:tabs>
              <w:kinsoku w:val="0"/>
              <w:overflowPunct w:val="0"/>
              <w:spacing w:before="34"/>
              <w:ind w:left="504" w:hanging="291"/>
              <w:rPr>
                <w:rFonts w:ascii="Arial" w:hAnsi="Arial" w:cs="Arial"/>
                <w:spacing w:val="-2"/>
                <w:sz w:val="20"/>
                <w:szCs w:val="20"/>
              </w:rPr>
            </w:pPr>
            <w:r>
              <w:rPr>
                <w:rFonts w:ascii="Arial" w:hAnsi="Arial" w:cs="Arial"/>
                <w:spacing w:val="-2"/>
                <w:sz w:val="20"/>
                <w:szCs w:val="20"/>
              </w:rPr>
              <w:t>Total number of formal c</w:t>
            </w:r>
            <w:r w:rsidR="00187E4C" w:rsidRPr="00033739">
              <w:rPr>
                <w:rFonts w:ascii="Arial" w:hAnsi="Arial" w:cs="Arial"/>
                <w:spacing w:val="-2"/>
                <w:sz w:val="20"/>
                <w:szCs w:val="20"/>
              </w:rPr>
              <w:t>omplaints</w:t>
            </w:r>
            <w:r w:rsidR="00187E4C" w:rsidRPr="00033739">
              <w:rPr>
                <w:rFonts w:ascii="Arial" w:hAnsi="Arial" w:cs="Arial"/>
                <w:spacing w:val="-3"/>
                <w:sz w:val="20"/>
                <w:szCs w:val="20"/>
              </w:rPr>
              <w:t xml:space="preserve"> </w:t>
            </w:r>
            <w:r w:rsidR="00187E4C" w:rsidRPr="00033739">
              <w:rPr>
                <w:rFonts w:ascii="Arial" w:hAnsi="Arial" w:cs="Arial"/>
                <w:spacing w:val="-2"/>
                <w:sz w:val="20"/>
                <w:szCs w:val="20"/>
              </w:rPr>
              <w:t>received</w:t>
            </w:r>
          </w:p>
          <w:p w14:paraId="523D1D0B" w14:textId="74742670" w:rsidR="00187E4C" w:rsidRPr="00033739" w:rsidRDefault="00D5633E">
            <w:pPr>
              <w:pStyle w:val="TableParagraph"/>
              <w:numPr>
                <w:ilvl w:val="0"/>
                <w:numId w:val="3"/>
              </w:numPr>
              <w:tabs>
                <w:tab w:val="left" w:pos="502"/>
              </w:tabs>
              <w:kinsoku w:val="0"/>
              <w:overflowPunct w:val="0"/>
              <w:spacing w:before="65"/>
              <w:ind w:left="502" w:hanging="289"/>
              <w:rPr>
                <w:rFonts w:ascii="Arial" w:hAnsi="Arial" w:cs="Arial"/>
                <w:spacing w:val="-2"/>
                <w:sz w:val="20"/>
                <w:szCs w:val="20"/>
              </w:rPr>
            </w:pPr>
            <w:r>
              <w:rPr>
                <w:rFonts w:ascii="Arial" w:hAnsi="Arial" w:cs="Arial"/>
                <w:sz w:val="20"/>
                <w:szCs w:val="20"/>
              </w:rPr>
              <w:t>Number of f</w:t>
            </w:r>
            <w:r w:rsidR="00187E4C" w:rsidRPr="00033739">
              <w:rPr>
                <w:rFonts w:ascii="Arial" w:hAnsi="Arial" w:cs="Arial"/>
                <w:sz w:val="20"/>
                <w:szCs w:val="20"/>
              </w:rPr>
              <w:t>ormal</w:t>
            </w:r>
            <w:r w:rsidR="00187E4C" w:rsidRPr="00033739">
              <w:rPr>
                <w:rFonts w:ascii="Arial" w:hAnsi="Arial" w:cs="Arial"/>
                <w:spacing w:val="-14"/>
                <w:sz w:val="20"/>
                <w:szCs w:val="20"/>
              </w:rPr>
              <w:t xml:space="preserve"> </w:t>
            </w:r>
            <w:r>
              <w:rPr>
                <w:rFonts w:ascii="Arial" w:hAnsi="Arial" w:cs="Arial"/>
                <w:spacing w:val="-14"/>
                <w:sz w:val="20"/>
                <w:szCs w:val="20"/>
              </w:rPr>
              <w:t>c</w:t>
            </w:r>
            <w:r w:rsidR="00187E4C" w:rsidRPr="00033739">
              <w:rPr>
                <w:rFonts w:ascii="Arial" w:hAnsi="Arial" w:cs="Arial"/>
                <w:sz w:val="20"/>
                <w:szCs w:val="20"/>
              </w:rPr>
              <w:t>omplaints</w:t>
            </w:r>
            <w:r w:rsidR="00187E4C" w:rsidRPr="00033739">
              <w:rPr>
                <w:rFonts w:ascii="Arial" w:hAnsi="Arial" w:cs="Arial"/>
                <w:spacing w:val="-14"/>
                <w:sz w:val="20"/>
                <w:szCs w:val="20"/>
              </w:rPr>
              <w:t xml:space="preserve"> </w:t>
            </w:r>
            <w:r w:rsidR="00187E4C" w:rsidRPr="00033739">
              <w:rPr>
                <w:rFonts w:ascii="Arial" w:hAnsi="Arial" w:cs="Arial"/>
                <w:sz w:val="20"/>
                <w:szCs w:val="20"/>
              </w:rPr>
              <w:t>resulting</w:t>
            </w:r>
            <w:r w:rsidR="00187E4C" w:rsidRPr="00033739">
              <w:rPr>
                <w:rFonts w:ascii="Arial" w:hAnsi="Arial" w:cs="Arial"/>
                <w:spacing w:val="-14"/>
                <w:sz w:val="20"/>
                <w:szCs w:val="20"/>
              </w:rPr>
              <w:t xml:space="preserve"> </w:t>
            </w:r>
            <w:r>
              <w:rPr>
                <w:rFonts w:ascii="Arial" w:hAnsi="Arial" w:cs="Arial"/>
                <w:spacing w:val="-14"/>
                <w:sz w:val="20"/>
                <w:szCs w:val="20"/>
              </w:rPr>
              <w:t xml:space="preserve">in </w:t>
            </w:r>
            <w:r w:rsidRPr="00A74AF8">
              <w:rPr>
                <w:rFonts w:ascii="Arial" w:hAnsi="Arial" w:cs="Arial"/>
                <w:spacing w:val="-14"/>
                <w:sz w:val="20"/>
                <w:szCs w:val="20"/>
              </w:rPr>
              <w:t>the finding of responsibility</w:t>
            </w:r>
          </w:p>
          <w:p w14:paraId="3988A5F2" w14:textId="2CF8802A" w:rsidR="00187E4C" w:rsidRPr="00033739" w:rsidRDefault="00286931" w:rsidP="00286931">
            <w:pPr>
              <w:pStyle w:val="TableParagraph"/>
              <w:numPr>
                <w:ilvl w:val="0"/>
                <w:numId w:val="3"/>
              </w:numPr>
              <w:tabs>
                <w:tab w:val="left" w:pos="552"/>
                <w:tab w:val="left" w:pos="734"/>
              </w:tabs>
              <w:kinsoku w:val="0"/>
              <w:overflowPunct w:val="0"/>
              <w:spacing w:before="58" w:line="302" w:lineRule="auto"/>
              <w:ind w:left="734" w:right="1836" w:hanging="521"/>
              <w:rPr>
                <w:rFonts w:ascii="Arial" w:hAnsi="Arial" w:cs="Arial"/>
                <w:spacing w:val="-2"/>
                <w:sz w:val="20"/>
                <w:szCs w:val="20"/>
              </w:rPr>
            </w:pPr>
            <w:r>
              <w:rPr>
                <w:rFonts w:ascii="Arial" w:hAnsi="Arial" w:cs="Arial"/>
                <w:sz w:val="20"/>
                <w:szCs w:val="20"/>
              </w:rPr>
              <w:t>Number of f</w:t>
            </w:r>
            <w:r w:rsidR="00187E4C" w:rsidRPr="00033739">
              <w:rPr>
                <w:rFonts w:ascii="Arial" w:hAnsi="Arial" w:cs="Arial"/>
                <w:sz w:val="20"/>
                <w:szCs w:val="20"/>
              </w:rPr>
              <w:t>ormal</w:t>
            </w:r>
            <w:r w:rsidR="00187E4C" w:rsidRPr="00033739">
              <w:rPr>
                <w:rFonts w:ascii="Arial" w:hAnsi="Arial" w:cs="Arial"/>
                <w:spacing w:val="-14"/>
                <w:sz w:val="20"/>
                <w:szCs w:val="20"/>
              </w:rPr>
              <w:t xml:space="preserve"> </w:t>
            </w:r>
            <w:r>
              <w:rPr>
                <w:rFonts w:ascii="Arial" w:hAnsi="Arial" w:cs="Arial"/>
                <w:spacing w:val="-14"/>
                <w:sz w:val="20"/>
                <w:szCs w:val="20"/>
              </w:rPr>
              <w:t>c</w:t>
            </w:r>
            <w:r w:rsidR="00187E4C" w:rsidRPr="00033739">
              <w:rPr>
                <w:rFonts w:ascii="Arial" w:hAnsi="Arial" w:cs="Arial"/>
                <w:sz w:val="20"/>
                <w:szCs w:val="20"/>
              </w:rPr>
              <w:t>omplaints</w:t>
            </w:r>
            <w:r w:rsidR="00187E4C" w:rsidRPr="00033739">
              <w:rPr>
                <w:rFonts w:ascii="Arial" w:hAnsi="Arial" w:cs="Arial"/>
                <w:spacing w:val="-14"/>
                <w:sz w:val="20"/>
                <w:szCs w:val="20"/>
              </w:rPr>
              <w:t xml:space="preserve"> </w:t>
            </w:r>
            <w:r w:rsidR="00187E4C" w:rsidRPr="00033739">
              <w:rPr>
                <w:rFonts w:ascii="Arial" w:hAnsi="Arial" w:cs="Arial"/>
                <w:sz w:val="20"/>
                <w:szCs w:val="20"/>
              </w:rPr>
              <w:t>resulting</w:t>
            </w:r>
            <w:r w:rsidR="00187E4C" w:rsidRPr="00033739">
              <w:rPr>
                <w:rFonts w:ascii="Arial" w:hAnsi="Arial" w:cs="Arial"/>
                <w:spacing w:val="-14"/>
                <w:sz w:val="20"/>
                <w:szCs w:val="20"/>
              </w:rPr>
              <w:t xml:space="preserve"> </w:t>
            </w:r>
            <w:r w:rsidR="00187E4C" w:rsidRPr="00033739">
              <w:rPr>
                <w:rFonts w:ascii="Arial" w:hAnsi="Arial" w:cs="Arial"/>
                <w:sz w:val="20"/>
                <w:szCs w:val="20"/>
              </w:rPr>
              <w:t>in</w:t>
            </w:r>
            <w:r w:rsidR="00187E4C" w:rsidRPr="00033739">
              <w:rPr>
                <w:rFonts w:ascii="Arial" w:hAnsi="Arial" w:cs="Arial"/>
                <w:spacing w:val="-9"/>
                <w:sz w:val="20"/>
                <w:szCs w:val="20"/>
              </w:rPr>
              <w:t xml:space="preserve"> </w:t>
            </w:r>
            <w:r w:rsidR="00187E4C" w:rsidRPr="00033739">
              <w:rPr>
                <w:rFonts w:ascii="Arial" w:hAnsi="Arial" w:cs="Arial"/>
                <w:sz w:val="20"/>
                <w:szCs w:val="20"/>
              </w:rPr>
              <w:t>discipline</w:t>
            </w:r>
            <w:r w:rsidR="00187E4C" w:rsidRPr="00033739">
              <w:rPr>
                <w:rFonts w:ascii="Arial" w:hAnsi="Arial" w:cs="Arial"/>
                <w:spacing w:val="-14"/>
                <w:sz w:val="20"/>
                <w:szCs w:val="20"/>
              </w:rPr>
              <w:t xml:space="preserve"> </w:t>
            </w:r>
            <w:r w:rsidR="00187E4C" w:rsidRPr="00033739">
              <w:rPr>
                <w:rFonts w:ascii="Arial" w:hAnsi="Arial" w:cs="Arial"/>
                <w:sz w:val="20"/>
                <w:szCs w:val="20"/>
              </w:rPr>
              <w:t>or</w:t>
            </w:r>
            <w:r w:rsidR="00187E4C" w:rsidRPr="00033739">
              <w:rPr>
                <w:rFonts w:ascii="Arial" w:hAnsi="Arial" w:cs="Arial"/>
                <w:spacing w:val="-11"/>
                <w:sz w:val="20"/>
                <w:szCs w:val="20"/>
              </w:rPr>
              <w:t xml:space="preserve"> </w:t>
            </w:r>
            <w:r w:rsidR="00187E4C" w:rsidRPr="00033739">
              <w:rPr>
                <w:rFonts w:ascii="Arial" w:hAnsi="Arial" w:cs="Arial"/>
                <w:sz w:val="20"/>
                <w:szCs w:val="20"/>
              </w:rPr>
              <w:t>corrective</w:t>
            </w:r>
            <w:r w:rsidR="00187E4C" w:rsidRPr="00033739">
              <w:rPr>
                <w:rFonts w:ascii="Arial" w:hAnsi="Arial" w:cs="Arial"/>
                <w:spacing w:val="-12"/>
                <w:sz w:val="20"/>
                <w:szCs w:val="20"/>
              </w:rPr>
              <w:t xml:space="preserve"> </w:t>
            </w:r>
            <w:r w:rsidR="00187E4C" w:rsidRPr="00033739">
              <w:rPr>
                <w:rFonts w:ascii="Arial" w:hAnsi="Arial" w:cs="Arial"/>
                <w:sz w:val="20"/>
                <w:szCs w:val="20"/>
              </w:rPr>
              <w:t>action</w:t>
            </w:r>
            <w:r w:rsidRPr="00033739">
              <w:rPr>
                <w:rFonts w:ascii="Arial" w:hAnsi="Arial" w:cs="Arial"/>
                <w:b/>
                <w:bCs/>
                <w:spacing w:val="-2"/>
                <w:sz w:val="20"/>
                <w:szCs w:val="20"/>
                <w:vertAlign w:val="superscript"/>
              </w:rPr>
              <w:t>4</w:t>
            </w:r>
          </w:p>
        </w:tc>
        <w:tc>
          <w:tcPr>
            <w:tcW w:w="1694" w:type="dxa"/>
            <w:tcBorders>
              <w:top w:val="single" w:sz="4" w:space="0" w:color="000000"/>
              <w:left w:val="single" w:sz="4" w:space="0" w:color="000000"/>
              <w:bottom w:val="single" w:sz="4" w:space="0" w:color="000000"/>
              <w:right w:val="none" w:sz="6" w:space="0" w:color="auto"/>
            </w:tcBorders>
          </w:tcPr>
          <w:p w14:paraId="4A530D41" w14:textId="77777777" w:rsidR="00187E4C" w:rsidRPr="00747400" w:rsidRDefault="00187E4C">
            <w:pPr>
              <w:pStyle w:val="TableParagraph"/>
              <w:kinsoku w:val="0"/>
              <w:overflowPunct w:val="0"/>
              <w:spacing w:before="64"/>
              <w:rPr>
                <w:rFonts w:ascii="Arial" w:hAnsi="Arial" w:cs="Arial"/>
                <w:b/>
                <w:bCs/>
                <w:sz w:val="20"/>
                <w:szCs w:val="20"/>
                <w:highlight w:val="yellow"/>
              </w:rPr>
            </w:pPr>
          </w:p>
          <w:p w14:paraId="6F30565E" w14:textId="60B08875" w:rsidR="00187E4C" w:rsidRPr="00C34A85" w:rsidRDefault="003B7830">
            <w:pPr>
              <w:pStyle w:val="TableParagraph"/>
              <w:kinsoku w:val="0"/>
              <w:overflowPunct w:val="0"/>
              <w:ind w:left="9" w:right="2"/>
              <w:jc w:val="center"/>
              <w:rPr>
                <w:rFonts w:ascii="Arial" w:hAnsi="Arial" w:cs="Arial"/>
                <w:spacing w:val="-10"/>
                <w:sz w:val="20"/>
                <w:szCs w:val="20"/>
              </w:rPr>
            </w:pPr>
            <w:r w:rsidRPr="00C34A85">
              <w:rPr>
                <w:rFonts w:ascii="Arial" w:hAnsi="Arial" w:cs="Arial"/>
                <w:spacing w:val="-10"/>
                <w:sz w:val="20"/>
                <w:szCs w:val="20"/>
              </w:rPr>
              <w:t>0</w:t>
            </w:r>
          </w:p>
          <w:p w14:paraId="2C6E5999" w14:textId="77777777" w:rsidR="00187E4C" w:rsidRPr="00C34A85" w:rsidRDefault="00187E4C">
            <w:pPr>
              <w:pStyle w:val="TableParagraph"/>
              <w:kinsoku w:val="0"/>
              <w:overflowPunct w:val="0"/>
              <w:spacing w:before="61"/>
              <w:ind w:left="9" w:right="2"/>
              <w:jc w:val="center"/>
              <w:rPr>
                <w:rFonts w:ascii="Arial" w:hAnsi="Arial" w:cs="Arial"/>
                <w:spacing w:val="-10"/>
                <w:sz w:val="20"/>
                <w:szCs w:val="20"/>
              </w:rPr>
            </w:pPr>
            <w:r w:rsidRPr="00C34A85">
              <w:rPr>
                <w:rFonts w:ascii="Arial" w:hAnsi="Arial" w:cs="Arial"/>
                <w:spacing w:val="-10"/>
                <w:sz w:val="20"/>
                <w:szCs w:val="20"/>
              </w:rPr>
              <w:t>0</w:t>
            </w:r>
          </w:p>
          <w:p w14:paraId="20700964" w14:textId="77777777" w:rsidR="00187E4C" w:rsidRPr="00747400" w:rsidRDefault="00187E4C">
            <w:pPr>
              <w:pStyle w:val="TableParagraph"/>
              <w:kinsoku w:val="0"/>
              <w:overflowPunct w:val="0"/>
              <w:spacing w:before="60"/>
              <w:ind w:left="9" w:right="2"/>
              <w:jc w:val="center"/>
              <w:rPr>
                <w:rFonts w:ascii="Arial" w:hAnsi="Arial" w:cs="Arial"/>
                <w:spacing w:val="-10"/>
                <w:sz w:val="20"/>
                <w:szCs w:val="20"/>
                <w:highlight w:val="yellow"/>
              </w:rPr>
            </w:pPr>
            <w:r w:rsidRPr="00C34A85">
              <w:rPr>
                <w:rFonts w:ascii="Arial" w:hAnsi="Arial" w:cs="Arial"/>
                <w:spacing w:val="-10"/>
                <w:sz w:val="20"/>
                <w:szCs w:val="20"/>
              </w:rPr>
              <w:t>0</w:t>
            </w:r>
          </w:p>
        </w:tc>
      </w:tr>
      <w:tr w:rsidR="00187E4C" w14:paraId="474FB5AF" w14:textId="77777777">
        <w:trPr>
          <w:trHeight w:val="1823"/>
        </w:trPr>
        <w:tc>
          <w:tcPr>
            <w:tcW w:w="7672" w:type="dxa"/>
            <w:tcBorders>
              <w:top w:val="single" w:sz="4" w:space="0" w:color="000000"/>
              <w:left w:val="none" w:sz="6" w:space="0" w:color="auto"/>
              <w:bottom w:val="single" w:sz="4" w:space="0" w:color="7C7C7C"/>
              <w:right w:val="single" w:sz="4" w:space="0" w:color="000000"/>
            </w:tcBorders>
          </w:tcPr>
          <w:p w14:paraId="798D8970" w14:textId="30F14FC8" w:rsidR="00187E4C" w:rsidRPr="00033739" w:rsidRDefault="00187E4C">
            <w:pPr>
              <w:pStyle w:val="TableParagraph"/>
              <w:kinsoku w:val="0"/>
              <w:overflowPunct w:val="0"/>
              <w:spacing w:before="9"/>
              <w:ind w:left="232"/>
              <w:rPr>
                <w:rFonts w:ascii="Arial" w:hAnsi="Arial" w:cs="Arial"/>
                <w:b/>
                <w:bCs/>
                <w:spacing w:val="-2"/>
                <w:sz w:val="20"/>
                <w:szCs w:val="20"/>
                <w:vertAlign w:val="superscript"/>
              </w:rPr>
            </w:pPr>
            <w:r w:rsidRPr="00033739">
              <w:rPr>
                <w:rFonts w:ascii="Arial" w:hAnsi="Arial" w:cs="Arial"/>
                <w:b/>
                <w:bCs/>
                <w:spacing w:val="-2"/>
                <w:sz w:val="20"/>
                <w:szCs w:val="20"/>
              </w:rPr>
              <w:t>Retaliation</w:t>
            </w:r>
            <w:r w:rsidR="00A755E7">
              <w:rPr>
                <w:rFonts w:ascii="Arial" w:hAnsi="Arial" w:cs="Arial"/>
                <w:b/>
                <w:bCs/>
                <w:spacing w:val="-2"/>
                <w:sz w:val="20"/>
                <w:szCs w:val="20"/>
                <w:vertAlign w:val="superscript"/>
              </w:rPr>
              <w:t>5</w:t>
            </w:r>
          </w:p>
          <w:p w14:paraId="45DE9635" w14:textId="7B80A958" w:rsidR="00187E4C" w:rsidRPr="00033739" w:rsidRDefault="00286931">
            <w:pPr>
              <w:pStyle w:val="TableParagraph"/>
              <w:numPr>
                <w:ilvl w:val="0"/>
                <w:numId w:val="2"/>
              </w:numPr>
              <w:tabs>
                <w:tab w:val="left" w:pos="572"/>
              </w:tabs>
              <w:kinsoku w:val="0"/>
              <w:overflowPunct w:val="0"/>
              <w:spacing w:before="7"/>
              <w:ind w:left="572" w:hanging="344"/>
              <w:rPr>
                <w:rFonts w:ascii="Arial" w:hAnsi="Arial" w:cs="Arial"/>
                <w:spacing w:val="-2"/>
                <w:sz w:val="20"/>
                <w:szCs w:val="20"/>
              </w:rPr>
            </w:pPr>
            <w:r>
              <w:rPr>
                <w:rFonts w:ascii="Arial" w:hAnsi="Arial" w:cs="Arial"/>
                <w:spacing w:val="-2"/>
                <w:sz w:val="20"/>
                <w:szCs w:val="20"/>
              </w:rPr>
              <w:t>Number of r</w:t>
            </w:r>
            <w:r w:rsidR="00187E4C" w:rsidRPr="00033739">
              <w:rPr>
                <w:rFonts w:ascii="Arial" w:hAnsi="Arial" w:cs="Arial"/>
                <w:spacing w:val="-2"/>
                <w:sz w:val="20"/>
                <w:szCs w:val="20"/>
              </w:rPr>
              <w:t>eports</w:t>
            </w:r>
            <w:r>
              <w:rPr>
                <w:rFonts w:ascii="Arial" w:hAnsi="Arial" w:cs="Arial"/>
                <w:spacing w:val="-7"/>
                <w:sz w:val="20"/>
                <w:szCs w:val="20"/>
              </w:rPr>
              <w:t xml:space="preserve"> </w:t>
            </w:r>
            <w:r w:rsidR="00187E4C" w:rsidRPr="00033739">
              <w:rPr>
                <w:rFonts w:ascii="Arial" w:hAnsi="Arial" w:cs="Arial"/>
                <w:spacing w:val="-2"/>
                <w:sz w:val="20"/>
                <w:szCs w:val="20"/>
              </w:rPr>
              <w:t>received</w:t>
            </w:r>
          </w:p>
          <w:p w14:paraId="0735474C" w14:textId="377928A9" w:rsidR="00187E4C" w:rsidRDefault="00286931">
            <w:pPr>
              <w:pStyle w:val="TableParagraph"/>
              <w:numPr>
                <w:ilvl w:val="0"/>
                <w:numId w:val="2"/>
              </w:numPr>
              <w:tabs>
                <w:tab w:val="left" w:pos="572"/>
              </w:tabs>
              <w:kinsoku w:val="0"/>
              <w:overflowPunct w:val="0"/>
              <w:spacing w:before="39"/>
              <w:ind w:left="572" w:hanging="344"/>
              <w:rPr>
                <w:rFonts w:ascii="Arial" w:hAnsi="Arial" w:cs="Arial"/>
                <w:spacing w:val="-2"/>
                <w:sz w:val="20"/>
                <w:szCs w:val="20"/>
              </w:rPr>
            </w:pPr>
            <w:r>
              <w:rPr>
                <w:rFonts w:ascii="Arial" w:hAnsi="Arial" w:cs="Arial"/>
                <w:spacing w:val="-2"/>
                <w:sz w:val="20"/>
                <w:szCs w:val="20"/>
              </w:rPr>
              <w:t>Number of Formal Complaints received</w:t>
            </w:r>
          </w:p>
          <w:p w14:paraId="1FB34009" w14:textId="6CC95073" w:rsidR="00287124" w:rsidRPr="00033739" w:rsidRDefault="00287124">
            <w:pPr>
              <w:pStyle w:val="TableParagraph"/>
              <w:numPr>
                <w:ilvl w:val="0"/>
                <w:numId w:val="2"/>
              </w:numPr>
              <w:tabs>
                <w:tab w:val="left" w:pos="572"/>
              </w:tabs>
              <w:kinsoku w:val="0"/>
              <w:overflowPunct w:val="0"/>
              <w:spacing w:before="39"/>
              <w:ind w:left="572" w:hanging="344"/>
              <w:rPr>
                <w:rFonts w:ascii="Arial" w:hAnsi="Arial" w:cs="Arial"/>
                <w:spacing w:val="-2"/>
                <w:sz w:val="20"/>
                <w:szCs w:val="20"/>
              </w:rPr>
            </w:pPr>
            <w:r>
              <w:rPr>
                <w:rFonts w:ascii="Arial" w:hAnsi="Arial" w:cs="Arial"/>
                <w:spacing w:val="-2"/>
                <w:sz w:val="20"/>
                <w:szCs w:val="20"/>
              </w:rPr>
              <w:t>Number of investigations</w:t>
            </w:r>
          </w:p>
          <w:p w14:paraId="21FCF27F" w14:textId="77777777" w:rsidR="00187E4C" w:rsidRPr="00033739" w:rsidRDefault="00187E4C">
            <w:pPr>
              <w:pStyle w:val="TableParagraph"/>
              <w:numPr>
                <w:ilvl w:val="0"/>
                <w:numId w:val="2"/>
              </w:numPr>
              <w:tabs>
                <w:tab w:val="left" w:pos="572"/>
              </w:tabs>
              <w:kinsoku w:val="0"/>
              <w:overflowPunct w:val="0"/>
              <w:spacing w:before="39"/>
              <w:ind w:left="572" w:hanging="344"/>
              <w:rPr>
                <w:rFonts w:ascii="Arial" w:hAnsi="Arial" w:cs="Arial"/>
                <w:spacing w:val="-2"/>
                <w:sz w:val="20"/>
                <w:szCs w:val="20"/>
              </w:rPr>
            </w:pPr>
            <w:r w:rsidRPr="00033739">
              <w:rPr>
                <w:rFonts w:ascii="Arial" w:hAnsi="Arial" w:cs="Arial"/>
                <w:spacing w:val="-2"/>
                <w:sz w:val="20"/>
                <w:szCs w:val="20"/>
              </w:rPr>
              <w:t>Findings</w:t>
            </w:r>
          </w:p>
          <w:p w14:paraId="7FEFBB57" w14:textId="77777777" w:rsidR="00187E4C" w:rsidRPr="00033739" w:rsidRDefault="00187E4C">
            <w:pPr>
              <w:pStyle w:val="TableParagraph"/>
              <w:numPr>
                <w:ilvl w:val="1"/>
                <w:numId w:val="2"/>
              </w:numPr>
              <w:tabs>
                <w:tab w:val="left" w:pos="1293"/>
              </w:tabs>
              <w:kinsoku w:val="0"/>
              <w:overflowPunct w:val="0"/>
              <w:spacing w:before="41"/>
              <w:rPr>
                <w:rFonts w:ascii="Arial" w:hAnsi="Arial" w:cs="Arial"/>
                <w:spacing w:val="-2"/>
                <w:sz w:val="20"/>
                <w:szCs w:val="20"/>
              </w:rPr>
            </w:pPr>
            <w:r w:rsidRPr="00033739">
              <w:rPr>
                <w:rFonts w:ascii="Arial" w:hAnsi="Arial" w:cs="Arial"/>
                <w:spacing w:val="-2"/>
                <w:sz w:val="20"/>
                <w:szCs w:val="20"/>
              </w:rPr>
              <w:t>Retaliation</w:t>
            </w:r>
            <w:r w:rsidRPr="00033739">
              <w:rPr>
                <w:rFonts w:ascii="Arial" w:hAnsi="Arial" w:cs="Arial"/>
                <w:spacing w:val="-5"/>
                <w:sz w:val="20"/>
                <w:szCs w:val="20"/>
              </w:rPr>
              <w:t xml:space="preserve"> </w:t>
            </w:r>
            <w:r w:rsidRPr="00033739">
              <w:rPr>
                <w:rFonts w:ascii="Arial" w:hAnsi="Arial" w:cs="Arial"/>
                <w:spacing w:val="-2"/>
                <w:sz w:val="20"/>
                <w:szCs w:val="20"/>
              </w:rPr>
              <w:t>occurred</w:t>
            </w:r>
          </w:p>
          <w:p w14:paraId="2AF2E434" w14:textId="77777777" w:rsidR="00187E4C" w:rsidRPr="00033739" w:rsidRDefault="00187E4C">
            <w:pPr>
              <w:pStyle w:val="TableParagraph"/>
              <w:numPr>
                <w:ilvl w:val="1"/>
                <w:numId w:val="2"/>
              </w:numPr>
              <w:tabs>
                <w:tab w:val="left" w:pos="1293"/>
              </w:tabs>
              <w:kinsoku w:val="0"/>
              <w:overflowPunct w:val="0"/>
              <w:spacing w:before="39"/>
              <w:ind w:hanging="487"/>
              <w:rPr>
                <w:rFonts w:ascii="Arial" w:hAnsi="Arial" w:cs="Arial"/>
                <w:spacing w:val="-4"/>
                <w:sz w:val="20"/>
                <w:szCs w:val="20"/>
              </w:rPr>
            </w:pPr>
            <w:r w:rsidRPr="00033739">
              <w:rPr>
                <w:rFonts w:ascii="Arial" w:hAnsi="Arial" w:cs="Arial"/>
                <w:sz w:val="20"/>
                <w:szCs w:val="20"/>
              </w:rPr>
              <w:t>Retaliation</w:t>
            </w:r>
            <w:r w:rsidRPr="00033739">
              <w:rPr>
                <w:rFonts w:ascii="Arial" w:hAnsi="Arial" w:cs="Arial"/>
                <w:spacing w:val="-16"/>
                <w:sz w:val="20"/>
                <w:szCs w:val="20"/>
              </w:rPr>
              <w:t xml:space="preserve"> </w:t>
            </w:r>
            <w:r w:rsidRPr="00033739">
              <w:rPr>
                <w:rFonts w:ascii="Arial" w:hAnsi="Arial" w:cs="Arial"/>
                <w:sz w:val="20"/>
                <w:szCs w:val="20"/>
              </w:rPr>
              <w:t>did</w:t>
            </w:r>
            <w:r w:rsidRPr="00033739">
              <w:rPr>
                <w:rFonts w:ascii="Arial" w:hAnsi="Arial" w:cs="Arial"/>
                <w:spacing w:val="-13"/>
                <w:sz w:val="20"/>
                <w:szCs w:val="20"/>
              </w:rPr>
              <w:t xml:space="preserve"> </w:t>
            </w:r>
            <w:r w:rsidRPr="00033739">
              <w:rPr>
                <w:rFonts w:ascii="Arial" w:hAnsi="Arial" w:cs="Arial"/>
                <w:sz w:val="20"/>
                <w:szCs w:val="20"/>
              </w:rPr>
              <w:t>not</w:t>
            </w:r>
            <w:r w:rsidRPr="00033739">
              <w:rPr>
                <w:rFonts w:ascii="Arial" w:hAnsi="Arial" w:cs="Arial"/>
                <w:spacing w:val="-7"/>
                <w:sz w:val="20"/>
                <w:szCs w:val="20"/>
              </w:rPr>
              <w:t xml:space="preserve"> </w:t>
            </w:r>
            <w:r w:rsidRPr="00033739">
              <w:rPr>
                <w:rFonts w:ascii="Arial" w:hAnsi="Arial" w:cs="Arial"/>
                <w:spacing w:val="-4"/>
                <w:sz w:val="20"/>
                <w:szCs w:val="20"/>
              </w:rPr>
              <w:t>occur</w:t>
            </w:r>
          </w:p>
        </w:tc>
        <w:tc>
          <w:tcPr>
            <w:tcW w:w="1694" w:type="dxa"/>
            <w:tcBorders>
              <w:top w:val="single" w:sz="4" w:space="0" w:color="000000"/>
              <w:left w:val="single" w:sz="4" w:space="0" w:color="000000"/>
              <w:bottom w:val="single" w:sz="4" w:space="0" w:color="000000"/>
              <w:right w:val="none" w:sz="6" w:space="0" w:color="auto"/>
            </w:tcBorders>
          </w:tcPr>
          <w:p w14:paraId="43297270" w14:textId="77777777" w:rsidR="00187E4C" w:rsidRPr="00747400" w:rsidRDefault="00187E4C">
            <w:pPr>
              <w:pStyle w:val="TableParagraph"/>
              <w:kinsoku w:val="0"/>
              <w:overflowPunct w:val="0"/>
              <w:spacing w:before="81"/>
              <w:rPr>
                <w:rFonts w:ascii="Arial" w:hAnsi="Arial" w:cs="Arial"/>
                <w:b/>
                <w:bCs/>
                <w:sz w:val="20"/>
                <w:szCs w:val="20"/>
                <w:highlight w:val="yellow"/>
              </w:rPr>
            </w:pPr>
          </w:p>
          <w:p w14:paraId="2817FA78" w14:textId="2F1EC5F7" w:rsidR="00187E4C" w:rsidRPr="00360A24" w:rsidRDefault="00C34A85">
            <w:pPr>
              <w:pStyle w:val="TableParagraph"/>
              <w:kinsoku w:val="0"/>
              <w:overflowPunct w:val="0"/>
              <w:ind w:left="9" w:right="2"/>
              <w:jc w:val="center"/>
              <w:rPr>
                <w:rFonts w:ascii="Arial" w:hAnsi="Arial" w:cs="Arial"/>
                <w:spacing w:val="-10"/>
                <w:sz w:val="20"/>
                <w:szCs w:val="20"/>
              </w:rPr>
            </w:pPr>
            <w:r w:rsidRPr="0088281B">
              <w:rPr>
                <w:rFonts w:ascii="Arial" w:hAnsi="Arial" w:cs="Arial"/>
                <w:spacing w:val="-10"/>
                <w:sz w:val="20"/>
                <w:szCs w:val="20"/>
              </w:rPr>
              <w:t>1</w:t>
            </w:r>
          </w:p>
          <w:p w14:paraId="3AF0A7E2" w14:textId="77777777" w:rsidR="00187E4C" w:rsidRPr="00360A24" w:rsidRDefault="00187E4C">
            <w:pPr>
              <w:pStyle w:val="TableParagraph"/>
              <w:kinsoku w:val="0"/>
              <w:overflowPunct w:val="0"/>
              <w:spacing w:before="46"/>
              <w:ind w:left="9" w:right="2"/>
              <w:jc w:val="center"/>
              <w:rPr>
                <w:rFonts w:ascii="Arial" w:hAnsi="Arial" w:cs="Arial"/>
                <w:spacing w:val="-10"/>
                <w:sz w:val="20"/>
                <w:szCs w:val="20"/>
              </w:rPr>
            </w:pPr>
            <w:r w:rsidRPr="00360A24">
              <w:rPr>
                <w:rFonts w:ascii="Arial" w:hAnsi="Arial" w:cs="Arial"/>
                <w:spacing w:val="-10"/>
                <w:sz w:val="20"/>
                <w:szCs w:val="20"/>
              </w:rPr>
              <w:t>0</w:t>
            </w:r>
          </w:p>
          <w:p w14:paraId="3D655E38" w14:textId="691495B0" w:rsidR="00187E4C" w:rsidRPr="001E2857" w:rsidRDefault="00A74AF8">
            <w:pPr>
              <w:pStyle w:val="TableParagraph"/>
              <w:kinsoku w:val="0"/>
              <w:overflowPunct w:val="0"/>
              <w:spacing w:before="20"/>
              <w:rPr>
                <w:rFonts w:ascii="Arial" w:hAnsi="Arial" w:cs="Arial"/>
                <w:sz w:val="20"/>
                <w:szCs w:val="20"/>
              </w:rPr>
            </w:pPr>
            <w:r>
              <w:rPr>
                <w:rFonts w:ascii="Arial" w:hAnsi="Arial" w:cs="Arial"/>
                <w:b/>
                <w:bCs/>
                <w:sz w:val="20"/>
                <w:szCs w:val="20"/>
              </w:rPr>
              <w:t xml:space="preserve">              </w:t>
            </w:r>
            <w:r w:rsidRPr="001E2857">
              <w:rPr>
                <w:rFonts w:ascii="Arial" w:hAnsi="Arial" w:cs="Arial"/>
                <w:sz w:val="20"/>
                <w:szCs w:val="20"/>
              </w:rPr>
              <w:t>0</w:t>
            </w:r>
          </w:p>
          <w:p w14:paraId="20212A60" w14:textId="77777777" w:rsidR="00E51DCC" w:rsidRDefault="00E51DCC">
            <w:pPr>
              <w:pStyle w:val="TableParagraph"/>
              <w:kinsoku w:val="0"/>
              <w:overflowPunct w:val="0"/>
              <w:ind w:left="9" w:right="2"/>
              <w:jc w:val="center"/>
              <w:rPr>
                <w:rFonts w:ascii="Arial" w:hAnsi="Arial" w:cs="Arial"/>
                <w:spacing w:val="-10"/>
                <w:sz w:val="20"/>
                <w:szCs w:val="20"/>
              </w:rPr>
            </w:pPr>
          </w:p>
          <w:p w14:paraId="74DC715E" w14:textId="54C4E20F" w:rsidR="00187E4C" w:rsidRPr="00360A24" w:rsidRDefault="00187E4C">
            <w:pPr>
              <w:pStyle w:val="TableParagraph"/>
              <w:kinsoku w:val="0"/>
              <w:overflowPunct w:val="0"/>
              <w:ind w:left="9" w:right="2"/>
              <w:jc w:val="center"/>
              <w:rPr>
                <w:rFonts w:ascii="Arial" w:hAnsi="Arial" w:cs="Arial"/>
                <w:spacing w:val="-10"/>
                <w:sz w:val="20"/>
                <w:szCs w:val="20"/>
              </w:rPr>
            </w:pPr>
            <w:r w:rsidRPr="00360A24">
              <w:rPr>
                <w:rFonts w:ascii="Arial" w:hAnsi="Arial" w:cs="Arial"/>
                <w:spacing w:val="-10"/>
                <w:sz w:val="20"/>
                <w:szCs w:val="20"/>
              </w:rPr>
              <w:t>0</w:t>
            </w:r>
          </w:p>
          <w:p w14:paraId="47F619FC" w14:textId="77777777" w:rsidR="00187E4C" w:rsidRPr="00747400" w:rsidRDefault="00187E4C">
            <w:pPr>
              <w:pStyle w:val="TableParagraph"/>
              <w:kinsoku w:val="0"/>
              <w:overflowPunct w:val="0"/>
              <w:spacing w:before="25"/>
              <w:ind w:left="9" w:right="2"/>
              <w:jc w:val="center"/>
              <w:rPr>
                <w:rFonts w:ascii="Arial" w:hAnsi="Arial" w:cs="Arial"/>
                <w:spacing w:val="-10"/>
                <w:sz w:val="20"/>
                <w:szCs w:val="20"/>
                <w:highlight w:val="yellow"/>
              </w:rPr>
            </w:pPr>
            <w:r w:rsidRPr="00360A24">
              <w:rPr>
                <w:rFonts w:ascii="Arial" w:hAnsi="Arial" w:cs="Arial"/>
                <w:spacing w:val="-10"/>
                <w:sz w:val="20"/>
                <w:szCs w:val="20"/>
              </w:rPr>
              <w:t>0</w:t>
            </w:r>
          </w:p>
        </w:tc>
      </w:tr>
    </w:tbl>
    <w:p w14:paraId="57F9CBF2" w14:textId="77777777" w:rsidR="00187E4C" w:rsidRDefault="00187E4C">
      <w:pPr>
        <w:pStyle w:val="BodyText"/>
        <w:kinsoku w:val="0"/>
        <w:overflowPunct w:val="0"/>
        <w:rPr>
          <w:sz w:val="7"/>
          <w:szCs w:val="7"/>
        </w:rPr>
      </w:pPr>
    </w:p>
    <w:p w14:paraId="2AAF7031" w14:textId="020F4605" w:rsidR="008F3C67" w:rsidRDefault="00D91DF2" w:rsidP="008D6F65">
      <w:pPr>
        <w:pStyle w:val="BodyText"/>
        <w:kinsoku w:val="0"/>
        <w:overflowPunct w:val="0"/>
        <w:spacing w:line="244" w:lineRule="auto"/>
        <w:rPr>
          <w:sz w:val="20"/>
          <w:szCs w:val="20"/>
        </w:rPr>
      </w:pPr>
      <w:r w:rsidRPr="00D91DF2">
        <w:rPr>
          <w:sz w:val="20"/>
          <w:szCs w:val="20"/>
        </w:rPr>
        <w:t>1</w:t>
      </w:r>
      <w:r w:rsidR="008D6F65" w:rsidRPr="008D6F65">
        <w:rPr>
          <w:sz w:val="20"/>
          <w:szCs w:val="20"/>
        </w:rPr>
        <w:t xml:space="preserve"> </w:t>
      </w:r>
      <w:r w:rsidR="008D6F65" w:rsidRPr="008D6F65">
        <w:rPr>
          <w:b/>
          <w:bCs/>
          <w:sz w:val="20"/>
          <w:szCs w:val="20"/>
        </w:rPr>
        <w:t xml:space="preserve">Instructions for Incident Report Form: </w:t>
      </w:r>
      <w:r w:rsidR="008D6F65" w:rsidRPr="008D6F65">
        <w:rPr>
          <w:sz w:val="20"/>
          <w:szCs w:val="20"/>
        </w:rPr>
        <w:t xml:space="preserve">Identify the name of the institution or system submitting the report to include the information required in </w:t>
      </w:r>
      <w:r w:rsidR="008D6F65" w:rsidRPr="00583AD7">
        <w:rPr>
          <w:color w:val="0070C0"/>
          <w:sz w:val="20"/>
          <w:szCs w:val="20"/>
        </w:rPr>
        <w:t>RS 17:3399.13.1</w:t>
      </w:r>
      <w:r w:rsidR="008D6F65" w:rsidRPr="008D6F65">
        <w:rPr>
          <w:sz w:val="20"/>
          <w:szCs w:val="20"/>
        </w:rPr>
        <w:t xml:space="preserve">.  </w:t>
      </w:r>
    </w:p>
    <w:p w14:paraId="09E5659E" w14:textId="779DF6BA" w:rsidR="008F3C67" w:rsidRDefault="00D91DF2" w:rsidP="00227F92">
      <w:pPr>
        <w:pStyle w:val="BodyText"/>
        <w:kinsoku w:val="0"/>
        <w:overflowPunct w:val="0"/>
        <w:spacing w:line="244" w:lineRule="auto"/>
        <w:rPr>
          <w:sz w:val="20"/>
          <w:szCs w:val="20"/>
        </w:rPr>
      </w:pPr>
      <w:r w:rsidRPr="00D91DF2">
        <w:rPr>
          <w:sz w:val="20"/>
          <w:szCs w:val="20"/>
        </w:rPr>
        <w:t>2</w:t>
      </w:r>
      <w:r w:rsidR="00227F92" w:rsidRPr="00227F92">
        <w:rPr>
          <w:sz w:val="20"/>
          <w:szCs w:val="20"/>
        </w:rPr>
        <w:t xml:space="preserve"> Although not mandated by law, the Board of Regents requests statistics on Responsible Employees who knowingly fail to comply with </w:t>
      </w:r>
      <w:r w:rsidR="00227F92" w:rsidRPr="00583AD7">
        <w:rPr>
          <w:color w:val="0070C0"/>
          <w:sz w:val="20"/>
          <w:szCs w:val="20"/>
        </w:rPr>
        <w:t>mandated reporting requirements</w:t>
      </w:r>
      <w:r w:rsidR="00227F92" w:rsidRPr="00227F92">
        <w:rPr>
          <w:sz w:val="20"/>
          <w:szCs w:val="20"/>
        </w:rPr>
        <w:t xml:space="preserve">, for data collection purposes.  </w:t>
      </w:r>
    </w:p>
    <w:p w14:paraId="245AC18C" w14:textId="1BF4631D" w:rsidR="00227F92" w:rsidRDefault="00D91DF2" w:rsidP="00986128">
      <w:pPr>
        <w:pStyle w:val="BodyText"/>
        <w:kinsoku w:val="0"/>
        <w:overflowPunct w:val="0"/>
        <w:spacing w:line="244" w:lineRule="auto"/>
        <w:rPr>
          <w:sz w:val="20"/>
          <w:szCs w:val="20"/>
        </w:rPr>
      </w:pPr>
      <w:r w:rsidRPr="00D91DF2">
        <w:rPr>
          <w:sz w:val="20"/>
          <w:szCs w:val="20"/>
        </w:rPr>
        <w:t>3</w:t>
      </w:r>
      <w:r w:rsidR="00986128">
        <w:rPr>
          <w:sz w:val="20"/>
          <w:szCs w:val="20"/>
        </w:rPr>
        <w:t xml:space="preserve">  </w:t>
      </w:r>
      <w:r w:rsidR="00986128" w:rsidRPr="00986128">
        <w:rPr>
          <w:sz w:val="20"/>
          <w:szCs w:val="20"/>
        </w:rPr>
        <w:t xml:space="preserve"> Although not mandated by law, this section should include the total number of </w:t>
      </w:r>
      <w:r w:rsidR="00986128" w:rsidRPr="00986128">
        <w:rPr>
          <w:b/>
          <w:bCs/>
          <w:sz w:val="20"/>
          <w:szCs w:val="20"/>
        </w:rPr>
        <w:t xml:space="preserve">all formal complaints </w:t>
      </w:r>
      <w:r w:rsidR="00986128" w:rsidRPr="00986128">
        <w:rPr>
          <w:sz w:val="20"/>
          <w:szCs w:val="20"/>
        </w:rPr>
        <w:t xml:space="preserve">received by the Title IX Office, including those related to power-based violence, Title IX violations, and </w:t>
      </w:r>
      <w:r w:rsidR="00986128" w:rsidRPr="00583AD7">
        <w:rPr>
          <w:color w:val="0070C0"/>
          <w:sz w:val="20"/>
          <w:szCs w:val="20"/>
        </w:rPr>
        <w:t>retaliation</w:t>
      </w:r>
      <w:r w:rsidR="00986128" w:rsidRPr="00986128">
        <w:rPr>
          <w:sz w:val="20"/>
          <w:szCs w:val="20"/>
        </w:rPr>
        <w:t xml:space="preserve">, for data collection purposes.  </w:t>
      </w:r>
    </w:p>
    <w:p w14:paraId="02DE6062" w14:textId="27135CE6" w:rsidR="00A44A79" w:rsidRPr="00A44A79" w:rsidRDefault="000C015E" w:rsidP="00A44A79">
      <w:pPr>
        <w:pStyle w:val="BodyText"/>
        <w:kinsoku w:val="0"/>
        <w:overflowPunct w:val="0"/>
        <w:spacing w:line="244" w:lineRule="auto"/>
        <w:rPr>
          <w:sz w:val="20"/>
          <w:szCs w:val="20"/>
        </w:rPr>
      </w:pPr>
      <w:r w:rsidRPr="00D91DF2">
        <w:rPr>
          <w:sz w:val="20"/>
          <w:szCs w:val="20"/>
        </w:rPr>
        <w:t>4</w:t>
      </w:r>
      <w:r w:rsidR="00986128" w:rsidRPr="00986128">
        <w:rPr>
          <w:sz w:val="20"/>
          <w:szCs w:val="20"/>
        </w:rPr>
        <w:t xml:space="preserve"> Details regarding the type of discipline and/or corrective action taken, including the final disposition (if any), are provided in the corresponding incident report </w:t>
      </w:r>
      <w:r w:rsidR="00986128" w:rsidRPr="00986128">
        <w:rPr>
          <w:b/>
          <w:bCs/>
          <w:sz w:val="20"/>
          <w:szCs w:val="20"/>
        </w:rPr>
        <w:t>within the accompanying Excel sheet</w:t>
      </w:r>
      <w:r w:rsidR="00986128" w:rsidRPr="00986128">
        <w:rPr>
          <w:sz w:val="20"/>
          <w:szCs w:val="20"/>
        </w:rPr>
        <w:t xml:space="preserve">. </w:t>
      </w:r>
    </w:p>
    <w:p w14:paraId="58109E88" w14:textId="282444E1" w:rsidR="008F3C67" w:rsidRDefault="00A44A79" w:rsidP="00A44A79">
      <w:pPr>
        <w:pStyle w:val="BodyText"/>
        <w:kinsoku w:val="0"/>
        <w:overflowPunct w:val="0"/>
        <w:spacing w:line="244" w:lineRule="auto"/>
        <w:rPr>
          <w:sz w:val="20"/>
          <w:szCs w:val="20"/>
        </w:rPr>
      </w:pPr>
      <w:r w:rsidRPr="00A44A79">
        <w:rPr>
          <w:sz w:val="20"/>
          <w:szCs w:val="20"/>
        </w:rPr>
        <w:t xml:space="preserve"> 5 This section should provide information on </w:t>
      </w:r>
      <w:r w:rsidRPr="00A44A79">
        <w:rPr>
          <w:b/>
          <w:bCs/>
          <w:sz w:val="20"/>
          <w:szCs w:val="20"/>
        </w:rPr>
        <w:t xml:space="preserve">retaliation </w:t>
      </w:r>
      <w:r w:rsidRPr="00A44A79">
        <w:rPr>
          <w:sz w:val="20"/>
          <w:szCs w:val="20"/>
        </w:rPr>
        <w:t xml:space="preserve">– the number of reports received, the number of formal complaints received, the number of investigations conducted, and the findings of those investigations.  </w:t>
      </w:r>
      <w:r w:rsidR="00986128" w:rsidRPr="00986128">
        <w:rPr>
          <w:sz w:val="20"/>
          <w:szCs w:val="20"/>
        </w:rPr>
        <w:t xml:space="preserve"> </w:t>
      </w:r>
    </w:p>
    <w:p w14:paraId="651E93B4" w14:textId="77777777" w:rsidR="00A44A79" w:rsidRDefault="00A44A79" w:rsidP="00A44A79">
      <w:pPr>
        <w:pStyle w:val="BodyText"/>
        <w:kinsoku w:val="0"/>
        <w:overflowPunct w:val="0"/>
        <w:spacing w:line="244" w:lineRule="auto"/>
        <w:rPr>
          <w:sz w:val="20"/>
          <w:szCs w:val="20"/>
        </w:rPr>
      </w:pPr>
    </w:p>
    <w:p w14:paraId="067BDA34" w14:textId="77777777" w:rsidR="00A44A79" w:rsidRDefault="00A44A79" w:rsidP="00A44A79">
      <w:pPr>
        <w:pStyle w:val="BodyText"/>
        <w:kinsoku w:val="0"/>
        <w:overflowPunct w:val="0"/>
        <w:spacing w:line="244" w:lineRule="auto"/>
        <w:rPr>
          <w:sz w:val="20"/>
          <w:szCs w:val="20"/>
        </w:rPr>
      </w:pPr>
    </w:p>
    <w:p w14:paraId="2ACCA82C" w14:textId="77777777" w:rsidR="00A44A79" w:rsidRDefault="00A44A79" w:rsidP="00A44A79">
      <w:pPr>
        <w:pStyle w:val="BodyText"/>
        <w:kinsoku w:val="0"/>
        <w:overflowPunct w:val="0"/>
        <w:spacing w:line="244" w:lineRule="auto"/>
        <w:rPr>
          <w:sz w:val="20"/>
          <w:szCs w:val="20"/>
        </w:rPr>
      </w:pPr>
    </w:p>
    <w:p w14:paraId="5EAC05F8" w14:textId="77777777" w:rsidR="00A44A79" w:rsidRDefault="00A44A79" w:rsidP="00A44A79">
      <w:pPr>
        <w:pStyle w:val="BodyText"/>
        <w:kinsoku w:val="0"/>
        <w:overflowPunct w:val="0"/>
        <w:spacing w:line="244" w:lineRule="auto"/>
        <w:rPr>
          <w:sz w:val="20"/>
          <w:szCs w:val="20"/>
        </w:rPr>
      </w:pPr>
    </w:p>
    <w:p w14:paraId="7B93E3B4" w14:textId="77777777" w:rsidR="00A44A79" w:rsidRDefault="00A44A79" w:rsidP="00A44A79">
      <w:pPr>
        <w:pStyle w:val="BodyText"/>
        <w:kinsoku w:val="0"/>
        <w:overflowPunct w:val="0"/>
        <w:spacing w:line="244" w:lineRule="auto"/>
        <w:rPr>
          <w:sz w:val="20"/>
          <w:szCs w:val="20"/>
        </w:rPr>
      </w:pPr>
    </w:p>
    <w:p w14:paraId="2B0C5D40" w14:textId="77777777" w:rsidR="00986128" w:rsidRDefault="00986128" w:rsidP="00986128">
      <w:pPr>
        <w:pStyle w:val="BodyText"/>
        <w:kinsoku w:val="0"/>
        <w:overflowPunct w:val="0"/>
        <w:spacing w:line="244" w:lineRule="auto"/>
        <w:rPr>
          <w:sz w:val="20"/>
          <w:szCs w:val="20"/>
        </w:rPr>
      </w:pPr>
    </w:p>
    <w:p w14:paraId="2F42BAB7" w14:textId="6B0A01B3" w:rsidR="00187E4C" w:rsidRDefault="00466BDB">
      <w:pPr>
        <w:pStyle w:val="BodyText"/>
        <w:kinsoku w:val="0"/>
        <w:overflowPunct w:val="0"/>
        <w:ind w:left="6119"/>
        <w:rPr>
          <w:sz w:val="20"/>
          <w:szCs w:val="20"/>
        </w:rPr>
      </w:pPr>
      <w:r>
        <w:rPr>
          <w:noProof/>
          <w:sz w:val="20"/>
          <w:szCs w:val="20"/>
        </w:rPr>
        <w:lastRenderedPageBreak/>
        <w:drawing>
          <wp:inline distT="0" distB="0" distL="0" distR="0" wp14:anchorId="6FA5FF55" wp14:editId="30E20C98">
            <wp:extent cx="3600450" cy="50482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504825"/>
                    </a:xfrm>
                    <a:prstGeom prst="rect">
                      <a:avLst/>
                    </a:prstGeom>
                    <a:noFill/>
                    <a:ln>
                      <a:noFill/>
                    </a:ln>
                  </pic:spPr>
                </pic:pic>
              </a:graphicData>
            </a:graphic>
          </wp:inline>
        </w:drawing>
      </w:r>
    </w:p>
    <w:p w14:paraId="2E01BEB2" w14:textId="26CE063B" w:rsidR="00187E4C" w:rsidRDefault="00187E4C">
      <w:pPr>
        <w:pStyle w:val="Heading1"/>
        <w:kinsoku w:val="0"/>
        <w:overflowPunct w:val="0"/>
        <w:spacing w:before="207"/>
        <w:ind w:left="6209" w:right="5494"/>
        <w:jc w:val="center"/>
        <w:rPr>
          <w:spacing w:val="-2"/>
        </w:rPr>
      </w:pPr>
      <w:r>
        <w:t>Form</w:t>
      </w:r>
      <w:r>
        <w:rPr>
          <w:spacing w:val="-6"/>
        </w:rPr>
        <w:t xml:space="preserve"> </w:t>
      </w:r>
      <w:r>
        <w:t>B2</w:t>
      </w:r>
      <w:r>
        <w:rPr>
          <w:spacing w:val="-5"/>
        </w:rPr>
        <w:t xml:space="preserve"> </w:t>
      </w:r>
      <w:r>
        <w:t>–</w:t>
      </w:r>
      <w:r>
        <w:rPr>
          <w:spacing w:val="-7"/>
        </w:rPr>
        <w:t xml:space="preserve"> </w:t>
      </w:r>
      <w:r>
        <w:t>Chancellor</w:t>
      </w:r>
      <w:r w:rsidR="00462A3B">
        <w:t>/Institution</w:t>
      </w:r>
      <w:r>
        <w:rPr>
          <w:spacing w:val="-6"/>
        </w:rPr>
        <w:t xml:space="preserve"> </w:t>
      </w:r>
      <w:r>
        <w:t>Data</w:t>
      </w:r>
      <w:r>
        <w:rPr>
          <w:spacing w:val="-7"/>
        </w:rPr>
        <w:t xml:space="preserve"> </w:t>
      </w:r>
      <w:r>
        <w:rPr>
          <w:spacing w:val="-2"/>
        </w:rPr>
        <w:t>Report</w:t>
      </w:r>
    </w:p>
    <w:p w14:paraId="13FD7FB2" w14:textId="513B788C" w:rsidR="00187E4C" w:rsidRDefault="00187E4C">
      <w:pPr>
        <w:pStyle w:val="BodyText"/>
        <w:kinsoku w:val="0"/>
        <w:overflowPunct w:val="0"/>
        <w:spacing w:before="184" w:line="242" w:lineRule="auto"/>
        <w:ind w:left="6203" w:right="5494"/>
        <w:jc w:val="center"/>
        <w:rPr>
          <w:rFonts w:ascii="Arial" w:hAnsi="Arial" w:cs="Arial"/>
          <w:b/>
          <w:bCs/>
          <w:spacing w:val="-2"/>
          <w:sz w:val="28"/>
          <w:szCs w:val="28"/>
        </w:rPr>
      </w:pPr>
      <w:r>
        <w:rPr>
          <w:rFonts w:ascii="Arial" w:hAnsi="Arial" w:cs="Arial"/>
          <w:b/>
          <w:bCs/>
          <w:sz w:val="28"/>
          <w:szCs w:val="28"/>
        </w:rPr>
        <w:t>202</w:t>
      </w:r>
      <w:r w:rsidR="00747400">
        <w:rPr>
          <w:rFonts w:ascii="Arial" w:hAnsi="Arial" w:cs="Arial"/>
          <w:b/>
          <w:bCs/>
          <w:sz w:val="28"/>
          <w:szCs w:val="28"/>
        </w:rPr>
        <w:t>4</w:t>
      </w:r>
      <w:r>
        <w:rPr>
          <w:rFonts w:ascii="Arial" w:hAnsi="Arial" w:cs="Arial"/>
          <w:b/>
          <w:bCs/>
          <w:sz w:val="28"/>
          <w:szCs w:val="28"/>
        </w:rPr>
        <w:t>-202</w:t>
      </w:r>
      <w:r w:rsidR="00747400">
        <w:rPr>
          <w:rFonts w:ascii="Arial" w:hAnsi="Arial" w:cs="Arial"/>
          <w:b/>
          <w:bCs/>
          <w:sz w:val="28"/>
          <w:szCs w:val="28"/>
        </w:rPr>
        <w:t>5</w:t>
      </w:r>
      <w:r>
        <w:rPr>
          <w:rFonts w:ascii="Arial" w:hAnsi="Arial" w:cs="Arial"/>
          <w:b/>
          <w:bCs/>
          <w:spacing w:val="-16"/>
          <w:sz w:val="28"/>
          <w:szCs w:val="28"/>
        </w:rPr>
        <w:t xml:space="preserve"> </w:t>
      </w:r>
      <w:r>
        <w:rPr>
          <w:rFonts w:ascii="Arial" w:hAnsi="Arial" w:cs="Arial"/>
          <w:b/>
          <w:bCs/>
          <w:sz w:val="28"/>
          <w:szCs w:val="28"/>
        </w:rPr>
        <w:t>Academic</w:t>
      </w:r>
      <w:r>
        <w:rPr>
          <w:rFonts w:ascii="Arial" w:hAnsi="Arial" w:cs="Arial"/>
          <w:b/>
          <w:bCs/>
          <w:spacing w:val="-15"/>
          <w:sz w:val="28"/>
          <w:szCs w:val="28"/>
        </w:rPr>
        <w:t xml:space="preserve"> </w:t>
      </w:r>
      <w:r>
        <w:rPr>
          <w:rFonts w:ascii="Arial" w:hAnsi="Arial" w:cs="Arial"/>
          <w:b/>
          <w:bCs/>
          <w:sz w:val="28"/>
          <w:szCs w:val="28"/>
        </w:rPr>
        <w:t>Year,</w:t>
      </w:r>
      <w:r>
        <w:rPr>
          <w:rFonts w:ascii="Arial" w:hAnsi="Arial" w:cs="Arial"/>
          <w:b/>
          <w:bCs/>
          <w:spacing w:val="-19"/>
          <w:sz w:val="28"/>
          <w:szCs w:val="28"/>
        </w:rPr>
        <w:t xml:space="preserve"> </w:t>
      </w:r>
      <w:r w:rsidR="008A69D4">
        <w:rPr>
          <w:rFonts w:ascii="Arial" w:hAnsi="Arial" w:cs="Arial"/>
          <w:b/>
          <w:bCs/>
          <w:spacing w:val="-19"/>
          <w:sz w:val="28"/>
          <w:szCs w:val="28"/>
        </w:rPr>
        <w:t>Fall</w:t>
      </w:r>
      <w:r>
        <w:rPr>
          <w:rFonts w:ascii="Arial" w:hAnsi="Arial" w:cs="Arial"/>
          <w:b/>
          <w:bCs/>
          <w:sz w:val="28"/>
          <w:szCs w:val="28"/>
        </w:rPr>
        <w:t xml:space="preserve"> </w:t>
      </w:r>
      <w:r>
        <w:rPr>
          <w:rFonts w:ascii="Arial" w:hAnsi="Arial" w:cs="Arial"/>
          <w:b/>
          <w:bCs/>
          <w:spacing w:val="-2"/>
          <w:sz w:val="28"/>
          <w:szCs w:val="28"/>
        </w:rPr>
        <w:t>Semester</w:t>
      </w:r>
    </w:p>
    <w:p w14:paraId="7F1878A5" w14:textId="77777777" w:rsidR="00187E4C" w:rsidRDefault="00187E4C">
      <w:pPr>
        <w:pStyle w:val="BodyText"/>
        <w:kinsoku w:val="0"/>
        <w:overflowPunct w:val="0"/>
        <w:rPr>
          <w:rFonts w:ascii="Arial" w:hAnsi="Arial" w:cs="Arial"/>
          <w:b/>
          <w:bCs/>
          <w:sz w:val="20"/>
          <w:szCs w:val="20"/>
        </w:rPr>
      </w:pPr>
    </w:p>
    <w:p w14:paraId="68D95FDA" w14:textId="77777777" w:rsidR="00187E4C" w:rsidRDefault="00187E4C">
      <w:pPr>
        <w:pStyle w:val="BodyText"/>
        <w:kinsoku w:val="0"/>
        <w:overflowPunct w:val="0"/>
        <w:rPr>
          <w:rFonts w:ascii="Arial" w:hAnsi="Arial" w:cs="Arial"/>
          <w:b/>
          <w:bCs/>
          <w:sz w:val="20"/>
          <w:szCs w:val="20"/>
        </w:rPr>
      </w:pPr>
    </w:p>
    <w:p w14:paraId="763F2F98" w14:textId="77777777" w:rsidR="00187E4C" w:rsidRDefault="00187E4C">
      <w:pPr>
        <w:pStyle w:val="BodyText"/>
        <w:kinsoku w:val="0"/>
        <w:overflowPunct w:val="0"/>
        <w:rPr>
          <w:rFonts w:ascii="Arial" w:hAnsi="Arial" w:cs="Arial"/>
          <w:b/>
          <w:bCs/>
          <w:sz w:val="20"/>
          <w:szCs w:val="20"/>
        </w:rPr>
      </w:pPr>
    </w:p>
    <w:p w14:paraId="7111CEA8" w14:textId="77777777" w:rsidR="00187E4C" w:rsidRDefault="00187E4C">
      <w:pPr>
        <w:pStyle w:val="BodyText"/>
        <w:kinsoku w:val="0"/>
        <w:overflowPunct w:val="0"/>
        <w:spacing w:before="217"/>
        <w:rPr>
          <w:rFonts w:ascii="Arial" w:hAnsi="Arial" w:cs="Arial"/>
          <w:b/>
          <w:bCs/>
          <w:sz w:val="20"/>
          <w:szCs w:val="20"/>
        </w:rPr>
      </w:pPr>
    </w:p>
    <w:tbl>
      <w:tblPr>
        <w:tblW w:w="0" w:type="auto"/>
        <w:tblInd w:w="628" w:type="dxa"/>
        <w:tblLayout w:type="fixed"/>
        <w:tblCellMar>
          <w:left w:w="0" w:type="dxa"/>
          <w:right w:w="0" w:type="dxa"/>
        </w:tblCellMar>
        <w:tblLook w:val="0000" w:firstRow="0" w:lastRow="0" w:firstColumn="0" w:lastColumn="0" w:noHBand="0" w:noVBand="0"/>
      </w:tblPr>
      <w:tblGrid>
        <w:gridCol w:w="1541"/>
        <w:gridCol w:w="2179"/>
        <w:gridCol w:w="2602"/>
        <w:gridCol w:w="1538"/>
        <w:gridCol w:w="1538"/>
        <w:gridCol w:w="1540"/>
        <w:gridCol w:w="1540"/>
      </w:tblGrid>
      <w:tr w:rsidR="00462A3B" w14:paraId="316790D3" w14:textId="77777777">
        <w:trPr>
          <w:trHeight w:val="900"/>
        </w:trPr>
        <w:tc>
          <w:tcPr>
            <w:tcW w:w="1541" w:type="dxa"/>
            <w:tcBorders>
              <w:top w:val="single" w:sz="4" w:space="0" w:color="000000"/>
              <w:left w:val="single" w:sz="4" w:space="0" w:color="000000"/>
              <w:bottom w:val="single" w:sz="4" w:space="0" w:color="000000"/>
              <w:right w:val="single" w:sz="4" w:space="0" w:color="000000"/>
            </w:tcBorders>
          </w:tcPr>
          <w:p w14:paraId="5331E75C" w14:textId="091C5151" w:rsidR="00462A3B" w:rsidRDefault="00462A3B">
            <w:pPr>
              <w:pStyle w:val="TableParagraph"/>
              <w:kinsoku w:val="0"/>
              <w:overflowPunct w:val="0"/>
              <w:spacing w:before="45"/>
              <w:ind w:left="111" w:right="96"/>
              <w:jc w:val="center"/>
              <w:rPr>
                <w:b/>
                <w:bCs/>
                <w:sz w:val="22"/>
                <w:szCs w:val="22"/>
              </w:rPr>
            </w:pPr>
            <w:r>
              <w:rPr>
                <w:b/>
                <w:bCs/>
                <w:sz w:val="22"/>
                <w:szCs w:val="22"/>
              </w:rPr>
              <w:t>Date</w:t>
            </w:r>
            <w:r>
              <w:rPr>
                <w:b/>
                <w:bCs/>
                <w:spacing w:val="-13"/>
                <w:sz w:val="22"/>
                <w:szCs w:val="22"/>
              </w:rPr>
              <w:t xml:space="preserve"> </w:t>
            </w:r>
            <w:r>
              <w:rPr>
                <w:b/>
                <w:bCs/>
                <w:sz w:val="22"/>
                <w:szCs w:val="22"/>
              </w:rPr>
              <w:t xml:space="preserve">Formal </w:t>
            </w:r>
            <w:r>
              <w:rPr>
                <w:b/>
                <w:bCs/>
                <w:spacing w:val="-2"/>
                <w:sz w:val="22"/>
                <w:szCs w:val="22"/>
              </w:rPr>
              <w:t xml:space="preserve">Complaint </w:t>
            </w:r>
            <w:r>
              <w:rPr>
                <w:b/>
                <w:bCs/>
                <w:sz w:val="22"/>
                <w:szCs w:val="22"/>
              </w:rPr>
              <w:t>Filed [1]</w:t>
            </w:r>
          </w:p>
        </w:tc>
        <w:tc>
          <w:tcPr>
            <w:tcW w:w="2179" w:type="dxa"/>
            <w:tcBorders>
              <w:top w:val="single" w:sz="4" w:space="0" w:color="000000"/>
              <w:left w:val="single" w:sz="4" w:space="0" w:color="000000"/>
              <w:bottom w:val="single" w:sz="4" w:space="0" w:color="000000"/>
              <w:right w:val="single" w:sz="4" w:space="0" w:color="000000"/>
            </w:tcBorders>
          </w:tcPr>
          <w:p w14:paraId="3C8596A7" w14:textId="2269166D" w:rsidR="00462A3B" w:rsidRDefault="00462A3B">
            <w:pPr>
              <w:pStyle w:val="TableParagraph"/>
              <w:kinsoku w:val="0"/>
              <w:overflowPunct w:val="0"/>
              <w:spacing w:before="179"/>
              <w:ind w:left="962" w:right="48" w:hanging="711"/>
              <w:rPr>
                <w:b/>
                <w:bCs/>
                <w:spacing w:val="-4"/>
                <w:sz w:val="22"/>
                <w:szCs w:val="22"/>
              </w:rPr>
            </w:pPr>
            <w:r>
              <w:rPr>
                <w:b/>
                <w:bCs/>
                <w:sz w:val="22"/>
                <w:szCs w:val="22"/>
              </w:rPr>
              <w:t>Type</w:t>
            </w:r>
            <w:r>
              <w:rPr>
                <w:b/>
                <w:bCs/>
                <w:spacing w:val="-13"/>
                <w:sz w:val="22"/>
                <w:szCs w:val="22"/>
              </w:rPr>
              <w:t xml:space="preserve"> </w:t>
            </w:r>
            <w:r>
              <w:rPr>
                <w:b/>
                <w:bCs/>
                <w:sz w:val="22"/>
                <w:szCs w:val="22"/>
              </w:rPr>
              <w:t>of</w:t>
            </w:r>
            <w:r>
              <w:rPr>
                <w:b/>
                <w:bCs/>
                <w:spacing w:val="-12"/>
                <w:sz w:val="22"/>
                <w:szCs w:val="22"/>
              </w:rPr>
              <w:t xml:space="preserve"> </w:t>
            </w:r>
            <w:r>
              <w:rPr>
                <w:b/>
                <w:bCs/>
                <w:sz w:val="22"/>
                <w:szCs w:val="22"/>
              </w:rPr>
              <w:t xml:space="preserve">Complaint </w:t>
            </w:r>
            <w:r>
              <w:rPr>
                <w:b/>
                <w:bCs/>
                <w:spacing w:val="-4"/>
                <w:sz w:val="22"/>
                <w:szCs w:val="22"/>
              </w:rPr>
              <w:t>[2]</w:t>
            </w:r>
          </w:p>
        </w:tc>
        <w:tc>
          <w:tcPr>
            <w:tcW w:w="2602" w:type="dxa"/>
            <w:tcBorders>
              <w:top w:val="single" w:sz="4" w:space="0" w:color="000000"/>
              <w:left w:val="single" w:sz="4" w:space="0" w:color="000000"/>
              <w:bottom w:val="single" w:sz="4" w:space="0" w:color="000000"/>
              <w:right w:val="single" w:sz="4" w:space="0" w:color="000000"/>
            </w:tcBorders>
          </w:tcPr>
          <w:p w14:paraId="6BF16386" w14:textId="74ACD90B" w:rsidR="00462A3B" w:rsidRDefault="00462A3B">
            <w:pPr>
              <w:pStyle w:val="TableParagraph"/>
              <w:kinsoku w:val="0"/>
              <w:overflowPunct w:val="0"/>
              <w:spacing w:before="179"/>
              <w:ind w:left="677" w:hanging="125"/>
              <w:rPr>
                <w:b/>
                <w:bCs/>
                <w:sz w:val="22"/>
                <w:szCs w:val="22"/>
              </w:rPr>
            </w:pPr>
            <w:r>
              <w:rPr>
                <w:b/>
                <w:bCs/>
                <w:sz w:val="22"/>
                <w:szCs w:val="22"/>
              </w:rPr>
              <w:t>Status</w:t>
            </w:r>
            <w:r>
              <w:rPr>
                <w:b/>
                <w:bCs/>
                <w:spacing w:val="-13"/>
                <w:sz w:val="22"/>
                <w:szCs w:val="22"/>
              </w:rPr>
              <w:t xml:space="preserve"> </w:t>
            </w:r>
            <w:r>
              <w:rPr>
                <w:b/>
                <w:bCs/>
                <w:sz w:val="22"/>
                <w:szCs w:val="22"/>
              </w:rPr>
              <w:t>of</w:t>
            </w:r>
            <w:r>
              <w:rPr>
                <w:b/>
                <w:bCs/>
                <w:spacing w:val="-12"/>
                <w:sz w:val="22"/>
                <w:szCs w:val="22"/>
              </w:rPr>
              <w:t xml:space="preserve"> </w:t>
            </w:r>
            <w:r>
              <w:rPr>
                <w:b/>
                <w:bCs/>
                <w:sz w:val="22"/>
                <w:szCs w:val="22"/>
              </w:rPr>
              <w:t>Complaint [3]</w:t>
            </w:r>
          </w:p>
        </w:tc>
        <w:tc>
          <w:tcPr>
            <w:tcW w:w="1538" w:type="dxa"/>
            <w:tcBorders>
              <w:top w:val="single" w:sz="4" w:space="0" w:color="000000"/>
              <w:left w:val="single" w:sz="4" w:space="0" w:color="000000"/>
              <w:bottom w:val="single" w:sz="4" w:space="0" w:color="000000"/>
              <w:right w:val="single" w:sz="4" w:space="0" w:color="000000"/>
            </w:tcBorders>
          </w:tcPr>
          <w:p w14:paraId="26840A3C" w14:textId="0F368C1F" w:rsidR="00462A3B" w:rsidRDefault="00462A3B">
            <w:pPr>
              <w:pStyle w:val="TableParagraph"/>
              <w:kinsoku w:val="0"/>
              <w:overflowPunct w:val="0"/>
              <w:spacing w:before="179"/>
              <w:ind w:left="146" w:right="128" w:firstLine="232"/>
              <w:rPr>
                <w:b/>
                <w:bCs/>
                <w:sz w:val="22"/>
                <w:szCs w:val="22"/>
              </w:rPr>
            </w:pPr>
            <w:r>
              <w:rPr>
                <w:b/>
                <w:bCs/>
                <w:sz w:val="22"/>
                <w:szCs w:val="22"/>
              </w:rPr>
              <w:t>Basis for Complaint</w:t>
            </w:r>
            <w:r>
              <w:rPr>
                <w:b/>
                <w:bCs/>
                <w:spacing w:val="-13"/>
                <w:sz w:val="22"/>
                <w:szCs w:val="22"/>
              </w:rPr>
              <w:t xml:space="preserve"> </w:t>
            </w:r>
            <w:r>
              <w:rPr>
                <w:b/>
                <w:bCs/>
                <w:sz w:val="22"/>
                <w:szCs w:val="22"/>
              </w:rPr>
              <w:t>[4]</w:t>
            </w:r>
          </w:p>
        </w:tc>
        <w:tc>
          <w:tcPr>
            <w:tcW w:w="1538" w:type="dxa"/>
            <w:tcBorders>
              <w:top w:val="single" w:sz="4" w:space="0" w:color="000000"/>
              <w:left w:val="single" w:sz="4" w:space="0" w:color="000000"/>
              <w:bottom w:val="single" w:sz="4" w:space="0" w:color="000000"/>
              <w:right w:val="single" w:sz="4" w:space="0" w:color="000000"/>
            </w:tcBorders>
          </w:tcPr>
          <w:p w14:paraId="49078C72" w14:textId="5C1978FC" w:rsidR="00462A3B" w:rsidRDefault="00462A3B">
            <w:pPr>
              <w:pStyle w:val="TableParagraph"/>
              <w:kinsoku w:val="0"/>
              <w:overflowPunct w:val="0"/>
              <w:spacing w:before="179"/>
              <w:ind w:left="332" w:right="225" w:hanging="94"/>
              <w:rPr>
                <w:b/>
                <w:bCs/>
                <w:sz w:val="22"/>
                <w:szCs w:val="22"/>
              </w:rPr>
            </w:pPr>
            <w:r>
              <w:rPr>
                <w:b/>
                <w:bCs/>
                <w:spacing w:val="-2"/>
                <w:sz w:val="22"/>
                <w:szCs w:val="22"/>
              </w:rPr>
              <w:t xml:space="preserve">Disciplinary </w:t>
            </w:r>
            <w:r>
              <w:rPr>
                <w:b/>
                <w:bCs/>
                <w:sz w:val="22"/>
                <w:szCs w:val="22"/>
              </w:rPr>
              <w:t>Status [5]</w:t>
            </w:r>
          </w:p>
        </w:tc>
        <w:tc>
          <w:tcPr>
            <w:tcW w:w="1540" w:type="dxa"/>
            <w:tcBorders>
              <w:top w:val="single" w:sz="4" w:space="0" w:color="000000"/>
              <w:left w:val="single" w:sz="4" w:space="0" w:color="000000"/>
              <w:bottom w:val="single" w:sz="4" w:space="0" w:color="000000"/>
              <w:right w:val="single" w:sz="4" w:space="0" w:color="000000"/>
            </w:tcBorders>
          </w:tcPr>
          <w:p w14:paraId="41A3BE4A" w14:textId="2507ECC7" w:rsidR="00462A3B" w:rsidRDefault="00462A3B">
            <w:pPr>
              <w:pStyle w:val="TableParagraph"/>
              <w:kinsoku w:val="0"/>
              <w:overflowPunct w:val="0"/>
              <w:spacing w:before="45"/>
              <w:ind w:left="190" w:right="167" w:hanging="3"/>
              <w:jc w:val="center"/>
              <w:rPr>
                <w:b/>
                <w:bCs/>
                <w:spacing w:val="-4"/>
                <w:sz w:val="22"/>
                <w:szCs w:val="22"/>
              </w:rPr>
            </w:pPr>
            <w:r>
              <w:rPr>
                <w:b/>
                <w:bCs/>
                <w:sz w:val="22"/>
                <w:szCs w:val="22"/>
              </w:rPr>
              <w:t xml:space="preserve">Gender of </w:t>
            </w:r>
            <w:r>
              <w:rPr>
                <w:b/>
                <w:bCs/>
                <w:spacing w:val="-2"/>
                <w:sz w:val="22"/>
                <w:szCs w:val="22"/>
              </w:rPr>
              <w:t xml:space="preserve">Complainant </w:t>
            </w:r>
            <w:r>
              <w:rPr>
                <w:b/>
                <w:bCs/>
                <w:spacing w:val="-4"/>
                <w:sz w:val="22"/>
                <w:szCs w:val="22"/>
              </w:rPr>
              <w:t>[6]</w:t>
            </w:r>
          </w:p>
        </w:tc>
        <w:tc>
          <w:tcPr>
            <w:tcW w:w="1540" w:type="dxa"/>
            <w:tcBorders>
              <w:top w:val="single" w:sz="4" w:space="0" w:color="000000"/>
              <w:left w:val="single" w:sz="4" w:space="0" w:color="000000"/>
              <w:bottom w:val="single" w:sz="4" w:space="0" w:color="000000"/>
              <w:right w:val="single" w:sz="4" w:space="0" w:color="000000"/>
            </w:tcBorders>
          </w:tcPr>
          <w:p w14:paraId="41C804A9" w14:textId="4C41980B" w:rsidR="00462A3B" w:rsidRDefault="00462A3B">
            <w:pPr>
              <w:pStyle w:val="TableParagraph"/>
              <w:kinsoku w:val="0"/>
              <w:overflowPunct w:val="0"/>
              <w:spacing w:before="45"/>
              <w:ind w:left="224" w:right="203" w:hanging="3"/>
              <w:jc w:val="center"/>
              <w:rPr>
                <w:b/>
                <w:bCs/>
                <w:spacing w:val="-4"/>
                <w:sz w:val="22"/>
                <w:szCs w:val="22"/>
              </w:rPr>
            </w:pPr>
            <w:r>
              <w:rPr>
                <w:b/>
                <w:bCs/>
                <w:sz w:val="22"/>
                <w:szCs w:val="22"/>
              </w:rPr>
              <w:t xml:space="preserve">Gender of </w:t>
            </w:r>
            <w:r>
              <w:rPr>
                <w:b/>
                <w:bCs/>
                <w:spacing w:val="-2"/>
                <w:sz w:val="22"/>
                <w:szCs w:val="22"/>
              </w:rPr>
              <w:t xml:space="preserve">Respondent </w:t>
            </w:r>
            <w:r>
              <w:rPr>
                <w:b/>
                <w:bCs/>
                <w:spacing w:val="-4"/>
                <w:sz w:val="22"/>
                <w:szCs w:val="22"/>
              </w:rPr>
              <w:t>[7]</w:t>
            </w:r>
          </w:p>
        </w:tc>
      </w:tr>
      <w:tr w:rsidR="00462A3B" w14:paraId="55295A3E" w14:textId="77777777">
        <w:trPr>
          <w:trHeight w:val="390"/>
        </w:trPr>
        <w:tc>
          <w:tcPr>
            <w:tcW w:w="1541" w:type="dxa"/>
            <w:tcBorders>
              <w:top w:val="single" w:sz="4" w:space="0" w:color="000000"/>
              <w:left w:val="single" w:sz="4" w:space="0" w:color="000000"/>
              <w:bottom w:val="single" w:sz="4" w:space="0" w:color="000000"/>
              <w:right w:val="single" w:sz="4" w:space="0" w:color="000000"/>
            </w:tcBorders>
          </w:tcPr>
          <w:p w14:paraId="6D2BC8CA" w14:textId="3DA81D1D" w:rsidR="00462A3B" w:rsidRPr="008A69D4" w:rsidRDefault="00462A3B">
            <w:pPr>
              <w:pStyle w:val="TableParagraph"/>
              <w:kinsoku w:val="0"/>
              <w:overflowPunct w:val="0"/>
              <w:spacing w:before="59"/>
              <w:ind w:left="353"/>
              <w:rPr>
                <w:spacing w:val="-2"/>
                <w:sz w:val="22"/>
                <w:szCs w:val="22"/>
                <w:highlight w:val="yellow"/>
              </w:rPr>
            </w:pPr>
            <w:r w:rsidRPr="00360A24">
              <w:rPr>
                <w:spacing w:val="-2"/>
                <w:sz w:val="22"/>
                <w:szCs w:val="22"/>
              </w:rPr>
              <w:t>N/A</w:t>
            </w:r>
          </w:p>
        </w:tc>
        <w:tc>
          <w:tcPr>
            <w:tcW w:w="2179" w:type="dxa"/>
            <w:tcBorders>
              <w:top w:val="single" w:sz="4" w:space="0" w:color="000000"/>
              <w:left w:val="single" w:sz="4" w:space="0" w:color="000000"/>
              <w:bottom w:val="single" w:sz="4" w:space="0" w:color="000000"/>
              <w:right w:val="single" w:sz="4" w:space="0" w:color="000000"/>
            </w:tcBorders>
          </w:tcPr>
          <w:p w14:paraId="43C2DAEE" w14:textId="6F8543AC" w:rsidR="00462A3B" w:rsidRPr="008A69D4" w:rsidRDefault="00462A3B">
            <w:pPr>
              <w:pStyle w:val="TableParagraph"/>
              <w:kinsoku w:val="0"/>
              <w:overflowPunct w:val="0"/>
              <w:spacing w:before="59"/>
              <w:ind w:left="12"/>
              <w:jc w:val="center"/>
              <w:rPr>
                <w:spacing w:val="-5"/>
                <w:sz w:val="22"/>
                <w:szCs w:val="22"/>
                <w:highlight w:val="yellow"/>
              </w:rPr>
            </w:pPr>
          </w:p>
        </w:tc>
        <w:tc>
          <w:tcPr>
            <w:tcW w:w="2602" w:type="dxa"/>
            <w:tcBorders>
              <w:top w:val="single" w:sz="4" w:space="0" w:color="000000"/>
              <w:left w:val="single" w:sz="4" w:space="0" w:color="000000"/>
              <w:bottom w:val="single" w:sz="4" w:space="0" w:color="000000"/>
              <w:right w:val="single" w:sz="4" w:space="0" w:color="000000"/>
            </w:tcBorders>
          </w:tcPr>
          <w:p w14:paraId="2555A585" w14:textId="0B8B0681" w:rsidR="00462A3B" w:rsidRPr="008A69D4" w:rsidRDefault="00462A3B">
            <w:pPr>
              <w:pStyle w:val="TableParagraph"/>
              <w:kinsoku w:val="0"/>
              <w:overflowPunct w:val="0"/>
              <w:spacing w:line="177" w:lineRule="exact"/>
              <w:ind w:left="13"/>
              <w:jc w:val="center"/>
              <w:rPr>
                <w:spacing w:val="-2"/>
                <w:sz w:val="16"/>
                <w:szCs w:val="16"/>
                <w:highlight w:val="yellow"/>
              </w:rPr>
            </w:pPr>
          </w:p>
        </w:tc>
        <w:tc>
          <w:tcPr>
            <w:tcW w:w="1538" w:type="dxa"/>
            <w:tcBorders>
              <w:top w:val="single" w:sz="4" w:space="0" w:color="000000"/>
              <w:left w:val="single" w:sz="4" w:space="0" w:color="000000"/>
              <w:bottom w:val="single" w:sz="4" w:space="0" w:color="000000"/>
              <w:right w:val="single" w:sz="4" w:space="0" w:color="000000"/>
            </w:tcBorders>
          </w:tcPr>
          <w:p w14:paraId="61BB969D" w14:textId="0CDCBEA9" w:rsidR="00462A3B" w:rsidRPr="008A69D4" w:rsidRDefault="00462A3B">
            <w:pPr>
              <w:pStyle w:val="TableParagraph"/>
              <w:kinsoku w:val="0"/>
              <w:overflowPunct w:val="0"/>
              <w:spacing w:before="59"/>
              <w:ind w:left="16" w:right="3"/>
              <w:jc w:val="center"/>
              <w:rPr>
                <w:spacing w:val="-5"/>
                <w:sz w:val="22"/>
                <w:szCs w:val="22"/>
                <w:highlight w:val="yellow"/>
              </w:rPr>
            </w:pPr>
          </w:p>
        </w:tc>
        <w:tc>
          <w:tcPr>
            <w:tcW w:w="1538" w:type="dxa"/>
            <w:tcBorders>
              <w:top w:val="single" w:sz="4" w:space="0" w:color="000000"/>
              <w:left w:val="single" w:sz="4" w:space="0" w:color="000000"/>
              <w:bottom w:val="single" w:sz="4" w:space="0" w:color="000000"/>
              <w:right w:val="single" w:sz="4" w:space="0" w:color="000000"/>
            </w:tcBorders>
          </w:tcPr>
          <w:p w14:paraId="01F6C5B0" w14:textId="424C95DC" w:rsidR="00462A3B" w:rsidRPr="008A69D4" w:rsidRDefault="00462A3B">
            <w:pPr>
              <w:pStyle w:val="TableParagraph"/>
              <w:kinsoku w:val="0"/>
              <w:overflowPunct w:val="0"/>
              <w:spacing w:before="59"/>
              <w:ind w:left="18" w:right="2"/>
              <w:jc w:val="center"/>
              <w:rPr>
                <w:spacing w:val="-5"/>
                <w:sz w:val="22"/>
                <w:szCs w:val="22"/>
                <w:highlight w:val="yellow"/>
              </w:rPr>
            </w:pPr>
          </w:p>
        </w:tc>
        <w:tc>
          <w:tcPr>
            <w:tcW w:w="1540" w:type="dxa"/>
            <w:tcBorders>
              <w:top w:val="single" w:sz="4" w:space="0" w:color="000000"/>
              <w:left w:val="single" w:sz="4" w:space="0" w:color="000000"/>
              <w:bottom w:val="single" w:sz="4" w:space="0" w:color="000000"/>
              <w:right w:val="single" w:sz="4" w:space="0" w:color="000000"/>
            </w:tcBorders>
          </w:tcPr>
          <w:p w14:paraId="730AABE7" w14:textId="243FE54E" w:rsidR="00462A3B" w:rsidRPr="008A69D4" w:rsidRDefault="00462A3B">
            <w:pPr>
              <w:pStyle w:val="TableParagraph"/>
              <w:kinsoku w:val="0"/>
              <w:overflowPunct w:val="0"/>
              <w:spacing w:before="59"/>
              <w:ind w:left="449"/>
              <w:rPr>
                <w:spacing w:val="-2"/>
                <w:sz w:val="22"/>
                <w:szCs w:val="22"/>
                <w:highlight w:val="yellow"/>
              </w:rPr>
            </w:pPr>
          </w:p>
        </w:tc>
        <w:tc>
          <w:tcPr>
            <w:tcW w:w="1540" w:type="dxa"/>
            <w:tcBorders>
              <w:top w:val="single" w:sz="4" w:space="0" w:color="000000"/>
              <w:left w:val="single" w:sz="4" w:space="0" w:color="000000"/>
              <w:bottom w:val="single" w:sz="4" w:space="0" w:color="000000"/>
              <w:right w:val="single" w:sz="4" w:space="0" w:color="000000"/>
            </w:tcBorders>
          </w:tcPr>
          <w:p w14:paraId="7B71BB3F" w14:textId="7571A7D1" w:rsidR="00462A3B" w:rsidRPr="008A69D4" w:rsidRDefault="00462A3B">
            <w:pPr>
              <w:pStyle w:val="TableParagraph"/>
              <w:kinsoku w:val="0"/>
              <w:overflowPunct w:val="0"/>
              <w:spacing w:before="59"/>
              <w:ind w:left="18"/>
              <w:jc w:val="center"/>
              <w:rPr>
                <w:spacing w:val="-4"/>
                <w:sz w:val="22"/>
                <w:szCs w:val="22"/>
                <w:highlight w:val="yellow"/>
              </w:rPr>
            </w:pPr>
          </w:p>
        </w:tc>
      </w:tr>
    </w:tbl>
    <w:p w14:paraId="2E77EE31" w14:textId="77777777" w:rsidR="00187E4C" w:rsidRDefault="00187E4C">
      <w:pPr>
        <w:pStyle w:val="BodyText"/>
        <w:kinsoku w:val="0"/>
        <w:overflowPunct w:val="0"/>
        <w:rPr>
          <w:rFonts w:ascii="Arial" w:hAnsi="Arial" w:cs="Arial"/>
          <w:b/>
          <w:bCs/>
          <w:sz w:val="20"/>
          <w:szCs w:val="20"/>
        </w:rPr>
      </w:pPr>
    </w:p>
    <w:p w14:paraId="49F99655" w14:textId="77777777" w:rsidR="00187E4C" w:rsidRDefault="00187E4C">
      <w:pPr>
        <w:pStyle w:val="BodyText"/>
        <w:kinsoku w:val="0"/>
        <w:overflowPunct w:val="0"/>
        <w:rPr>
          <w:rFonts w:ascii="Arial" w:hAnsi="Arial" w:cs="Arial"/>
          <w:b/>
          <w:bCs/>
          <w:sz w:val="20"/>
          <w:szCs w:val="20"/>
        </w:rPr>
      </w:pPr>
    </w:p>
    <w:p w14:paraId="2B78D8EE" w14:textId="0315E95E"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[1] Information about Formal Complaints is specifically required to be included in the Chancellor’s report.  For convenience, BOR Recommends the Title IX Coordinators’ reporting in the third column serve as the basis of information to be included in the Chancellor’s report, so effectively Title IX Coordinators can copy and paste their reports regarding Formal Complaints into the Chancellor’s report.</w:t>
      </w:r>
    </w:p>
    <w:p w14:paraId="5BC6DAA1" w14:textId="420BC939"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 xml:space="preserve">[2] Type of </w:t>
      </w:r>
      <w:r w:rsidR="0038440D">
        <w:rPr>
          <w:spacing w:val="-2"/>
          <w:sz w:val="18"/>
          <w:szCs w:val="18"/>
        </w:rPr>
        <w:t>Formal Complaint: Power Based Violence, Title IX or Retaliation</w:t>
      </w:r>
      <w:r w:rsidRPr="00BD5813">
        <w:rPr>
          <w:spacing w:val="-2"/>
          <w:sz w:val="18"/>
          <w:szCs w:val="18"/>
        </w:rPr>
        <w:t>.</w:t>
      </w:r>
    </w:p>
    <w:p w14:paraId="030BB5BD" w14:textId="75907600"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 xml:space="preserve">[3] Status of investigation as it pertains to </w:t>
      </w:r>
      <w:r w:rsidR="00CA34ED">
        <w:rPr>
          <w:spacing w:val="-2"/>
          <w:sz w:val="18"/>
          <w:szCs w:val="18"/>
        </w:rPr>
        <w:t xml:space="preserve">the complaint filed.  </w:t>
      </w:r>
      <w:r w:rsidR="00CA34ED" w:rsidRPr="00D46191">
        <w:rPr>
          <w:color w:val="EE0000"/>
          <w:spacing w:val="-2"/>
          <w:sz w:val="18"/>
          <w:szCs w:val="18"/>
        </w:rPr>
        <w:t>If closed, include length of time taken</w:t>
      </w:r>
      <w:r w:rsidR="00D46191" w:rsidRPr="00D46191">
        <w:rPr>
          <w:color w:val="EE0000"/>
          <w:spacing w:val="-2"/>
          <w:sz w:val="18"/>
          <w:szCs w:val="18"/>
        </w:rPr>
        <w:t xml:space="preserve"> to resolve complaint.  </w:t>
      </w:r>
    </w:p>
    <w:p w14:paraId="7E25DC76" w14:textId="54A0A1DD"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 xml:space="preserve">[4] Type of </w:t>
      </w:r>
      <w:r w:rsidR="0023744E">
        <w:rPr>
          <w:spacing w:val="-2"/>
          <w:sz w:val="18"/>
          <w:szCs w:val="18"/>
        </w:rPr>
        <w:t>behavior alleged in complaint.</w:t>
      </w:r>
    </w:p>
    <w:p w14:paraId="42A12382" w14:textId="6AB68D6F"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 xml:space="preserve">[5] </w:t>
      </w:r>
      <w:r w:rsidR="001D1371" w:rsidRPr="001D1371">
        <w:rPr>
          <w:spacing w:val="-2"/>
          <w:sz w:val="18"/>
          <w:szCs w:val="18"/>
        </w:rPr>
        <w:t xml:space="preserve">Specify the type of sanction, disciplinary action, and/or corrective measure imposed, and/or provide the </w:t>
      </w:r>
      <w:proofErr w:type="gramStart"/>
      <w:r w:rsidR="001D1371" w:rsidRPr="001D1371">
        <w:rPr>
          <w:spacing w:val="-2"/>
          <w:sz w:val="18"/>
          <w:szCs w:val="18"/>
        </w:rPr>
        <w:t>final outcome</w:t>
      </w:r>
      <w:proofErr w:type="gramEnd"/>
      <w:r w:rsidR="001D1371" w:rsidRPr="001D1371">
        <w:rPr>
          <w:spacing w:val="-2"/>
          <w:sz w:val="18"/>
          <w:szCs w:val="18"/>
        </w:rPr>
        <w:t xml:space="preserve"> of any disciplinary process related to the complaint.</w:t>
      </w:r>
    </w:p>
    <w:p w14:paraId="65884121" w14:textId="1A6D7D9A"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w:t>
      </w:r>
      <w:r w:rsidR="001D1371">
        <w:rPr>
          <w:spacing w:val="-2"/>
          <w:sz w:val="18"/>
          <w:szCs w:val="18"/>
        </w:rPr>
        <w:t>6</w:t>
      </w:r>
      <w:r w:rsidRPr="00BD5813">
        <w:rPr>
          <w:spacing w:val="-2"/>
          <w:sz w:val="18"/>
          <w:szCs w:val="18"/>
        </w:rPr>
        <w:t>] Although not required by law, for data collection purposes BOR requests information pertaining to the gender of both the Complainant and Respondent.</w:t>
      </w:r>
    </w:p>
    <w:p w14:paraId="1DD5BE1D" w14:textId="1FA9E81D" w:rsidR="00BD5813" w:rsidRPr="008A69D4" w:rsidRDefault="00BD5813" w:rsidP="00BD5813">
      <w:pPr>
        <w:pStyle w:val="ListParagraph"/>
        <w:tabs>
          <w:tab w:val="left" w:pos="389"/>
        </w:tabs>
        <w:kinsoku w:val="0"/>
        <w:overflowPunct w:val="0"/>
        <w:spacing w:before="0" w:line="228" w:lineRule="exact"/>
        <w:rPr>
          <w:spacing w:val="-2"/>
          <w:sz w:val="18"/>
          <w:szCs w:val="18"/>
          <w:highlight w:val="yellow"/>
        </w:rPr>
      </w:pPr>
      <w:r w:rsidRPr="00BD5813">
        <w:rPr>
          <w:spacing w:val="-2"/>
          <w:sz w:val="18"/>
          <w:szCs w:val="18"/>
        </w:rPr>
        <w:t>[</w:t>
      </w:r>
      <w:r w:rsidR="001D1371">
        <w:rPr>
          <w:spacing w:val="-2"/>
          <w:sz w:val="18"/>
          <w:szCs w:val="18"/>
        </w:rPr>
        <w:t>7</w:t>
      </w:r>
      <w:r w:rsidRPr="00BD5813">
        <w:rPr>
          <w:spacing w:val="-2"/>
          <w:sz w:val="18"/>
          <w:szCs w:val="18"/>
        </w:rPr>
        <w:t>] Although not required by law, for data collection purposes BOR requests information pertaining to the gender of both the Complainant and Respondent.</w:t>
      </w:r>
    </w:p>
    <w:sectPr w:rsidR="00BD5813" w:rsidRPr="008A69D4">
      <w:pgSz w:w="20160" w:h="12240" w:orient="landscape"/>
      <w:pgMar w:top="440" w:right="1620" w:bottom="280" w:left="1220" w:header="720" w:footer="720" w:gutter="0"/>
      <w:cols w:space="720" w:equalWidth="0">
        <w:col w:w="173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79" w:hanging="272"/>
      </w:pPr>
      <w:rPr>
        <w:rFonts w:ascii="Calibri" w:hAnsi="Calibri" w:cs="Calibri"/>
        <w:b w:val="0"/>
        <w:bCs w:val="0"/>
        <w:i w:val="0"/>
        <w:iCs w:val="0"/>
        <w:spacing w:val="0"/>
        <w:w w:val="99"/>
        <w:sz w:val="20"/>
        <w:szCs w:val="20"/>
      </w:rPr>
    </w:lvl>
    <w:lvl w:ilvl="1">
      <w:numFmt w:val="bullet"/>
      <w:lvlText w:val="•"/>
      <w:lvlJc w:val="left"/>
      <w:pPr>
        <w:ind w:left="2282" w:hanging="272"/>
      </w:pPr>
    </w:lvl>
    <w:lvl w:ilvl="2">
      <w:numFmt w:val="bullet"/>
      <w:lvlText w:val="•"/>
      <w:lvlJc w:val="left"/>
      <w:pPr>
        <w:ind w:left="4084" w:hanging="272"/>
      </w:pPr>
    </w:lvl>
    <w:lvl w:ilvl="3">
      <w:numFmt w:val="bullet"/>
      <w:lvlText w:val="•"/>
      <w:lvlJc w:val="left"/>
      <w:pPr>
        <w:ind w:left="5886" w:hanging="272"/>
      </w:pPr>
    </w:lvl>
    <w:lvl w:ilvl="4">
      <w:numFmt w:val="bullet"/>
      <w:lvlText w:val="•"/>
      <w:lvlJc w:val="left"/>
      <w:pPr>
        <w:ind w:left="7688" w:hanging="272"/>
      </w:pPr>
    </w:lvl>
    <w:lvl w:ilvl="5">
      <w:numFmt w:val="bullet"/>
      <w:lvlText w:val="•"/>
      <w:lvlJc w:val="left"/>
      <w:pPr>
        <w:ind w:left="9490" w:hanging="272"/>
      </w:pPr>
    </w:lvl>
    <w:lvl w:ilvl="6">
      <w:numFmt w:val="bullet"/>
      <w:lvlText w:val="•"/>
      <w:lvlJc w:val="left"/>
      <w:pPr>
        <w:ind w:left="11292" w:hanging="272"/>
      </w:pPr>
    </w:lvl>
    <w:lvl w:ilvl="7">
      <w:numFmt w:val="bullet"/>
      <w:lvlText w:val="•"/>
      <w:lvlJc w:val="left"/>
      <w:pPr>
        <w:ind w:left="13094" w:hanging="272"/>
      </w:pPr>
    </w:lvl>
    <w:lvl w:ilvl="8">
      <w:numFmt w:val="bullet"/>
      <w:lvlText w:val="•"/>
      <w:lvlJc w:val="left"/>
      <w:pPr>
        <w:ind w:left="14896" w:hanging="272"/>
      </w:pPr>
    </w:lvl>
  </w:abstractNum>
  <w:abstractNum w:abstractNumId="1" w15:restartNumberingAfterBreak="0">
    <w:nsid w:val="00000403"/>
    <w:multiLevelType w:val="multilevel"/>
    <w:tmpl w:val="FFFFFFFF"/>
    <w:lvl w:ilvl="0">
      <w:start w:val="1"/>
      <w:numFmt w:val="lowerLetter"/>
      <w:lvlText w:val="%1."/>
      <w:lvlJc w:val="left"/>
      <w:pPr>
        <w:ind w:left="525" w:hanging="293"/>
      </w:pPr>
      <w:rPr>
        <w:rFonts w:ascii="Arial" w:hAnsi="Arial" w:cs="Arial"/>
        <w:b w:val="0"/>
        <w:bCs w:val="0"/>
        <w:i w:val="0"/>
        <w:iCs w:val="0"/>
        <w:spacing w:val="-1"/>
        <w:w w:val="99"/>
        <w:sz w:val="20"/>
        <w:szCs w:val="20"/>
      </w:rPr>
    </w:lvl>
    <w:lvl w:ilvl="1">
      <w:numFmt w:val="bullet"/>
      <w:lvlText w:val="•"/>
      <w:lvlJc w:val="left"/>
      <w:pPr>
        <w:ind w:left="1234" w:hanging="293"/>
      </w:pPr>
    </w:lvl>
    <w:lvl w:ilvl="2">
      <w:numFmt w:val="bullet"/>
      <w:lvlText w:val="•"/>
      <w:lvlJc w:val="left"/>
      <w:pPr>
        <w:ind w:left="1949" w:hanging="293"/>
      </w:pPr>
    </w:lvl>
    <w:lvl w:ilvl="3">
      <w:numFmt w:val="bullet"/>
      <w:lvlText w:val="•"/>
      <w:lvlJc w:val="left"/>
      <w:pPr>
        <w:ind w:left="2664" w:hanging="293"/>
      </w:pPr>
    </w:lvl>
    <w:lvl w:ilvl="4">
      <w:numFmt w:val="bullet"/>
      <w:lvlText w:val="•"/>
      <w:lvlJc w:val="left"/>
      <w:pPr>
        <w:ind w:left="3378" w:hanging="293"/>
      </w:pPr>
    </w:lvl>
    <w:lvl w:ilvl="5">
      <w:numFmt w:val="bullet"/>
      <w:lvlText w:val="•"/>
      <w:lvlJc w:val="left"/>
      <w:pPr>
        <w:ind w:left="4093" w:hanging="293"/>
      </w:pPr>
    </w:lvl>
    <w:lvl w:ilvl="6">
      <w:numFmt w:val="bullet"/>
      <w:lvlText w:val="•"/>
      <w:lvlJc w:val="left"/>
      <w:pPr>
        <w:ind w:left="4808" w:hanging="293"/>
      </w:pPr>
    </w:lvl>
    <w:lvl w:ilvl="7">
      <w:numFmt w:val="bullet"/>
      <w:lvlText w:val="•"/>
      <w:lvlJc w:val="left"/>
      <w:pPr>
        <w:ind w:left="5522" w:hanging="293"/>
      </w:pPr>
    </w:lvl>
    <w:lvl w:ilvl="8">
      <w:numFmt w:val="bullet"/>
      <w:lvlText w:val="•"/>
      <w:lvlJc w:val="left"/>
      <w:pPr>
        <w:ind w:left="6237" w:hanging="293"/>
      </w:pPr>
    </w:lvl>
  </w:abstractNum>
  <w:abstractNum w:abstractNumId="2" w15:restartNumberingAfterBreak="0">
    <w:nsid w:val="00000404"/>
    <w:multiLevelType w:val="multilevel"/>
    <w:tmpl w:val="FFFFFFFF"/>
    <w:lvl w:ilvl="0">
      <w:start w:val="1"/>
      <w:numFmt w:val="lowerLetter"/>
      <w:lvlText w:val="%1."/>
      <w:lvlJc w:val="left"/>
      <w:pPr>
        <w:ind w:left="506" w:hanging="293"/>
      </w:pPr>
      <w:rPr>
        <w:rFonts w:ascii="Arial" w:hAnsi="Arial" w:cs="Arial"/>
        <w:b w:val="0"/>
        <w:bCs w:val="0"/>
        <w:i w:val="0"/>
        <w:iCs w:val="0"/>
        <w:spacing w:val="-1"/>
        <w:w w:val="99"/>
        <w:sz w:val="20"/>
        <w:szCs w:val="20"/>
      </w:rPr>
    </w:lvl>
    <w:lvl w:ilvl="1">
      <w:numFmt w:val="bullet"/>
      <w:lvlText w:val="•"/>
      <w:lvlJc w:val="left"/>
      <w:pPr>
        <w:ind w:left="1216" w:hanging="293"/>
      </w:pPr>
    </w:lvl>
    <w:lvl w:ilvl="2">
      <w:numFmt w:val="bullet"/>
      <w:lvlText w:val="•"/>
      <w:lvlJc w:val="left"/>
      <w:pPr>
        <w:ind w:left="1933" w:hanging="293"/>
      </w:pPr>
    </w:lvl>
    <w:lvl w:ilvl="3">
      <w:numFmt w:val="bullet"/>
      <w:lvlText w:val="•"/>
      <w:lvlJc w:val="left"/>
      <w:pPr>
        <w:ind w:left="2650" w:hanging="293"/>
      </w:pPr>
    </w:lvl>
    <w:lvl w:ilvl="4">
      <w:numFmt w:val="bullet"/>
      <w:lvlText w:val="•"/>
      <w:lvlJc w:val="left"/>
      <w:pPr>
        <w:ind w:left="3366" w:hanging="293"/>
      </w:pPr>
    </w:lvl>
    <w:lvl w:ilvl="5">
      <w:numFmt w:val="bullet"/>
      <w:lvlText w:val="•"/>
      <w:lvlJc w:val="left"/>
      <w:pPr>
        <w:ind w:left="4083" w:hanging="293"/>
      </w:pPr>
    </w:lvl>
    <w:lvl w:ilvl="6">
      <w:numFmt w:val="bullet"/>
      <w:lvlText w:val="•"/>
      <w:lvlJc w:val="left"/>
      <w:pPr>
        <w:ind w:left="4800" w:hanging="293"/>
      </w:pPr>
    </w:lvl>
    <w:lvl w:ilvl="7">
      <w:numFmt w:val="bullet"/>
      <w:lvlText w:val="•"/>
      <w:lvlJc w:val="left"/>
      <w:pPr>
        <w:ind w:left="5516" w:hanging="293"/>
      </w:pPr>
    </w:lvl>
    <w:lvl w:ilvl="8">
      <w:numFmt w:val="bullet"/>
      <w:lvlText w:val="•"/>
      <w:lvlJc w:val="left"/>
      <w:pPr>
        <w:ind w:left="6233" w:hanging="293"/>
      </w:pPr>
    </w:lvl>
  </w:abstractNum>
  <w:abstractNum w:abstractNumId="3" w15:restartNumberingAfterBreak="0">
    <w:nsid w:val="00000405"/>
    <w:multiLevelType w:val="multilevel"/>
    <w:tmpl w:val="FFFFFFFF"/>
    <w:lvl w:ilvl="0">
      <w:start w:val="1"/>
      <w:numFmt w:val="lowerLetter"/>
      <w:lvlText w:val="%1."/>
      <w:lvlJc w:val="left"/>
      <w:pPr>
        <w:ind w:left="597" w:hanging="358"/>
      </w:pPr>
      <w:rPr>
        <w:rFonts w:ascii="Arial" w:hAnsi="Arial" w:cs="Arial"/>
        <w:b w:val="0"/>
        <w:bCs w:val="0"/>
        <w:i w:val="0"/>
        <w:iCs w:val="0"/>
        <w:spacing w:val="-1"/>
        <w:w w:val="99"/>
        <w:sz w:val="20"/>
        <w:szCs w:val="20"/>
      </w:rPr>
    </w:lvl>
    <w:lvl w:ilvl="1">
      <w:start w:val="1"/>
      <w:numFmt w:val="lowerRoman"/>
      <w:lvlText w:val="%2."/>
      <w:lvlJc w:val="left"/>
      <w:pPr>
        <w:ind w:left="1003" w:hanging="154"/>
      </w:pPr>
      <w:rPr>
        <w:rFonts w:ascii="Arial" w:hAnsi="Arial" w:cs="Arial"/>
        <w:b w:val="0"/>
        <w:bCs w:val="0"/>
        <w:i w:val="0"/>
        <w:iCs w:val="0"/>
        <w:spacing w:val="-2"/>
        <w:w w:val="99"/>
        <w:sz w:val="20"/>
        <w:szCs w:val="20"/>
      </w:rPr>
    </w:lvl>
    <w:lvl w:ilvl="2">
      <w:numFmt w:val="bullet"/>
      <w:lvlText w:val="•"/>
      <w:lvlJc w:val="left"/>
      <w:pPr>
        <w:ind w:left="1740" w:hanging="154"/>
      </w:pPr>
    </w:lvl>
    <w:lvl w:ilvl="3">
      <w:numFmt w:val="bullet"/>
      <w:lvlText w:val="•"/>
      <w:lvlJc w:val="left"/>
      <w:pPr>
        <w:ind w:left="2481" w:hanging="154"/>
      </w:pPr>
    </w:lvl>
    <w:lvl w:ilvl="4">
      <w:numFmt w:val="bullet"/>
      <w:lvlText w:val="•"/>
      <w:lvlJc w:val="left"/>
      <w:pPr>
        <w:ind w:left="3222" w:hanging="154"/>
      </w:pPr>
    </w:lvl>
    <w:lvl w:ilvl="5">
      <w:numFmt w:val="bullet"/>
      <w:lvlText w:val="•"/>
      <w:lvlJc w:val="left"/>
      <w:pPr>
        <w:ind w:left="3963" w:hanging="154"/>
      </w:pPr>
    </w:lvl>
    <w:lvl w:ilvl="6">
      <w:numFmt w:val="bullet"/>
      <w:lvlText w:val="•"/>
      <w:lvlJc w:val="left"/>
      <w:pPr>
        <w:ind w:left="4703" w:hanging="154"/>
      </w:pPr>
    </w:lvl>
    <w:lvl w:ilvl="7">
      <w:numFmt w:val="bullet"/>
      <w:lvlText w:val="•"/>
      <w:lvlJc w:val="left"/>
      <w:pPr>
        <w:ind w:left="5444" w:hanging="154"/>
      </w:pPr>
    </w:lvl>
    <w:lvl w:ilvl="8">
      <w:numFmt w:val="bullet"/>
      <w:lvlText w:val="•"/>
      <w:lvlJc w:val="left"/>
      <w:pPr>
        <w:ind w:left="6185" w:hanging="154"/>
      </w:pPr>
    </w:lvl>
  </w:abstractNum>
  <w:abstractNum w:abstractNumId="4" w15:restartNumberingAfterBreak="0">
    <w:nsid w:val="00000406"/>
    <w:multiLevelType w:val="multilevel"/>
    <w:tmpl w:val="FFFFFFFF"/>
    <w:lvl w:ilvl="0">
      <w:start w:val="1"/>
      <w:numFmt w:val="lowerLetter"/>
      <w:lvlText w:val="%1."/>
      <w:lvlJc w:val="left"/>
      <w:pPr>
        <w:ind w:left="506" w:hanging="293"/>
      </w:pPr>
      <w:rPr>
        <w:rFonts w:ascii="Arial" w:hAnsi="Arial" w:cs="Arial"/>
        <w:b w:val="0"/>
        <w:bCs w:val="0"/>
        <w:i w:val="0"/>
        <w:iCs w:val="0"/>
        <w:spacing w:val="-1"/>
        <w:w w:val="99"/>
        <w:sz w:val="20"/>
        <w:szCs w:val="20"/>
      </w:rPr>
    </w:lvl>
    <w:lvl w:ilvl="1">
      <w:start w:val="1"/>
      <w:numFmt w:val="lowerRoman"/>
      <w:lvlText w:val="%2."/>
      <w:lvlJc w:val="left"/>
      <w:pPr>
        <w:ind w:left="1588" w:hanging="720"/>
      </w:pPr>
      <w:rPr>
        <w:rFonts w:ascii="Arial" w:hAnsi="Arial" w:cs="Arial"/>
        <w:b w:val="0"/>
        <w:bCs w:val="0"/>
        <w:i w:val="0"/>
        <w:iCs w:val="0"/>
        <w:spacing w:val="-9"/>
        <w:w w:val="99"/>
        <w:sz w:val="20"/>
        <w:szCs w:val="20"/>
      </w:rPr>
    </w:lvl>
    <w:lvl w:ilvl="2">
      <w:numFmt w:val="bullet"/>
      <w:lvlText w:val="•"/>
      <w:lvlJc w:val="left"/>
      <w:pPr>
        <w:ind w:left="2256" w:hanging="720"/>
      </w:pPr>
    </w:lvl>
    <w:lvl w:ilvl="3">
      <w:numFmt w:val="bullet"/>
      <w:lvlText w:val="•"/>
      <w:lvlJc w:val="left"/>
      <w:pPr>
        <w:ind w:left="2932" w:hanging="720"/>
      </w:pPr>
    </w:lvl>
    <w:lvl w:ilvl="4">
      <w:numFmt w:val="bullet"/>
      <w:lvlText w:val="•"/>
      <w:lvlJc w:val="left"/>
      <w:pPr>
        <w:ind w:left="3609" w:hanging="720"/>
      </w:pPr>
    </w:lvl>
    <w:lvl w:ilvl="5">
      <w:numFmt w:val="bullet"/>
      <w:lvlText w:val="•"/>
      <w:lvlJc w:val="left"/>
      <w:pPr>
        <w:ind w:left="4285" w:hanging="720"/>
      </w:pPr>
    </w:lvl>
    <w:lvl w:ilvl="6">
      <w:numFmt w:val="bullet"/>
      <w:lvlText w:val="•"/>
      <w:lvlJc w:val="left"/>
      <w:pPr>
        <w:ind w:left="4961" w:hanging="720"/>
      </w:pPr>
    </w:lvl>
    <w:lvl w:ilvl="7">
      <w:numFmt w:val="bullet"/>
      <w:lvlText w:val="•"/>
      <w:lvlJc w:val="left"/>
      <w:pPr>
        <w:ind w:left="5638" w:hanging="720"/>
      </w:pPr>
    </w:lvl>
    <w:lvl w:ilvl="8">
      <w:numFmt w:val="bullet"/>
      <w:lvlText w:val="•"/>
      <w:lvlJc w:val="left"/>
      <w:pPr>
        <w:ind w:left="6314" w:hanging="720"/>
      </w:pPr>
    </w:lvl>
  </w:abstractNum>
  <w:abstractNum w:abstractNumId="5" w15:restartNumberingAfterBreak="0">
    <w:nsid w:val="00000407"/>
    <w:multiLevelType w:val="multilevel"/>
    <w:tmpl w:val="FFFFFFFF"/>
    <w:lvl w:ilvl="0">
      <w:start w:val="1"/>
      <w:numFmt w:val="lowerLetter"/>
      <w:lvlText w:val="%1."/>
      <w:lvlJc w:val="left"/>
      <w:pPr>
        <w:ind w:left="573" w:hanging="346"/>
      </w:pPr>
      <w:rPr>
        <w:rFonts w:ascii="Arial" w:hAnsi="Arial" w:cs="Arial"/>
        <w:b w:val="0"/>
        <w:bCs w:val="0"/>
        <w:i w:val="0"/>
        <w:iCs w:val="0"/>
        <w:spacing w:val="-1"/>
        <w:w w:val="99"/>
        <w:sz w:val="20"/>
        <w:szCs w:val="20"/>
      </w:rPr>
    </w:lvl>
    <w:lvl w:ilvl="1">
      <w:start w:val="1"/>
      <w:numFmt w:val="lowerRoman"/>
      <w:lvlText w:val="%2."/>
      <w:lvlJc w:val="left"/>
      <w:pPr>
        <w:ind w:left="1293" w:hanging="444"/>
      </w:pPr>
      <w:rPr>
        <w:rFonts w:ascii="Arial" w:hAnsi="Arial" w:cs="Arial"/>
        <w:b w:val="0"/>
        <w:bCs w:val="0"/>
        <w:i w:val="0"/>
        <w:iCs w:val="0"/>
        <w:spacing w:val="-2"/>
        <w:w w:val="99"/>
        <w:sz w:val="20"/>
        <w:szCs w:val="20"/>
      </w:rPr>
    </w:lvl>
    <w:lvl w:ilvl="2">
      <w:numFmt w:val="bullet"/>
      <w:lvlText w:val="•"/>
      <w:lvlJc w:val="left"/>
      <w:pPr>
        <w:ind w:left="2007" w:hanging="444"/>
      </w:pPr>
    </w:lvl>
    <w:lvl w:ilvl="3">
      <w:numFmt w:val="bullet"/>
      <w:lvlText w:val="•"/>
      <w:lvlJc w:val="left"/>
      <w:pPr>
        <w:ind w:left="2714" w:hanging="444"/>
      </w:pPr>
    </w:lvl>
    <w:lvl w:ilvl="4">
      <w:numFmt w:val="bullet"/>
      <w:lvlText w:val="•"/>
      <w:lvlJc w:val="left"/>
      <w:pPr>
        <w:ind w:left="3422" w:hanging="444"/>
      </w:pPr>
    </w:lvl>
    <w:lvl w:ilvl="5">
      <w:numFmt w:val="bullet"/>
      <w:lvlText w:val="•"/>
      <w:lvlJc w:val="left"/>
      <w:pPr>
        <w:ind w:left="4129" w:hanging="444"/>
      </w:pPr>
    </w:lvl>
    <w:lvl w:ilvl="6">
      <w:numFmt w:val="bullet"/>
      <w:lvlText w:val="•"/>
      <w:lvlJc w:val="left"/>
      <w:pPr>
        <w:ind w:left="4837" w:hanging="444"/>
      </w:pPr>
    </w:lvl>
    <w:lvl w:ilvl="7">
      <w:numFmt w:val="bullet"/>
      <w:lvlText w:val="•"/>
      <w:lvlJc w:val="left"/>
      <w:pPr>
        <w:ind w:left="5544" w:hanging="444"/>
      </w:pPr>
    </w:lvl>
    <w:lvl w:ilvl="8">
      <w:numFmt w:val="bullet"/>
      <w:lvlText w:val="•"/>
      <w:lvlJc w:val="left"/>
      <w:pPr>
        <w:ind w:left="6252" w:hanging="444"/>
      </w:pPr>
    </w:lvl>
  </w:abstractNum>
  <w:abstractNum w:abstractNumId="6" w15:restartNumberingAfterBreak="0">
    <w:nsid w:val="00000408"/>
    <w:multiLevelType w:val="multilevel"/>
    <w:tmpl w:val="FFFFFFFF"/>
    <w:lvl w:ilvl="0">
      <w:start w:val="1"/>
      <w:numFmt w:val="decimal"/>
      <w:lvlText w:val="[%1]"/>
      <w:lvlJc w:val="left"/>
      <w:pPr>
        <w:ind w:left="390" w:hanging="269"/>
      </w:pPr>
      <w:rPr>
        <w:rFonts w:ascii="Calibri" w:hAnsi="Calibri" w:cs="Calibri"/>
        <w:b w:val="0"/>
        <w:bCs w:val="0"/>
        <w:i w:val="0"/>
        <w:iCs w:val="0"/>
        <w:spacing w:val="0"/>
        <w:w w:val="99"/>
        <w:sz w:val="20"/>
        <w:szCs w:val="20"/>
      </w:rPr>
    </w:lvl>
    <w:lvl w:ilvl="1">
      <w:numFmt w:val="bullet"/>
      <w:lvlText w:val="•"/>
      <w:lvlJc w:val="left"/>
      <w:pPr>
        <w:ind w:left="2092" w:hanging="269"/>
      </w:pPr>
    </w:lvl>
    <w:lvl w:ilvl="2">
      <w:numFmt w:val="bullet"/>
      <w:lvlText w:val="•"/>
      <w:lvlJc w:val="left"/>
      <w:pPr>
        <w:ind w:left="3784" w:hanging="269"/>
      </w:pPr>
    </w:lvl>
    <w:lvl w:ilvl="3">
      <w:numFmt w:val="bullet"/>
      <w:lvlText w:val="•"/>
      <w:lvlJc w:val="left"/>
      <w:pPr>
        <w:ind w:left="5476" w:hanging="269"/>
      </w:pPr>
    </w:lvl>
    <w:lvl w:ilvl="4">
      <w:numFmt w:val="bullet"/>
      <w:lvlText w:val="•"/>
      <w:lvlJc w:val="left"/>
      <w:pPr>
        <w:ind w:left="7168" w:hanging="269"/>
      </w:pPr>
    </w:lvl>
    <w:lvl w:ilvl="5">
      <w:numFmt w:val="bullet"/>
      <w:lvlText w:val="•"/>
      <w:lvlJc w:val="left"/>
      <w:pPr>
        <w:ind w:left="8860" w:hanging="269"/>
      </w:pPr>
    </w:lvl>
    <w:lvl w:ilvl="6">
      <w:numFmt w:val="bullet"/>
      <w:lvlText w:val="•"/>
      <w:lvlJc w:val="left"/>
      <w:pPr>
        <w:ind w:left="10552" w:hanging="269"/>
      </w:pPr>
    </w:lvl>
    <w:lvl w:ilvl="7">
      <w:numFmt w:val="bullet"/>
      <w:lvlText w:val="•"/>
      <w:lvlJc w:val="left"/>
      <w:pPr>
        <w:ind w:left="12244" w:hanging="269"/>
      </w:pPr>
    </w:lvl>
    <w:lvl w:ilvl="8">
      <w:numFmt w:val="bullet"/>
      <w:lvlText w:val="•"/>
      <w:lvlJc w:val="left"/>
      <w:pPr>
        <w:ind w:left="13936" w:hanging="269"/>
      </w:pPr>
    </w:lvl>
  </w:abstractNum>
  <w:num w:numId="1" w16cid:durableId="1767384289">
    <w:abstractNumId w:val="6"/>
  </w:num>
  <w:num w:numId="2" w16cid:durableId="2131824963">
    <w:abstractNumId w:val="5"/>
  </w:num>
  <w:num w:numId="3" w16cid:durableId="1691829800">
    <w:abstractNumId w:val="4"/>
  </w:num>
  <w:num w:numId="4" w16cid:durableId="830097291">
    <w:abstractNumId w:val="3"/>
  </w:num>
  <w:num w:numId="5" w16cid:durableId="1478104917">
    <w:abstractNumId w:val="2"/>
  </w:num>
  <w:num w:numId="6" w16cid:durableId="1237284663">
    <w:abstractNumId w:val="1"/>
  </w:num>
  <w:num w:numId="7" w16cid:durableId="134297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20"/>
    <w:rsid w:val="00026944"/>
    <w:rsid w:val="00033739"/>
    <w:rsid w:val="00036202"/>
    <w:rsid w:val="00036770"/>
    <w:rsid w:val="00044352"/>
    <w:rsid w:val="000756CE"/>
    <w:rsid w:val="00085024"/>
    <w:rsid w:val="000B1851"/>
    <w:rsid w:val="000B565B"/>
    <w:rsid w:val="000C015E"/>
    <w:rsid w:val="000E2438"/>
    <w:rsid w:val="000F06E7"/>
    <w:rsid w:val="001231F2"/>
    <w:rsid w:val="00123B71"/>
    <w:rsid w:val="00150642"/>
    <w:rsid w:val="001833A3"/>
    <w:rsid w:val="00187E4C"/>
    <w:rsid w:val="00194EF3"/>
    <w:rsid w:val="001B6F7D"/>
    <w:rsid w:val="001C213C"/>
    <w:rsid w:val="001C4D7B"/>
    <w:rsid w:val="001D1371"/>
    <w:rsid w:val="001E01E6"/>
    <w:rsid w:val="001E0B17"/>
    <w:rsid w:val="001E2857"/>
    <w:rsid w:val="001F05AA"/>
    <w:rsid w:val="001F05CC"/>
    <w:rsid w:val="00227F92"/>
    <w:rsid w:val="002373AC"/>
    <w:rsid w:val="0023744E"/>
    <w:rsid w:val="00241FB8"/>
    <w:rsid w:val="002423F8"/>
    <w:rsid w:val="00261160"/>
    <w:rsid w:val="002734B8"/>
    <w:rsid w:val="00277594"/>
    <w:rsid w:val="00286931"/>
    <w:rsid w:val="00287124"/>
    <w:rsid w:val="002C03F2"/>
    <w:rsid w:val="002D0704"/>
    <w:rsid w:val="002D1D55"/>
    <w:rsid w:val="00322DF8"/>
    <w:rsid w:val="0033309C"/>
    <w:rsid w:val="00334082"/>
    <w:rsid w:val="00335218"/>
    <w:rsid w:val="00341C85"/>
    <w:rsid w:val="00341D01"/>
    <w:rsid w:val="00356B62"/>
    <w:rsid w:val="00360A24"/>
    <w:rsid w:val="00363E09"/>
    <w:rsid w:val="003810ED"/>
    <w:rsid w:val="0038440D"/>
    <w:rsid w:val="003966A8"/>
    <w:rsid w:val="003A1C87"/>
    <w:rsid w:val="003A2220"/>
    <w:rsid w:val="003B7830"/>
    <w:rsid w:val="003E58E4"/>
    <w:rsid w:val="003F06A0"/>
    <w:rsid w:val="003F2023"/>
    <w:rsid w:val="003F546E"/>
    <w:rsid w:val="003F6968"/>
    <w:rsid w:val="00412408"/>
    <w:rsid w:val="004130F7"/>
    <w:rsid w:val="004338A1"/>
    <w:rsid w:val="00462884"/>
    <w:rsid w:val="00462A3B"/>
    <w:rsid w:val="00466BDB"/>
    <w:rsid w:val="004A51EE"/>
    <w:rsid w:val="004E46D2"/>
    <w:rsid w:val="005079F6"/>
    <w:rsid w:val="00540181"/>
    <w:rsid w:val="005548D3"/>
    <w:rsid w:val="005575B6"/>
    <w:rsid w:val="00560AAE"/>
    <w:rsid w:val="00583AD7"/>
    <w:rsid w:val="005B0299"/>
    <w:rsid w:val="005B4640"/>
    <w:rsid w:val="005B6717"/>
    <w:rsid w:val="005D795D"/>
    <w:rsid w:val="0060265C"/>
    <w:rsid w:val="00631808"/>
    <w:rsid w:val="00643A3F"/>
    <w:rsid w:val="006720F4"/>
    <w:rsid w:val="006E41D4"/>
    <w:rsid w:val="007375F2"/>
    <w:rsid w:val="00747400"/>
    <w:rsid w:val="00755006"/>
    <w:rsid w:val="00757C71"/>
    <w:rsid w:val="007675BD"/>
    <w:rsid w:val="00773313"/>
    <w:rsid w:val="007860DD"/>
    <w:rsid w:val="007866BE"/>
    <w:rsid w:val="0079140E"/>
    <w:rsid w:val="007A37F2"/>
    <w:rsid w:val="007A59A0"/>
    <w:rsid w:val="007B3AF1"/>
    <w:rsid w:val="007D13FE"/>
    <w:rsid w:val="007F6387"/>
    <w:rsid w:val="0080200F"/>
    <w:rsid w:val="008317FC"/>
    <w:rsid w:val="008462B8"/>
    <w:rsid w:val="008568DD"/>
    <w:rsid w:val="0088281B"/>
    <w:rsid w:val="008A69D4"/>
    <w:rsid w:val="008D6F65"/>
    <w:rsid w:val="008E4CCA"/>
    <w:rsid w:val="008F3C67"/>
    <w:rsid w:val="008F75F5"/>
    <w:rsid w:val="00905F4A"/>
    <w:rsid w:val="0091013E"/>
    <w:rsid w:val="00912EB5"/>
    <w:rsid w:val="00976722"/>
    <w:rsid w:val="00986128"/>
    <w:rsid w:val="009D7E32"/>
    <w:rsid w:val="00A2415F"/>
    <w:rsid w:val="00A44A79"/>
    <w:rsid w:val="00A51AAD"/>
    <w:rsid w:val="00A626D5"/>
    <w:rsid w:val="00A65763"/>
    <w:rsid w:val="00A74AF8"/>
    <w:rsid w:val="00A755E7"/>
    <w:rsid w:val="00A76D2C"/>
    <w:rsid w:val="00AA0D7C"/>
    <w:rsid w:val="00AC1168"/>
    <w:rsid w:val="00AE15F9"/>
    <w:rsid w:val="00B206F9"/>
    <w:rsid w:val="00B63132"/>
    <w:rsid w:val="00B80E0C"/>
    <w:rsid w:val="00B8349E"/>
    <w:rsid w:val="00B9632E"/>
    <w:rsid w:val="00B966C9"/>
    <w:rsid w:val="00BA1C34"/>
    <w:rsid w:val="00BB2CF3"/>
    <w:rsid w:val="00BB50D4"/>
    <w:rsid w:val="00BC6C44"/>
    <w:rsid w:val="00BD5813"/>
    <w:rsid w:val="00BE2728"/>
    <w:rsid w:val="00BE32BA"/>
    <w:rsid w:val="00BF2241"/>
    <w:rsid w:val="00C34A85"/>
    <w:rsid w:val="00C630F6"/>
    <w:rsid w:val="00C6415A"/>
    <w:rsid w:val="00C6593A"/>
    <w:rsid w:val="00C83E29"/>
    <w:rsid w:val="00CA34ED"/>
    <w:rsid w:val="00CA7A81"/>
    <w:rsid w:val="00CB1A85"/>
    <w:rsid w:val="00D03DAE"/>
    <w:rsid w:val="00D116FC"/>
    <w:rsid w:val="00D165CF"/>
    <w:rsid w:val="00D26ABB"/>
    <w:rsid w:val="00D4012A"/>
    <w:rsid w:val="00D46191"/>
    <w:rsid w:val="00D5633E"/>
    <w:rsid w:val="00D6778F"/>
    <w:rsid w:val="00D74720"/>
    <w:rsid w:val="00D81BA1"/>
    <w:rsid w:val="00D8782F"/>
    <w:rsid w:val="00D912C8"/>
    <w:rsid w:val="00D91DF2"/>
    <w:rsid w:val="00DA25BD"/>
    <w:rsid w:val="00DD61A3"/>
    <w:rsid w:val="00DD6B24"/>
    <w:rsid w:val="00DF6ACA"/>
    <w:rsid w:val="00E06822"/>
    <w:rsid w:val="00E1586C"/>
    <w:rsid w:val="00E26C21"/>
    <w:rsid w:val="00E41CB8"/>
    <w:rsid w:val="00E51DCC"/>
    <w:rsid w:val="00E72D6F"/>
    <w:rsid w:val="00E9050D"/>
    <w:rsid w:val="00E978DD"/>
    <w:rsid w:val="00EC3744"/>
    <w:rsid w:val="00EC4AF3"/>
    <w:rsid w:val="00EC7553"/>
    <w:rsid w:val="00F72E07"/>
    <w:rsid w:val="00F8139C"/>
    <w:rsid w:val="00FC29FE"/>
    <w:rsid w:val="00FC7EB0"/>
    <w:rsid w:val="00FE1140"/>
    <w:rsid w:val="00FF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81567"/>
  <w14:defaultImageDpi w14:val="0"/>
  <w15:docId w15:val="{32B7EAF2-8741-40F2-9557-88F6D360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spacing w:before="26"/>
      <w:ind w:left="1982"/>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paragraph" w:styleId="ListParagraph">
    <w:name w:val="List Paragraph"/>
    <w:basedOn w:val="Normal"/>
    <w:uiPriority w:val="1"/>
    <w:qFormat/>
    <w:pPr>
      <w:spacing w:before="8"/>
      <w:ind w:left="389" w:hanging="27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6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26B5-B9A3-4E1C-A5B0-5F7E6B5B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1125</Words>
  <Characters>6416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Golden</dc:creator>
  <cp:keywords/>
  <dc:description/>
  <cp:lastModifiedBy>Robert Smith</cp:lastModifiedBy>
  <cp:revision>2</cp:revision>
  <dcterms:created xsi:type="dcterms:W3CDTF">2025-10-14T19:04:00Z</dcterms:created>
  <dcterms:modified xsi:type="dcterms:W3CDTF">2025-10-14T19:04:00Z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