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F743" w14:textId="65E88C55" w:rsidR="00DF0CEE" w:rsidRPr="000924ED" w:rsidRDefault="00710013" w:rsidP="006F454B">
      <w:pPr>
        <w:jc w:val="center"/>
        <w:rPr>
          <w:b/>
          <w:sz w:val="28"/>
          <w:szCs w:val="22"/>
        </w:rPr>
      </w:pPr>
      <w:r w:rsidRPr="000924ED">
        <w:rPr>
          <w:b/>
          <w:sz w:val="28"/>
          <w:szCs w:val="22"/>
        </w:rPr>
        <w:t>LOUISIANA STATE UNIVERSITY SHREVEPORT</w:t>
      </w:r>
    </w:p>
    <w:p w14:paraId="00D46CA0" w14:textId="77777777" w:rsidR="00DF0CEE" w:rsidRDefault="00DF0CEE">
      <w:pPr>
        <w:jc w:val="center"/>
        <w:rPr>
          <w:b/>
        </w:rPr>
      </w:pPr>
    </w:p>
    <w:p w14:paraId="413262F2" w14:textId="73B9963E" w:rsidR="00911AF8" w:rsidRPr="00A54D6B" w:rsidRDefault="00974FAB" w:rsidP="00A54D6B">
      <w:pPr>
        <w:jc w:val="center"/>
        <w:rPr>
          <w:b/>
        </w:rPr>
      </w:pPr>
      <w:r>
        <w:rPr>
          <w:b/>
        </w:rPr>
        <w:t xml:space="preserve">CAMPUS SECURITY AUTHORITY </w:t>
      </w:r>
      <w:r w:rsidR="000924ED">
        <w:rPr>
          <w:b/>
        </w:rPr>
        <w:t xml:space="preserve">CLERY </w:t>
      </w:r>
      <w:r w:rsidR="00DF0CEE">
        <w:rPr>
          <w:b/>
        </w:rPr>
        <w:t>CRIME REPORT FORM</w:t>
      </w:r>
    </w:p>
    <w:p w14:paraId="7784E444" w14:textId="6CAF70F9" w:rsidR="008654C8" w:rsidRDefault="008654C8" w:rsidP="00CF6AC4">
      <w:pPr>
        <w:pStyle w:val="Heading1"/>
        <w:jc w:val="center"/>
      </w:pPr>
      <w:r>
        <w:t>P</w:t>
      </w:r>
      <w:r w:rsidRPr="00C56298">
        <w:t xml:space="preserve">lease </w:t>
      </w:r>
      <w:r w:rsidR="00D61D06">
        <w:t xml:space="preserve">EMAIL </w:t>
      </w:r>
      <w:r w:rsidR="00710013">
        <w:t>this</w:t>
      </w:r>
      <w:r w:rsidRPr="00C56298">
        <w:t xml:space="preserve"> completed form to</w:t>
      </w:r>
      <w:r w:rsidR="00CF6AC4">
        <w:t xml:space="preserve"> </w:t>
      </w:r>
      <w:hyperlink r:id="rId10" w:history="1">
        <w:r w:rsidR="00CF6AC4" w:rsidRPr="00A52C4E">
          <w:rPr>
            <w:rStyle w:val="Hyperlink"/>
          </w:rPr>
          <w:t>cleryact@lsus.edu</w:t>
        </w:r>
      </w:hyperlink>
      <w:r w:rsidR="00CF6AC4">
        <w:t xml:space="preserve"> and to the current Chief of Police</w:t>
      </w:r>
    </w:p>
    <w:p w14:paraId="1760AE5A" w14:textId="77777777" w:rsidR="0004065E" w:rsidRPr="0004065E" w:rsidRDefault="0004065E" w:rsidP="0004065E"/>
    <w:p w14:paraId="4E82EC77" w14:textId="77777777" w:rsidR="0004065E" w:rsidRPr="0004065E" w:rsidRDefault="0004065E" w:rsidP="0004065E">
      <w:pPr>
        <w:pBdr>
          <w:top w:val="single" w:sz="6" w:space="1" w:color="auto"/>
          <w:left w:val="single" w:sz="6" w:space="1" w:color="auto"/>
          <w:bottom w:val="single" w:sz="6" w:space="1" w:color="auto"/>
          <w:right w:val="single" w:sz="6" w:space="1" w:color="auto"/>
        </w:pBdr>
        <w:rPr>
          <w:sz w:val="18"/>
          <w:szCs w:val="18"/>
        </w:rPr>
      </w:pPr>
      <w:r w:rsidRPr="0004065E">
        <w:rPr>
          <w:sz w:val="18"/>
          <w:szCs w:val="18"/>
        </w:rPr>
        <w:t>If no crimes were reported to you in [</w:t>
      </w:r>
      <w:r w:rsidRPr="0004065E">
        <w:rPr>
          <w:sz w:val="18"/>
          <w:szCs w:val="18"/>
          <w:highlight w:val="yellow"/>
        </w:rPr>
        <w:t>INSERT PREVIOUS CALENDAR YEAR</w:t>
      </w:r>
      <w:r w:rsidRPr="0004065E">
        <w:rPr>
          <w:sz w:val="18"/>
          <w:szCs w:val="18"/>
        </w:rPr>
        <w:t xml:space="preserve">], please print your name, list your department, check the box, and write your initials below. This form is being used to document that you have received this reporting form and that no crimes were reported to you for the previous reporting cycle. </w:t>
      </w:r>
    </w:p>
    <w:p w14:paraId="0FB66813" w14:textId="77777777" w:rsidR="0004065E" w:rsidRPr="0004065E" w:rsidRDefault="0004065E" w:rsidP="0004065E">
      <w:pPr>
        <w:pBdr>
          <w:top w:val="single" w:sz="6" w:space="1" w:color="auto"/>
          <w:left w:val="single" w:sz="6" w:space="1" w:color="auto"/>
          <w:bottom w:val="single" w:sz="6" w:space="1" w:color="auto"/>
          <w:right w:val="single" w:sz="6" w:space="1" w:color="auto"/>
        </w:pBdr>
        <w:rPr>
          <w:sz w:val="18"/>
          <w:szCs w:val="18"/>
        </w:rPr>
      </w:pPr>
    </w:p>
    <w:p w14:paraId="63C36862" w14:textId="77777777" w:rsidR="0004065E" w:rsidRPr="0004065E" w:rsidRDefault="0004065E" w:rsidP="0004065E">
      <w:pPr>
        <w:pBdr>
          <w:top w:val="single" w:sz="6" w:space="1" w:color="auto"/>
          <w:left w:val="single" w:sz="6" w:space="1" w:color="auto"/>
          <w:bottom w:val="single" w:sz="6" w:space="1" w:color="auto"/>
          <w:right w:val="single" w:sz="6" w:space="1" w:color="auto"/>
        </w:pBdr>
        <w:rPr>
          <w:sz w:val="18"/>
          <w:szCs w:val="18"/>
          <w:u w:val="single"/>
        </w:rPr>
      </w:pPr>
      <w:r w:rsidRPr="0004065E">
        <w:rPr>
          <w:sz w:val="18"/>
          <w:szCs w:val="18"/>
        </w:rPr>
        <w:t>Reporting Person (print name):</w:t>
      </w:r>
      <w:r w:rsidRPr="0004065E">
        <w:rPr>
          <w:sz w:val="18"/>
          <w:szCs w:val="18"/>
          <w:u w:val="single"/>
        </w:rPr>
        <w:t xml:space="preserve"> </w:t>
      </w:r>
      <w:proofErr w:type="gramStart"/>
      <w:r w:rsidRPr="0004065E">
        <w:rPr>
          <w:sz w:val="18"/>
          <w:szCs w:val="18"/>
          <w:u w:val="single"/>
        </w:rPr>
        <w:t xml:space="preserve">____________ </w:t>
      </w:r>
      <w:proofErr w:type="gramEnd"/>
      <w:r w:rsidRPr="0004065E">
        <w:rPr>
          <w:sz w:val="18"/>
          <w:szCs w:val="18"/>
          <w:u w:val="single"/>
        </w:rPr>
        <w:t>_______________________________________________________Department</w:t>
      </w:r>
      <w:proofErr w:type="gramStart"/>
      <w:r w:rsidRPr="0004065E">
        <w:rPr>
          <w:sz w:val="18"/>
          <w:szCs w:val="18"/>
          <w:u w:val="single"/>
        </w:rPr>
        <w:t>:</w:t>
      </w:r>
      <w:r w:rsidRPr="0004065E">
        <w:rPr>
          <w:sz w:val="18"/>
          <w:szCs w:val="18"/>
          <w:u w:val="single"/>
        </w:rPr>
        <w:tab/>
      </w:r>
      <w:r w:rsidRPr="0004065E">
        <w:rPr>
          <w:sz w:val="18"/>
          <w:szCs w:val="18"/>
          <w:u w:val="single"/>
        </w:rPr>
        <w:tab/>
      </w:r>
      <w:r w:rsidRPr="0004065E">
        <w:rPr>
          <w:sz w:val="18"/>
          <w:szCs w:val="18"/>
          <w:u w:val="single"/>
        </w:rPr>
        <w:tab/>
      </w:r>
      <w:r w:rsidRPr="0004065E">
        <w:rPr>
          <w:sz w:val="18"/>
          <w:szCs w:val="18"/>
          <w:u w:val="single"/>
        </w:rPr>
        <w:tab/>
      </w:r>
      <w:r w:rsidRPr="0004065E">
        <w:rPr>
          <w:sz w:val="18"/>
          <w:szCs w:val="18"/>
          <w:u w:val="single"/>
        </w:rPr>
        <w:tab/>
      </w:r>
      <w:proofErr w:type="gramEnd"/>
      <w:r w:rsidRPr="0004065E">
        <w:rPr>
          <w:sz w:val="18"/>
          <w:szCs w:val="18"/>
          <w:u w:val="single"/>
        </w:rPr>
        <w:t>___________</w:t>
      </w:r>
    </w:p>
    <w:p w14:paraId="5A885C61" w14:textId="77777777" w:rsidR="0004065E" w:rsidRPr="0004065E" w:rsidRDefault="0004065E" w:rsidP="0004065E">
      <w:pPr>
        <w:pBdr>
          <w:top w:val="single" w:sz="6" w:space="1" w:color="auto"/>
          <w:left w:val="single" w:sz="6" w:space="1" w:color="auto"/>
          <w:bottom w:val="single" w:sz="6" w:space="1" w:color="auto"/>
          <w:right w:val="single" w:sz="6" w:space="1" w:color="auto"/>
        </w:pBdr>
        <w:rPr>
          <w:i/>
          <w:sz w:val="18"/>
          <w:szCs w:val="18"/>
        </w:rPr>
      </w:pPr>
    </w:p>
    <w:p w14:paraId="2C7CC54D" w14:textId="77777777" w:rsidR="0004065E" w:rsidRDefault="0004065E" w:rsidP="0004065E">
      <w:pPr>
        <w:pBdr>
          <w:top w:val="single" w:sz="6" w:space="1" w:color="auto"/>
          <w:left w:val="single" w:sz="6" w:space="1" w:color="auto"/>
          <w:bottom w:val="single" w:sz="6" w:space="1" w:color="auto"/>
          <w:right w:val="single" w:sz="6" w:space="1" w:color="auto"/>
        </w:pBdr>
        <w:ind w:left="720" w:hanging="720"/>
        <w:rPr>
          <w:i/>
          <w:sz w:val="18"/>
          <w:szCs w:val="18"/>
        </w:rPr>
      </w:pPr>
      <w:r w:rsidRPr="0004065E">
        <w:rPr>
          <w:i/>
          <w:sz w:val="18"/>
          <w:szCs w:val="18"/>
        </w:rPr>
        <w:t>_____</w:t>
      </w:r>
      <w:proofErr w:type="gramStart"/>
      <w:r w:rsidRPr="0004065E">
        <w:rPr>
          <w:i/>
          <w:sz w:val="18"/>
          <w:szCs w:val="18"/>
        </w:rPr>
        <w:t xml:space="preserve">_  </w:t>
      </w:r>
      <w:r w:rsidRPr="0004065E">
        <w:rPr>
          <w:i/>
          <w:sz w:val="18"/>
          <w:szCs w:val="18"/>
        </w:rPr>
        <w:tab/>
      </w:r>
      <w:proofErr w:type="gramEnd"/>
      <w:r w:rsidRPr="0004065E">
        <w:rPr>
          <w:i/>
          <w:sz w:val="18"/>
          <w:szCs w:val="18"/>
        </w:rPr>
        <w:t>By placing an X on this line, you are confirming that you were not aware of, and did not receive, any reports of criminal incidents (including VAWA offenses); arrests/disciplinary referrals for</w:t>
      </w:r>
      <w:r w:rsidRPr="0004065E">
        <w:rPr>
          <w:i/>
          <w:iCs/>
          <w:sz w:val="18"/>
          <w:szCs w:val="18"/>
        </w:rPr>
        <w:t xml:space="preserve"> drug, liquor and weapons violations; and</w:t>
      </w:r>
      <w:r w:rsidRPr="0004065E">
        <w:rPr>
          <w:i/>
          <w:sz w:val="18"/>
          <w:szCs w:val="18"/>
        </w:rPr>
        <w:t xml:space="preserve"> hate crimes.  </w:t>
      </w:r>
    </w:p>
    <w:p w14:paraId="3C4CDAD7" w14:textId="7411D51F" w:rsidR="0004065E" w:rsidRPr="0004065E" w:rsidRDefault="0004065E" w:rsidP="0004065E">
      <w:pPr>
        <w:pBdr>
          <w:top w:val="single" w:sz="6" w:space="1" w:color="auto"/>
          <w:left w:val="single" w:sz="6" w:space="1" w:color="auto"/>
          <w:bottom w:val="single" w:sz="6" w:space="1" w:color="auto"/>
          <w:right w:val="single" w:sz="6" w:space="1" w:color="auto"/>
        </w:pBdr>
        <w:ind w:left="720" w:hanging="720"/>
        <w:rPr>
          <w:i/>
          <w:sz w:val="18"/>
          <w:szCs w:val="18"/>
        </w:rPr>
      </w:pPr>
      <w:r>
        <w:rPr>
          <w:b/>
          <w:sz w:val="18"/>
          <w:szCs w:val="18"/>
        </w:rPr>
        <w:t xml:space="preserve">                </w:t>
      </w:r>
      <w:r w:rsidRPr="0004065E">
        <w:rPr>
          <w:b/>
          <w:sz w:val="18"/>
          <w:szCs w:val="18"/>
        </w:rPr>
        <w:t xml:space="preserve">Initial </w:t>
      </w:r>
      <w:proofErr w:type="gramStart"/>
      <w:r w:rsidRPr="0004065E">
        <w:rPr>
          <w:b/>
          <w:sz w:val="18"/>
          <w:szCs w:val="18"/>
        </w:rPr>
        <w:t>here: _</w:t>
      </w:r>
      <w:proofErr w:type="gramEnd"/>
      <w:r w:rsidRPr="0004065E">
        <w:rPr>
          <w:b/>
          <w:sz w:val="18"/>
          <w:szCs w:val="18"/>
        </w:rPr>
        <w:t>____________</w:t>
      </w:r>
    </w:p>
    <w:p w14:paraId="57899729" w14:textId="77777777" w:rsidR="00F9696C" w:rsidRPr="00C20119" w:rsidRDefault="00F9696C" w:rsidP="00E91506">
      <w:pPr>
        <w:rPr>
          <w:b/>
        </w:rPr>
      </w:pPr>
    </w:p>
    <w:p w14:paraId="3E48304F" w14:textId="328B7256" w:rsidR="00F9696C" w:rsidRDefault="009A1068">
      <w:pPr>
        <w:pBdr>
          <w:top w:val="single" w:sz="6" w:space="1" w:color="auto"/>
          <w:left w:val="single" w:sz="6" w:space="1" w:color="auto"/>
          <w:bottom w:val="single" w:sz="6" w:space="1" w:color="auto"/>
          <w:right w:val="single" w:sz="6" w:space="1" w:color="auto"/>
        </w:pBdr>
        <w:rPr>
          <w:sz w:val="18"/>
          <w:szCs w:val="18"/>
        </w:rPr>
      </w:pPr>
      <w:r w:rsidRPr="009A1068">
        <w:rPr>
          <w:sz w:val="18"/>
          <w:szCs w:val="18"/>
        </w:rPr>
        <w:t xml:space="preserve">Complete this section if a crime has been reported to you that may fall under one of the categories listed </w:t>
      </w:r>
      <w:r>
        <w:rPr>
          <w:sz w:val="18"/>
          <w:szCs w:val="18"/>
        </w:rPr>
        <w:t>at the bottom of this form</w:t>
      </w:r>
      <w:r w:rsidRPr="009A1068">
        <w:rPr>
          <w:sz w:val="18"/>
          <w:szCs w:val="18"/>
        </w:rPr>
        <w:t xml:space="preserve">. If multiple crimes were reported, a separate form must be completed for each incident. Include personally identifying information </w:t>
      </w:r>
      <w:r w:rsidR="0006749F">
        <w:rPr>
          <w:sz w:val="18"/>
          <w:szCs w:val="18"/>
        </w:rPr>
        <w:t>if</w:t>
      </w:r>
      <w:r w:rsidRPr="009A1068">
        <w:rPr>
          <w:sz w:val="18"/>
          <w:szCs w:val="18"/>
        </w:rPr>
        <w:t xml:space="preserve"> available and only if the victim has provided consent. If the victim prefers to remain anonymous, you may use their initials instead. </w:t>
      </w:r>
      <w:r w:rsidR="00A633CA" w:rsidRPr="00A633CA">
        <w:rPr>
          <w:sz w:val="18"/>
          <w:szCs w:val="18"/>
        </w:rPr>
        <w:t>This information is used solely for internal reporting and does not initiate a police investigation</w:t>
      </w:r>
      <w:r w:rsidR="00D95299">
        <w:rPr>
          <w:sz w:val="18"/>
          <w:szCs w:val="18"/>
        </w:rPr>
        <w:t>, unless otherwise requested</w:t>
      </w:r>
      <w:r w:rsidR="00A633CA" w:rsidRPr="00A633CA">
        <w:rPr>
          <w:sz w:val="18"/>
          <w:szCs w:val="18"/>
        </w:rPr>
        <w:t>. It ensures accurate recordkeeping and helps prevent duplicate entries.</w:t>
      </w:r>
      <w:r w:rsidR="00A633CA">
        <w:rPr>
          <w:sz w:val="18"/>
          <w:szCs w:val="18"/>
        </w:rPr>
        <w:t xml:space="preserve"> </w:t>
      </w:r>
      <w:r w:rsidRPr="009A1068">
        <w:rPr>
          <w:sz w:val="18"/>
          <w:szCs w:val="18"/>
        </w:rPr>
        <w:t>If the victim does not want the report to go beyond you as the Campus Security Authority (CSA), explain that you are required to submit the report for statistical purposes; however, it can be submitted without identifying the victim.</w:t>
      </w:r>
      <w:r w:rsidR="00C77C6E">
        <w:rPr>
          <w:sz w:val="18"/>
          <w:szCs w:val="18"/>
        </w:rPr>
        <w:t xml:space="preserve"> </w:t>
      </w:r>
      <w:r w:rsidR="001E77A0" w:rsidRPr="001E77A0">
        <w:rPr>
          <w:sz w:val="18"/>
          <w:szCs w:val="18"/>
        </w:rPr>
        <w:t>If the individual chooses to report the incident to the University Police Department, provide all available identifying information to assist with their investigation.</w:t>
      </w:r>
    </w:p>
    <w:p w14:paraId="68D4E1AF" w14:textId="77777777" w:rsidR="009A1068" w:rsidRDefault="009A1068">
      <w:pPr>
        <w:pBdr>
          <w:top w:val="single" w:sz="6" w:space="1" w:color="auto"/>
          <w:left w:val="single" w:sz="6" w:space="1" w:color="auto"/>
          <w:bottom w:val="single" w:sz="6" w:space="1" w:color="auto"/>
          <w:right w:val="single" w:sz="6" w:space="1" w:color="auto"/>
        </w:pBdr>
        <w:rPr>
          <w:sz w:val="16"/>
        </w:rPr>
      </w:pPr>
    </w:p>
    <w:p w14:paraId="7E532CC7" w14:textId="413B9EC1" w:rsidR="008C72C4" w:rsidRDefault="00DF0CEE">
      <w:pPr>
        <w:pBdr>
          <w:top w:val="single" w:sz="6" w:space="1" w:color="auto"/>
          <w:left w:val="single" w:sz="6" w:space="1" w:color="auto"/>
          <w:bottom w:val="single" w:sz="6" w:space="1" w:color="auto"/>
          <w:right w:val="single" w:sz="6" w:space="1" w:color="auto"/>
        </w:pBdr>
        <w:rPr>
          <w:sz w:val="16"/>
        </w:rPr>
      </w:pPr>
      <w:r>
        <w:rPr>
          <w:sz w:val="16"/>
        </w:rPr>
        <w:t>Reporting Person</w:t>
      </w:r>
      <w:r w:rsidR="009E59CB">
        <w:rPr>
          <w:sz w:val="16"/>
        </w:rPr>
        <w:t xml:space="preserve"> Full </w:t>
      </w:r>
      <w:proofErr w:type="gramStart"/>
      <w:r w:rsidR="009E59CB">
        <w:rPr>
          <w:sz w:val="16"/>
        </w:rPr>
        <w:t>Name</w:t>
      </w:r>
      <w:r>
        <w:rPr>
          <w:sz w:val="16"/>
        </w:rPr>
        <w:t>:</w:t>
      </w:r>
      <w:r>
        <w:rPr>
          <w:sz w:val="16"/>
          <w:u w:val="single"/>
        </w:rPr>
        <w:tab/>
      </w:r>
      <w:r>
        <w:rPr>
          <w:sz w:val="16"/>
          <w:u w:val="single"/>
        </w:rPr>
        <w:tab/>
      </w:r>
      <w:r>
        <w:rPr>
          <w:sz w:val="16"/>
          <w:u w:val="single"/>
        </w:rPr>
        <w:tab/>
      </w:r>
      <w:r w:rsidR="0094317E">
        <w:rPr>
          <w:sz w:val="16"/>
          <w:u w:val="single"/>
        </w:rPr>
        <w:t xml:space="preserve">          __</w:t>
      </w:r>
      <w:r>
        <w:rPr>
          <w:sz w:val="16"/>
          <w:u w:val="single"/>
        </w:rPr>
        <w:tab/>
      </w:r>
      <w:r w:rsidR="003811FE">
        <w:rPr>
          <w:sz w:val="16"/>
        </w:rPr>
        <w:t>_</w:t>
      </w:r>
      <w:proofErr w:type="gramEnd"/>
      <w:r w:rsidR="003811FE">
        <w:rPr>
          <w:sz w:val="16"/>
        </w:rPr>
        <w:t>__________</w:t>
      </w:r>
      <w:r w:rsidR="0094317E">
        <w:rPr>
          <w:sz w:val="16"/>
        </w:rPr>
        <w:t xml:space="preserve">       </w:t>
      </w:r>
    </w:p>
    <w:p w14:paraId="41A078EB" w14:textId="77777777" w:rsidR="008C72C4" w:rsidRDefault="008C72C4">
      <w:pPr>
        <w:pBdr>
          <w:top w:val="single" w:sz="6" w:space="1" w:color="auto"/>
          <w:left w:val="single" w:sz="6" w:space="1" w:color="auto"/>
          <w:bottom w:val="single" w:sz="6" w:space="1" w:color="auto"/>
          <w:right w:val="single" w:sz="6" w:space="1" w:color="auto"/>
        </w:pBdr>
        <w:rPr>
          <w:sz w:val="16"/>
        </w:rPr>
      </w:pPr>
    </w:p>
    <w:p w14:paraId="7272282E" w14:textId="6164D8DD" w:rsidR="00DF0CEE" w:rsidRPr="008C72C4" w:rsidRDefault="00D121CC">
      <w:pPr>
        <w:pBdr>
          <w:top w:val="single" w:sz="6" w:space="1" w:color="auto"/>
          <w:left w:val="single" w:sz="6" w:space="1" w:color="auto"/>
          <w:bottom w:val="single" w:sz="6" w:space="1" w:color="auto"/>
          <w:right w:val="single" w:sz="6" w:space="1" w:color="auto"/>
        </w:pBdr>
        <w:rPr>
          <w:sz w:val="16"/>
          <w:u w:val="single"/>
        </w:rPr>
      </w:pPr>
      <w:r>
        <w:rPr>
          <w:sz w:val="16"/>
        </w:rPr>
        <w:t>Department</w:t>
      </w:r>
      <w:r w:rsidR="00DF0CEE">
        <w:rPr>
          <w:sz w:val="16"/>
        </w:rPr>
        <w:t>:</w:t>
      </w:r>
      <w:r w:rsidR="00DF0CEE">
        <w:rPr>
          <w:sz w:val="16"/>
          <w:u w:val="single"/>
        </w:rPr>
        <w:tab/>
      </w:r>
      <w:r w:rsidR="00DF0CEE">
        <w:rPr>
          <w:sz w:val="16"/>
          <w:u w:val="single"/>
        </w:rPr>
        <w:tab/>
      </w:r>
      <w:r w:rsidR="000745EF">
        <w:rPr>
          <w:sz w:val="16"/>
          <w:u w:val="single"/>
        </w:rPr>
        <w:tab/>
      </w:r>
      <w:r w:rsidR="00DF0CEE">
        <w:rPr>
          <w:sz w:val="16"/>
          <w:u w:val="single"/>
        </w:rPr>
        <w:tab/>
      </w:r>
      <w:r w:rsidR="00DF0CEE">
        <w:rPr>
          <w:sz w:val="16"/>
          <w:u w:val="single"/>
        </w:rPr>
        <w:tab/>
      </w:r>
      <w:r w:rsidR="008C72C4">
        <w:rPr>
          <w:sz w:val="16"/>
          <w:u w:val="single"/>
        </w:rPr>
        <w:t xml:space="preserve">  </w:t>
      </w:r>
      <w:r w:rsidR="003811FE">
        <w:rPr>
          <w:sz w:val="16"/>
        </w:rPr>
        <w:t xml:space="preserve"> </w:t>
      </w:r>
      <w:r w:rsidR="008C72C4">
        <w:rPr>
          <w:sz w:val="16"/>
        </w:rPr>
        <w:t xml:space="preserve">Position and </w:t>
      </w:r>
      <w:proofErr w:type="gramStart"/>
      <w:r w:rsidR="008C72C4">
        <w:rPr>
          <w:sz w:val="16"/>
        </w:rPr>
        <w:t>Title:_</w:t>
      </w:r>
      <w:proofErr w:type="gramEnd"/>
      <w:r w:rsidR="008C72C4">
        <w:rPr>
          <w:sz w:val="16"/>
        </w:rPr>
        <w:t>_____________________________________</w:t>
      </w:r>
    </w:p>
    <w:p w14:paraId="207C529E" w14:textId="77777777" w:rsidR="00DF0CEE" w:rsidRDefault="00DF0CEE">
      <w:pPr>
        <w:pBdr>
          <w:top w:val="single" w:sz="6" w:space="1" w:color="auto"/>
          <w:left w:val="single" w:sz="6" w:space="1" w:color="auto"/>
          <w:bottom w:val="single" w:sz="6" w:space="1" w:color="auto"/>
          <w:right w:val="single" w:sz="6" w:space="1" w:color="auto"/>
        </w:pBdr>
        <w:rPr>
          <w:sz w:val="16"/>
        </w:rPr>
      </w:pPr>
    </w:p>
    <w:p w14:paraId="4E2BE5CB" w14:textId="1E36AA78" w:rsidR="000924ED" w:rsidRDefault="000924ED" w:rsidP="004108DB">
      <w:pPr>
        <w:pBdr>
          <w:top w:val="single" w:sz="6" w:space="1" w:color="auto"/>
          <w:left w:val="single" w:sz="6" w:space="1" w:color="auto"/>
          <w:bottom w:val="single" w:sz="6" w:space="1" w:color="auto"/>
          <w:right w:val="single" w:sz="6" w:space="1" w:color="auto"/>
        </w:pBdr>
        <w:rPr>
          <w:sz w:val="16"/>
        </w:rPr>
      </w:pPr>
      <w:r>
        <w:rPr>
          <w:sz w:val="16"/>
        </w:rPr>
        <w:t xml:space="preserve">Work </w:t>
      </w:r>
      <w:r w:rsidR="00D121CC">
        <w:rPr>
          <w:sz w:val="16"/>
        </w:rPr>
        <w:t>Phone Number:</w:t>
      </w:r>
      <w:r w:rsidR="00D121CC">
        <w:rPr>
          <w:sz w:val="16"/>
          <w:u w:val="single"/>
        </w:rPr>
        <w:tab/>
      </w:r>
      <w:r w:rsidR="00D121CC">
        <w:rPr>
          <w:sz w:val="16"/>
          <w:u w:val="single"/>
        </w:rPr>
        <w:tab/>
      </w:r>
      <w:r w:rsidR="00D121CC">
        <w:rPr>
          <w:sz w:val="16"/>
          <w:u w:val="single"/>
        </w:rPr>
        <w:tab/>
      </w:r>
      <w:r w:rsidR="00D121CC">
        <w:rPr>
          <w:sz w:val="16"/>
          <w:u w:val="single"/>
        </w:rPr>
        <w:tab/>
      </w:r>
      <w:r>
        <w:rPr>
          <w:sz w:val="16"/>
          <w:u w:val="single"/>
        </w:rPr>
        <w:tab/>
      </w:r>
      <w:r w:rsidR="003811FE">
        <w:rPr>
          <w:sz w:val="16"/>
          <w:u w:val="single"/>
        </w:rPr>
        <w:t>_</w:t>
      </w:r>
      <w:r>
        <w:rPr>
          <w:sz w:val="16"/>
        </w:rPr>
        <w:t xml:space="preserve"> Work Email:</w:t>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p>
    <w:p w14:paraId="0936CEF4" w14:textId="77777777" w:rsidR="000924ED" w:rsidRDefault="000924ED" w:rsidP="004108DB">
      <w:pPr>
        <w:pBdr>
          <w:top w:val="single" w:sz="6" w:space="1" w:color="auto"/>
          <w:left w:val="single" w:sz="6" w:space="1" w:color="auto"/>
          <w:bottom w:val="single" w:sz="6" w:space="1" w:color="auto"/>
          <w:right w:val="single" w:sz="6" w:space="1" w:color="auto"/>
        </w:pBdr>
        <w:rPr>
          <w:sz w:val="16"/>
        </w:rPr>
      </w:pPr>
    </w:p>
    <w:p w14:paraId="70E82750" w14:textId="051B73D1" w:rsidR="004108DB" w:rsidRPr="00611C97" w:rsidRDefault="000924ED" w:rsidP="004108DB">
      <w:pPr>
        <w:pBdr>
          <w:top w:val="single" w:sz="6" w:space="1" w:color="auto"/>
          <w:left w:val="single" w:sz="6" w:space="1" w:color="auto"/>
          <w:bottom w:val="single" w:sz="6" w:space="1" w:color="auto"/>
          <w:right w:val="single" w:sz="6" w:space="1" w:color="auto"/>
        </w:pBdr>
        <w:rPr>
          <w:sz w:val="16"/>
        </w:rPr>
      </w:pPr>
      <w:r>
        <w:rPr>
          <w:sz w:val="16"/>
        </w:rPr>
        <w:t>Date</w:t>
      </w:r>
      <w:r w:rsidR="00510D4C">
        <w:rPr>
          <w:sz w:val="16"/>
        </w:rPr>
        <w:t xml:space="preserve"> and Time</w:t>
      </w:r>
      <w:r w:rsidR="004108DB">
        <w:rPr>
          <w:sz w:val="16"/>
        </w:rPr>
        <w:t xml:space="preserve"> Incident Reported</w:t>
      </w:r>
      <w:r w:rsidR="00510D4C">
        <w:rPr>
          <w:sz w:val="16"/>
        </w:rPr>
        <w:t xml:space="preserve"> to CSA</w:t>
      </w:r>
      <w:r w:rsidR="004108DB">
        <w:rPr>
          <w:sz w:val="16"/>
        </w:rPr>
        <w:t>:</w:t>
      </w:r>
      <w:r w:rsidR="004108DB">
        <w:rPr>
          <w:sz w:val="16"/>
          <w:u w:val="single"/>
        </w:rPr>
        <w:tab/>
      </w:r>
      <w:r w:rsidR="004108DB">
        <w:rPr>
          <w:sz w:val="16"/>
          <w:u w:val="single"/>
        </w:rPr>
        <w:tab/>
      </w:r>
      <w:r w:rsidR="004108DB">
        <w:rPr>
          <w:sz w:val="16"/>
          <w:u w:val="single"/>
        </w:rPr>
        <w:tab/>
        <w:t xml:space="preserve">                    </w:t>
      </w:r>
      <w:r w:rsidR="004108DB">
        <w:rPr>
          <w:sz w:val="16"/>
          <w:u w:val="single"/>
        </w:rPr>
        <w:tab/>
      </w:r>
    </w:p>
    <w:p w14:paraId="62848E70" w14:textId="15391E3A" w:rsidR="004108DB" w:rsidRDefault="004108DB">
      <w:pPr>
        <w:pBdr>
          <w:top w:val="single" w:sz="6" w:space="1" w:color="auto"/>
          <w:left w:val="single" w:sz="6" w:space="1" w:color="auto"/>
          <w:bottom w:val="single" w:sz="6" w:space="1" w:color="auto"/>
          <w:right w:val="single" w:sz="6" w:space="1" w:color="auto"/>
        </w:pBdr>
        <w:rPr>
          <w:sz w:val="16"/>
        </w:rPr>
      </w:pPr>
    </w:p>
    <w:p w14:paraId="0569F2BE" w14:textId="77777777" w:rsidR="004108DB" w:rsidRDefault="004108DB">
      <w:pPr>
        <w:pBdr>
          <w:top w:val="single" w:sz="6" w:space="1" w:color="auto"/>
          <w:left w:val="single" w:sz="6" w:space="1" w:color="auto"/>
          <w:bottom w:val="single" w:sz="6" w:space="1" w:color="auto"/>
          <w:right w:val="single" w:sz="6" w:space="1" w:color="auto"/>
        </w:pBdr>
        <w:rPr>
          <w:sz w:val="16"/>
        </w:rPr>
      </w:pPr>
    </w:p>
    <w:p w14:paraId="5C7A2C12" w14:textId="417F12A4" w:rsidR="00D121CC" w:rsidRPr="00611C97" w:rsidRDefault="00D121CC">
      <w:pPr>
        <w:pBdr>
          <w:top w:val="single" w:sz="6" w:space="1" w:color="auto"/>
          <w:left w:val="single" w:sz="6" w:space="1" w:color="auto"/>
          <w:bottom w:val="single" w:sz="6" w:space="1" w:color="auto"/>
          <w:right w:val="single" w:sz="6" w:space="1" w:color="auto"/>
        </w:pBdr>
        <w:rPr>
          <w:sz w:val="16"/>
        </w:rPr>
      </w:pPr>
      <w:r>
        <w:rPr>
          <w:sz w:val="16"/>
        </w:rPr>
        <w:t>Date Incident Occurred:</w:t>
      </w:r>
      <w:r>
        <w:rPr>
          <w:sz w:val="16"/>
          <w:u w:val="single"/>
        </w:rPr>
        <w:tab/>
      </w:r>
      <w:r>
        <w:rPr>
          <w:sz w:val="16"/>
          <w:u w:val="single"/>
        </w:rPr>
        <w:tab/>
      </w:r>
      <w:r>
        <w:rPr>
          <w:sz w:val="16"/>
          <w:u w:val="single"/>
        </w:rPr>
        <w:tab/>
      </w:r>
      <w:r w:rsidR="004108DB">
        <w:rPr>
          <w:sz w:val="16"/>
          <w:u w:val="single"/>
        </w:rPr>
        <w:t xml:space="preserve"> </w:t>
      </w:r>
      <w:r w:rsidR="004108DB">
        <w:rPr>
          <w:sz w:val="16"/>
        </w:rPr>
        <w:t xml:space="preserve">      </w:t>
      </w:r>
      <w:r w:rsidRPr="00166D8C">
        <w:rPr>
          <w:sz w:val="16"/>
        </w:rPr>
        <w:t>Time of Incident</w:t>
      </w:r>
      <w:r w:rsidR="006705D5">
        <w:rPr>
          <w:sz w:val="16"/>
        </w:rPr>
        <w:t xml:space="preserve"> (if available)</w:t>
      </w:r>
      <w:r w:rsidRPr="00166D8C">
        <w:rPr>
          <w:sz w:val="16"/>
        </w:rPr>
        <w:t>:</w:t>
      </w:r>
      <w:r>
        <w:rPr>
          <w:sz w:val="16"/>
          <w:u w:val="single"/>
        </w:rPr>
        <w:tab/>
      </w:r>
      <w:r>
        <w:rPr>
          <w:sz w:val="16"/>
          <w:u w:val="single"/>
        </w:rPr>
        <w:tab/>
      </w:r>
      <w:r w:rsidR="004108DB">
        <w:rPr>
          <w:sz w:val="16"/>
          <w:u w:val="single"/>
        </w:rPr>
        <w:t xml:space="preserve">                   </w:t>
      </w:r>
      <w:r>
        <w:rPr>
          <w:sz w:val="16"/>
          <w:u w:val="single"/>
        </w:rPr>
        <w:tab/>
      </w:r>
    </w:p>
    <w:p w14:paraId="55F9A2FA"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64EE34FF" w14:textId="033E5031"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rPr>
        <w:t>Name(s) of Accused</w:t>
      </w:r>
      <w:r w:rsidR="006705D5">
        <w:rPr>
          <w:sz w:val="16"/>
        </w:rPr>
        <w:t xml:space="preserve"> (if available)</w:t>
      </w:r>
      <w:r>
        <w:rPr>
          <w:sz w:val="16"/>
        </w:rPr>
        <w:t>:</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21741539"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7D5EE579" w14:textId="5065703F" w:rsidR="00D121CC" w:rsidRDefault="00C40FBB">
      <w:pPr>
        <w:pBdr>
          <w:top w:val="single" w:sz="6" w:space="1" w:color="auto"/>
          <w:left w:val="single" w:sz="6" w:space="1" w:color="auto"/>
          <w:bottom w:val="single" w:sz="6" w:space="1" w:color="auto"/>
          <w:right w:val="single" w:sz="6" w:space="1" w:color="auto"/>
        </w:pBdr>
        <w:rPr>
          <w:sz w:val="16"/>
          <w:u w:val="single"/>
        </w:rPr>
      </w:pPr>
      <w:r>
        <w:rPr>
          <w:sz w:val="16"/>
        </w:rPr>
        <w:t>Victim Name: (unless confidentiality has been requested)</w:t>
      </w:r>
      <w:r w:rsidR="00DF0CEE">
        <w:rPr>
          <w:sz w:val="16"/>
        </w:rPr>
        <w:t>:</w:t>
      </w:r>
      <w:r w:rsidR="00DF0CEE">
        <w:rPr>
          <w:sz w:val="16"/>
          <w:u w:val="single"/>
        </w:rPr>
        <w:tab/>
      </w:r>
      <w:r w:rsidR="00DF0CEE">
        <w:rPr>
          <w:sz w:val="16"/>
          <w:u w:val="single"/>
        </w:rPr>
        <w:tab/>
      </w:r>
      <w:r w:rsidR="00DF0CEE">
        <w:rPr>
          <w:sz w:val="16"/>
          <w:u w:val="single"/>
        </w:rPr>
        <w:tab/>
      </w:r>
      <w:r w:rsidR="00DF0CEE">
        <w:rPr>
          <w:sz w:val="16"/>
          <w:u w:val="single"/>
        </w:rPr>
        <w:tab/>
      </w:r>
      <w:r w:rsidR="00D121CC">
        <w:rPr>
          <w:sz w:val="16"/>
          <w:u w:val="single"/>
        </w:rPr>
        <w:tab/>
      </w:r>
      <w:r w:rsidR="00D121CC">
        <w:rPr>
          <w:sz w:val="16"/>
          <w:u w:val="single"/>
        </w:rPr>
        <w:tab/>
      </w:r>
      <w:r w:rsidR="00D121CC">
        <w:rPr>
          <w:sz w:val="16"/>
          <w:u w:val="single"/>
        </w:rPr>
        <w:tab/>
      </w:r>
    </w:p>
    <w:p w14:paraId="3C9654E2"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6E433ABD" w14:textId="19E4008A" w:rsidR="00DF0CEE" w:rsidRPr="00666533" w:rsidRDefault="00DF0CEE">
      <w:pPr>
        <w:pBdr>
          <w:top w:val="single" w:sz="6" w:space="1" w:color="auto"/>
          <w:left w:val="single" w:sz="6" w:space="1" w:color="auto"/>
          <w:bottom w:val="single" w:sz="6" w:space="1" w:color="auto"/>
          <w:right w:val="single" w:sz="6" w:space="1" w:color="auto"/>
        </w:pBdr>
        <w:rPr>
          <w:sz w:val="16"/>
        </w:rPr>
      </w:pPr>
      <w:r>
        <w:rPr>
          <w:sz w:val="16"/>
        </w:rPr>
        <w:t>Location of Incident</w:t>
      </w:r>
      <w:r w:rsidR="00666533">
        <w:rPr>
          <w:sz w:val="16"/>
        </w:rPr>
        <w:t>:</w:t>
      </w:r>
      <w:r>
        <w:rPr>
          <w:sz w:val="16"/>
          <w:u w:val="single"/>
        </w:rPr>
        <w:tab/>
      </w:r>
      <w:r>
        <w:rPr>
          <w:sz w:val="16"/>
          <w:u w:val="single"/>
        </w:rPr>
        <w:tab/>
      </w:r>
      <w:r>
        <w:rPr>
          <w:sz w:val="16"/>
          <w:u w:val="single"/>
        </w:rPr>
        <w:tab/>
      </w:r>
      <w:r>
        <w:rPr>
          <w:sz w:val="16"/>
          <w:u w:val="single"/>
        </w:rPr>
        <w:tab/>
      </w:r>
      <w:r w:rsidR="00666533">
        <w:rPr>
          <w:sz w:val="16"/>
        </w:rPr>
        <w:t xml:space="preserve">    Specific Location </w:t>
      </w:r>
      <w:r w:rsidR="00EA05C4">
        <w:rPr>
          <w:sz w:val="16"/>
        </w:rPr>
        <w:t>(if a</w:t>
      </w:r>
      <w:r w:rsidR="006705D5">
        <w:rPr>
          <w:sz w:val="16"/>
        </w:rPr>
        <w:t>vailable</w:t>
      </w:r>
      <w:proofErr w:type="gramStart"/>
      <w:r w:rsidR="00EA05C4">
        <w:rPr>
          <w:sz w:val="16"/>
        </w:rPr>
        <w:t>):_</w:t>
      </w:r>
      <w:proofErr w:type="gramEnd"/>
      <w:r w:rsidR="00EA05C4">
        <w:rPr>
          <w:sz w:val="16"/>
        </w:rPr>
        <w:t>__________________________________</w:t>
      </w:r>
    </w:p>
    <w:p w14:paraId="2431604B" w14:textId="77777777" w:rsidR="00C56298" w:rsidRDefault="00C56298">
      <w:pPr>
        <w:pBdr>
          <w:top w:val="single" w:sz="6" w:space="1" w:color="auto"/>
          <w:left w:val="single" w:sz="6" w:space="1" w:color="auto"/>
          <w:bottom w:val="single" w:sz="6" w:space="1" w:color="auto"/>
          <w:right w:val="single" w:sz="6" w:space="1" w:color="auto"/>
        </w:pBdr>
        <w:rPr>
          <w:sz w:val="16"/>
          <w:u w:val="single"/>
        </w:rPr>
      </w:pPr>
    </w:p>
    <w:p w14:paraId="1547EC00" w14:textId="15CD6D73" w:rsidR="00DF0CEE" w:rsidRDefault="0094317E">
      <w:pPr>
        <w:pBdr>
          <w:top w:val="single" w:sz="6" w:space="1" w:color="auto"/>
          <w:left w:val="single" w:sz="6" w:space="1" w:color="auto"/>
          <w:bottom w:val="single" w:sz="6" w:space="1" w:color="auto"/>
          <w:right w:val="single" w:sz="6" w:space="1" w:color="auto"/>
        </w:pBdr>
        <w:rPr>
          <w:sz w:val="16"/>
          <w:u w:val="single"/>
        </w:rPr>
      </w:pPr>
      <w:r>
        <w:rPr>
          <w:sz w:val="16"/>
        </w:rPr>
        <w:t>Clery Crime</w:t>
      </w:r>
      <w:r w:rsidR="00DF0CEE">
        <w:rPr>
          <w:sz w:val="16"/>
        </w:rPr>
        <w:t xml:space="preserve">:  </w:t>
      </w:r>
      <w:r w:rsidR="00DF0CEE">
        <w:rPr>
          <w:sz w:val="16"/>
          <w:u w:val="single"/>
        </w:rPr>
        <w:tab/>
      </w:r>
      <w:r w:rsidR="00DF0CEE">
        <w:rPr>
          <w:sz w:val="16"/>
          <w:u w:val="single"/>
        </w:rPr>
        <w:tab/>
      </w:r>
      <w:r w:rsidR="00DF0CEE">
        <w:rPr>
          <w:sz w:val="16"/>
          <w:u w:val="single"/>
        </w:rPr>
        <w:tab/>
      </w:r>
      <w:r w:rsidR="00DF0CEE">
        <w:rPr>
          <w:sz w:val="16"/>
          <w:u w:val="single"/>
        </w:rPr>
        <w:tab/>
      </w:r>
      <w:r w:rsidR="00DF0CEE">
        <w:rPr>
          <w:sz w:val="16"/>
          <w:u w:val="single"/>
        </w:rPr>
        <w:tab/>
      </w:r>
    </w:p>
    <w:p w14:paraId="03356BCF"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1F5D6AEC" w14:textId="77777777" w:rsidR="0094317E" w:rsidRDefault="0094317E" w:rsidP="0094317E">
      <w:pPr>
        <w:pBdr>
          <w:top w:val="single" w:sz="6" w:space="1" w:color="auto"/>
          <w:left w:val="single" w:sz="6" w:space="1" w:color="auto"/>
          <w:bottom w:val="single" w:sz="6" w:space="1" w:color="auto"/>
          <w:right w:val="single" w:sz="6" w:space="1" w:color="auto"/>
        </w:pBdr>
        <w:rPr>
          <w:sz w:val="16"/>
          <w:u w:val="single"/>
        </w:rPr>
      </w:pPr>
      <w:r>
        <w:rPr>
          <w:sz w:val="16"/>
        </w:rPr>
        <w:t xml:space="preserve">Brief description of the incident: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26FA017" w14:textId="77777777" w:rsidR="0094317E" w:rsidRDefault="0094317E">
      <w:pPr>
        <w:pBdr>
          <w:top w:val="single" w:sz="6" w:space="1" w:color="auto"/>
          <w:left w:val="single" w:sz="6" w:space="1" w:color="auto"/>
          <w:bottom w:val="single" w:sz="6" w:space="1" w:color="auto"/>
          <w:right w:val="single" w:sz="6" w:space="1" w:color="auto"/>
        </w:pBdr>
        <w:rPr>
          <w:sz w:val="16"/>
          <w:u w:val="single"/>
        </w:rPr>
      </w:pPr>
    </w:p>
    <w:p w14:paraId="33759355"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sidR="00D121CC">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40A1E106"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1D42760E" w14:textId="77777777" w:rsidR="00DF0CEE" w:rsidRDefault="00DF0CEE">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sidR="00C56298">
        <w:rPr>
          <w:sz w:val="16"/>
          <w:u w:val="single"/>
        </w:rPr>
        <w:tab/>
      </w:r>
      <w:r w:rsidR="00C56298">
        <w:rPr>
          <w:sz w:val="16"/>
          <w:u w:val="single"/>
        </w:rPr>
        <w:tab/>
      </w:r>
      <w:r w:rsidR="00C56298">
        <w:rPr>
          <w:sz w:val="16"/>
          <w:u w:val="single"/>
        </w:rPr>
        <w:tab/>
      </w:r>
    </w:p>
    <w:p w14:paraId="19B7A685"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357BEEF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E8B71D7"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769B2576"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8F9107C"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45FA3F30"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2C56DB9F"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1B342BAB"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B7C0ED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21525880"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F19ECC8" w14:textId="77777777" w:rsidR="00D121CC" w:rsidRDefault="00D121CC">
      <w:pPr>
        <w:pBdr>
          <w:top w:val="single" w:sz="6" w:space="1" w:color="auto"/>
          <w:left w:val="single" w:sz="6" w:space="1" w:color="auto"/>
          <w:bottom w:val="single" w:sz="6" w:space="1" w:color="auto"/>
          <w:right w:val="single" w:sz="6" w:space="1" w:color="auto"/>
        </w:pBdr>
        <w:rPr>
          <w:sz w:val="16"/>
          <w:u w:val="single"/>
        </w:rPr>
      </w:pPr>
    </w:p>
    <w:p w14:paraId="43AAD32B" w14:textId="4ED69754" w:rsidR="00510D4C" w:rsidRDefault="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54926BE" w14:textId="77777777" w:rsidR="00510D4C" w:rsidRDefault="00510D4C">
      <w:pPr>
        <w:pBdr>
          <w:top w:val="single" w:sz="6" w:space="1" w:color="auto"/>
          <w:left w:val="single" w:sz="6" w:space="1" w:color="auto"/>
          <w:bottom w:val="single" w:sz="6" w:space="1" w:color="auto"/>
          <w:right w:val="single" w:sz="6" w:space="1" w:color="auto"/>
        </w:pBdr>
        <w:rPr>
          <w:sz w:val="16"/>
          <w:u w:val="single"/>
        </w:rPr>
      </w:pPr>
    </w:p>
    <w:p w14:paraId="245FC5C0"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B94BE92" w14:textId="77777777" w:rsidR="00510D4C" w:rsidRDefault="00510D4C">
      <w:pPr>
        <w:pBdr>
          <w:top w:val="single" w:sz="6" w:space="1" w:color="auto"/>
          <w:left w:val="single" w:sz="6" w:space="1" w:color="auto"/>
          <w:bottom w:val="single" w:sz="6" w:space="1" w:color="auto"/>
          <w:right w:val="single" w:sz="6" w:space="1" w:color="auto"/>
        </w:pBdr>
        <w:rPr>
          <w:sz w:val="16"/>
          <w:u w:val="single"/>
        </w:rPr>
      </w:pPr>
    </w:p>
    <w:p w14:paraId="7E10311C"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E38FA34"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p>
    <w:p w14:paraId="7AE3809E"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4CA248A"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p>
    <w:p w14:paraId="59E86E6A"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4E0BFC2"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p>
    <w:p w14:paraId="7D295ADA"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3552706A" w14:textId="77777777" w:rsidR="00510D4C" w:rsidRDefault="00510D4C" w:rsidP="00510D4C">
      <w:pPr>
        <w:pBdr>
          <w:top w:val="single" w:sz="6" w:space="1" w:color="auto"/>
          <w:left w:val="single" w:sz="6" w:space="1" w:color="auto"/>
          <w:bottom w:val="single" w:sz="6" w:space="1" w:color="auto"/>
          <w:right w:val="single" w:sz="6" w:space="1" w:color="auto"/>
        </w:pBdr>
        <w:rPr>
          <w:sz w:val="16"/>
          <w:u w:val="single"/>
        </w:rPr>
      </w:pPr>
    </w:p>
    <w:p w14:paraId="19FFE962" w14:textId="77777777" w:rsidR="0004065E" w:rsidRDefault="0004065E" w:rsidP="00510D4C">
      <w:pPr>
        <w:pBdr>
          <w:top w:val="single" w:sz="6" w:space="1" w:color="auto"/>
          <w:left w:val="single" w:sz="6" w:space="1" w:color="auto"/>
          <w:bottom w:val="single" w:sz="6" w:space="1" w:color="auto"/>
          <w:right w:val="single" w:sz="6" w:space="1" w:color="auto"/>
        </w:pBdr>
        <w:rPr>
          <w:sz w:val="16"/>
          <w:u w:val="single"/>
        </w:rPr>
      </w:pPr>
    </w:p>
    <w:p w14:paraId="509D9D08" w14:textId="11E8D82C" w:rsidR="00DF0CEE" w:rsidRPr="0004065E" w:rsidRDefault="00DF0CEE">
      <w:r w:rsidRPr="0004065E">
        <w:rPr>
          <w:b/>
          <w:i/>
        </w:rPr>
        <w:lastRenderedPageBreak/>
        <w:t>Murder/Non-Negligent Manslaughter</w:t>
      </w:r>
      <w:r w:rsidRPr="0004065E">
        <w:rPr>
          <w:b/>
        </w:rPr>
        <w:t>:</w:t>
      </w:r>
      <w:r w:rsidRPr="0004065E">
        <w:t xml:space="preserve"> the willful (non-negligent) killing of one human being by another.  NOTE:  Deaths caused by negligence, attempts to kill, assaults to kill, suicides, accidental deaths, and justifiable homicides are </w:t>
      </w:r>
      <w:r w:rsidRPr="0004065E">
        <w:rPr>
          <w:u w:val="single"/>
        </w:rPr>
        <w:t>excluded</w:t>
      </w:r>
      <w:r w:rsidRPr="0004065E">
        <w:t>.</w:t>
      </w:r>
    </w:p>
    <w:p w14:paraId="499E16CB" w14:textId="77777777" w:rsidR="00DF0CEE" w:rsidRPr="0004065E" w:rsidRDefault="00DF0CEE">
      <w:r w:rsidRPr="0004065E">
        <w:rPr>
          <w:b/>
          <w:i/>
        </w:rPr>
        <w:t>Manslaughter</w:t>
      </w:r>
      <w:r w:rsidR="00C40FBB" w:rsidRPr="0004065E">
        <w:rPr>
          <w:b/>
          <w:i/>
        </w:rPr>
        <w:t xml:space="preserve"> by Negligence</w:t>
      </w:r>
      <w:r w:rsidRPr="0004065E">
        <w:t xml:space="preserve">:  the killing of another person through gross </w:t>
      </w:r>
      <w:r w:rsidR="000E7982" w:rsidRPr="0004065E">
        <w:t>negligence</w:t>
      </w:r>
      <w:r w:rsidRPr="0004065E">
        <w:t xml:space="preserve">.  </w:t>
      </w:r>
    </w:p>
    <w:p w14:paraId="50DD503F" w14:textId="77777777" w:rsidR="00DF0CEE" w:rsidRPr="0004065E" w:rsidRDefault="00DF0CEE">
      <w:r w:rsidRPr="0004065E">
        <w:rPr>
          <w:b/>
          <w:i/>
        </w:rPr>
        <w:t>Robbery</w:t>
      </w:r>
      <w:r w:rsidRPr="0004065E">
        <w:rPr>
          <w:i/>
        </w:rPr>
        <w:t>:</w:t>
      </w:r>
      <w:r w:rsidRPr="0004065E">
        <w:t xml:space="preserve"> the taking or attempting to take anything from value of the care, custody or control of a person or persons by force or threat of force or violence and/or by putting the victim in fear.  </w:t>
      </w:r>
    </w:p>
    <w:p w14:paraId="555C6D4F" w14:textId="77777777" w:rsidR="00DF0CEE" w:rsidRPr="0004065E" w:rsidRDefault="00DF0CEE">
      <w:r w:rsidRPr="0004065E">
        <w:rPr>
          <w:b/>
          <w:i/>
        </w:rPr>
        <w:t>Aggravated Assault</w:t>
      </w:r>
      <w:r w:rsidRPr="0004065E">
        <w:rPr>
          <w:i/>
        </w:rPr>
        <w:t>:</w:t>
      </w:r>
      <w:r w:rsidRPr="0004065E">
        <w:t xml:space="preserve">  an unlawful attack by one person upon another for the purpose of inflicting severe or aggravated bodily injury.  This type of assault usually is accompanied </w:t>
      </w:r>
      <w:proofErr w:type="gramStart"/>
      <w:r w:rsidRPr="0004065E">
        <w:t>by the use of</w:t>
      </w:r>
      <w:proofErr w:type="gramEnd"/>
      <w:r w:rsidRPr="0004065E">
        <w:t xml:space="preserve">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55DA432B" w14:textId="77777777" w:rsidR="00DF0CEE" w:rsidRPr="0004065E" w:rsidRDefault="00DF0CEE">
      <w:r w:rsidRPr="0004065E">
        <w:rPr>
          <w:b/>
          <w:i/>
        </w:rPr>
        <w:t>Burglary</w:t>
      </w:r>
      <w:proofErr w:type="gramStart"/>
      <w:r w:rsidRPr="0004065E">
        <w:rPr>
          <w:i/>
        </w:rPr>
        <w:t>:</w:t>
      </w:r>
      <w:r w:rsidRPr="0004065E">
        <w:t xml:space="preserve">  The</w:t>
      </w:r>
      <w:proofErr w:type="gramEnd"/>
      <w:r w:rsidRPr="0004065E">
        <w:t xml:space="preserve"> unlawful entry of a structure to commit a felony or a theft.  For reporting purposes this definition </w:t>
      </w:r>
      <w:proofErr w:type="gramStart"/>
      <w:r w:rsidRPr="0004065E">
        <w:t>includes:</w:t>
      </w:r>
      <w:proofErr w:type="gramEnd"/>
      <w:r w:rsidRPr="0004065E">
        <w:t xml:space="preserve"> unlawful entry with intent to commit a larceny or a felony; breaking and entering with intent to commit a larceny; housebreaking; safecracking; and all attempts to commit any of the aforementioned.</w:t>
      </w:r>
    </w:p>
    <w:p w14:paraId="314FAFCC" w14:textId="77777777" w:rsidR="00DF0CEE" w:rsidRPr="0004065E" w:rsidRDefault="00DF0CEE">
      <w:r w:rsidRPr="0004065E">
        <w:rPr>
          <w:b/>
          <w:i/>
        </w:rPr>
        <w:t>Motor Vehicle Theft</w:t>
      </w:r>
      <w:proofErr w:type="gramStart"/>
      <w:r w:rsidRPr="0004065E">
        <w:rPr>
          <w:i/>
        </w:rPr>
        <w:t xml:space="preserve">: </w:t>
      </w:r>
      <w:r w:rsidRPr="0004065E">
        <w:t xml:space="preserve"> The</w:t>
      </w:r>
      <w:proofErr w:type="gramEnd"/>
      <w:r w:rsidRPr="0004065E">
        <w:t xml:space="preserve"> theft or attempted theft of a motor vehicle. (Classify as motor vehicle theft all cases where automobiles are taken by </w:t>
      </w:r>
      <w:proofErr w:type="gramStart"/>
      <w:r w:rsidRPr="0004065E">
        <w:t>persons</w:t>
      </w:r>
      <w:proofErr w:type="gramEnd"/>
      <w:r w:rsidRPr="0004065E">
        <w:t xml:space="preserve"> not having lawful access, even though the vehicles are later abandoned - including joy riding)</w:t>
      </w:r>
    </w:p>
    <w:p w14:paraId="59180385" w14:textId="77777777" w:rsidR="00DF0CEE" w:rsidRPr="0004065E" w:rsidRDefault="00DF0CEE">
      <w:r w:rsidRPr="0004065E">
        <w:rPr>
          <w:b/>
          <w:i/>
          <w:iCs/>
        </w:rPr>
        <w:t>Arson</w:t>
      </w:r>
      <w:proofErr w:type="gramStart"/>
      <w:r w:rsidRPr="0004065E">
        <w:t>:  The</w:t>
      </w:r>
      <w:proofErr w:type="gramEnd"/>
      <w:r w:rsidRPr="0004065E">
        <w:t xml:space="preserve"> willful or malicious burning or attempt to burn, with or without intent to defraud, a dwelling house, public building, motor vehicle or aircraft, or personal property of another kind.</w:t>
      </w:r>
    </w:p>
    <w:p w14:paraId="094BDA10" w14:textId="77777777" w:rsidR="00246170" w:rsidRPr="0004065E" w:rsidRDefault="00246170" w:rsidP="00246170">
      <w:pPr>
        <w:autoSpaceDE w:val="0"/>
        <w:autoSpaceDN w:val="0"/>
        <w:adjustRightInd w:val="0"/>
        <w:rPr>
          <w:rFonts w:cs="MIonic"/>
        </w:rPr>
      </w:pPr>
      <w:r w:rsidRPr="0004065E">
        <w:rPr>
          <w:b/>
          <w:i/>
        </w:rPr>
        <w:t xml:space="preserve">Domestic Violence: </w:t>
      </w:r>
      <w:r w:rsidRPr="0004065E">
        <w:rPr>
          <w:rFonts w:cs="MIonic"/>
        </w:rPr>
        <w:t xml:space="preserve">The term ‘‘domestic violence’’ includes felony or misdemeanor crimes of violence committed by a current or former spouse of the victim, by a person with whom the victim shares a child in common, by a person who is </w:t>
      </w:r>
      <w:proofErr w:type="gramStart"/>
      <w:r w:rsidRPr="0004065E">
        <w:rPr>
          <w:rFonts w:cs="MIonic"/>
        </w:rPr>
        <w:t>cohabitating</w:t>
      </w:r>
      <w:proofErr w:type="gramEnd"/>
      <w:r w:rsidRPr="0004065E">
        <w:rPr>
          <w:rFonts w:cs="MIonic"/>
        </w:rPr>
        <w:t xml:space="preserve"> with or has </w:t>
      </w:r>
      <w:proofErr w:type="gramStart"/>
      <w:r w:rsidRPr="0004065E">
        <w:rPr>
          <w:rFonts w:cs="MIonic"/>
        </w:rPr>
        <w:t>cohabitated</w:t>
      </w:r>
      <w:proofErr w:type="gramEnd"/>
      <w:r w:rsidRPr="0004065E">
        <w:rPr>
          <w:rFonts w:cs="MIonic"/>
        </w:rPr>
        <w:t xml:space="preserve"> with the</w:t>
      </w:r>
    </w:p>
    <w:p w14:paraId="3DF95BFF" w14:textId="25592BC0" w:rsidR="00246170" w:rsidRPr="0004065E" w:rsidRDefault="00246170" w:rsidP="00246170">
      <w:pPr>
        <w:autoSpaceDE w:val="0"/>
        <w:autoSpaceDN w:val="0"/>
        <w:adjustRightInd w:val="0"/>
        <w:rPr>
          <w:rFonts w:cs="MIonic"/>
        </w:rPr>
      </w:pPr>
      <w:r w:rsidRPr="0004065E">
        <w:rPr>
          <w:rFonts w:cs="MIonic"/>
        </w:rPr>
        <w:t>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670D0E" w:rsidRPr="0004065E">
        <w:rPr>
          <w:rFonts w:cs="MIonic"/>
        </w:rPr>
        <w:t>.</w:t>
      </w:r>
    </w:p>
    <w:p w14:paraId="224B2AB8" w14:textId="77777777" w:rsidR="00246170" w:rsidRPr="0004065E" w:rsidRDefault="00246170" w:rsidP="00246170">
      <w:pPr>
        <w:autoSpaceDE w:val="0"/>
        <w:autoSpaceDN w:val="0"/>
        <w:adjustRightInd w:val="0"/>
        <w:rPr>
          <w:rFonts w:cs="MIonic"/>
        </w:rPr>
      </w:pPr>
      <w:r w:rsidRPr="0004065E">
        <w:rPr>
          <w:rFonts w:cs="MIonic"/>
          <w:b/>
          <w:i/>
        </w:rPr>
        <w:t>Dating Violence</w:t>
      </w:r>
      <w:r w:rsidRPr="0004065E">
        <w:rPr>
          <w:rFonts w:cs="MIonic"/>
        </w:rPr>
        <w:t>: The term ‘‘dating violence’’ means violence committed by a person—(A) who is or has been in a social relationship of a romantic or intimate nature with the victim; and (B) where the existence of such a relationship shall be determined based on a consideration of the following factors:(</w:t>
      </w:r>
      <w:proofErr w:type="spellStart"/>
      <w:r w:rsidRPr="0004065E">
        <w:rPr>
          <w:rFonts w:cs="MIonic"/>
        </w:rPr>
        <w:t>i</w:t>
      </w:r>
      <w:proofErr w:type="spellEnd"/>
      <w:r w:rsidRPr="0004065E">
        <w:rPr>
          <w:rFonts w:cs="MIonic"/>
        </w:rPr>
        <w:t xml:space="preserve">) The length of the relationship; (ii) The type of relationship; (iii) The frequency of interaction between the persons involved in the relationship. </w:t>
      </w:r>
    </w:p>
    <w:p w14:paraId="38B28998" w14:textId="77777777" w:rsidR="00246170" w:rsidRPr="0004065E" w:rsidRDefault="00246170" w:rsidP="00246170">
      <w:pPr>
        <w:autoSpaceDE w:val="0"/>
        <w:autoSpaceDN w:val="0"/>
        <w:adjustRightInd w:val="0"/>
        <w:rPr>
          <w:rFonts w:cs="MIonic"/>
          <w:b/>
        </w:rPr>
      </w:pPr>
      <w:r w:rsidRPr="0004065E">
        <w:rPr>
          <w:rFonts w:cs="MIonic"/>
          <w:b/>
          <w:i/>
        </w:rPr>
        <w:t>Stalking</w:t>
      </w:r>
      <w:r w:rsidRPr="0004065E">
        <w:rPr>
          <w:rFonts w:cs="MIonic"/>
          <w:b/>
        </w:rPr>
        <w:t xml:space="preserve">: </w:t>
      </w:r>
      <w:r w:rsidRPr="0004065E">
        <w:rPr>
          <w:rFonts w:cs="MIonic"/>
        </w:rPr>
        <w:t xml:space="preserve">The term ‘‘stalking’’ means engaging in a course of conduct directed at a specific person that would cause a reasonable person </w:t>
      </w:r>
      <w:proofErr w:type="gramStart"/>
      <w:r w:rsidRPr="0004065E">
        <w:rPr>
          <w:rFonts w:cs="MIonic"/>
        </w:rPr>
        <w:t>to— (</w:t>
      </w:r>
      <w:proofErr w:type="gramEnd"/>
      <w:r w:rsidRPr="0004065E">
        <w:rPr>
          <w:rFonts w:cs="MIonic"/>
        </w:rPr>
        <w:t xml:space="preserve">A) fear for his or her safety or the safety of others; or (B) suffer substantial emotional distress. </w:t>
      </w:r>
    </w:p>
    <w:p w14:paraId="34556143" w14:textId="77777777" w:rsidR="00DF0CEE" w:rsidRPr="0004065E" w:rsidRDefault="00DF0CEE">
      <w:r w:rsidRPr="0004065E">
        <w:rPr>
          <w:b/>
          <w:i/>
        </w:rPr>
        <w:t>Weapon Law Violations</w:t>
      </w:r>
      <w:proofErr w:type="gramStart"/>
      <w:r w:rsidRPr="0004065E">
        <w:rPr>
          <w:i/>
        </w:rPr>
        <w:t xml:space="preserve">: </w:t>
      </w:r>
      <w:r w:rsidRPr="0004065E">
        <w:t xml:space="preserve"> The</w:t>
      </w:r>
      <w:proofErr w:type="gramEnd"/>
      <w:r w:rsidRPr="0004065E">
        <w:t xml:space="preserve"> violation of laws or ordinances dealing with weapon offenses, regulatory in nature, </w:t>
      </w:r>
      <w:proofErr w:type="gramStart"/>
      <w:r w:rsidRPr="0004065E">
        <w:t>such as:</w:t>
      </w:r>
      <w:proofErr w:type="gramEnd"/>
      <w:r w:rsidRPr="0004065E">
        <w:t xml:space="preserve"> manufacture, sale, or possession of deadly weapons; carrying deadly weapons, concealed or openly; furnishing deadly weapons to minors; aliens possessing deadly weapons; all attempts to commit any of the aforementioned.</w:t>
      </w:r>
    </w:p>
    <w:p w14:paraId="4A812766" w14:textId="77777777" w:rsidR="00DF0CEE" w:rsidRPr="0004065E" w:rsidRDefault="00DF0CEE">
      <w:r w:rsidRPr="0004065E">
        <w:rPr>
          <w:b/>
          <w:i/>
        </w:rPr>
        <w:t>Drug Abuse Violations</w:t>
      </w:r>
      <w:r w:rsidRPr="0004065E">
        <w:rPr>
          <w:i/>
        </w:rPr>
        <w:t>:</w:t>
      </w:r>
      <w:r w:rsidRPr="0004065E">
        <w:t xml:space="preserve"> Violations of state and local laws relating to the unlawful possession, sale, use, growing, manufacturing, and making of narcotic drugs.  The relevant substances </w:t>
      </w:r>
      <w:proofErr w:type="gramStart"/>
      <w:r w:rsidRPr="0004065E">
        <w:t>include:</w:t>
      </w:r>
      <w:proofErr w:type="gramEnd"/>
      <w:r w:rsidRPr="0004065E">
        <w:t xml:space="preserve"> opium or cocaine and their derivatives (morphine, heroin, codeine); marijuana; synthetic narcotics (Demerol, </w:t>
      </w:r>
      <w:proofErr w:type="spellStart"/>
      <w:r w:rsidRPr="0004065E">
        <w:t>methadones</w:t>
      </w:r>
      <w:proofErr w:type="spellEnd"/>
      <w:r w:rsidRPr="0004065E">
        <w:t>); and dangerous non-narcotic drugs (barbiturates, Benzedrine).</w:t>
      </w:r>
    </w:p>
    <w:p w14:paraId="57D148A6" w14:textId="77777777" w:rsidR="00DF0CEE" w:rsidRPr="0004065E" w:rsidRDefault="00DF0CEE">
      <w:r w:rsidRPr="0004065E">
        <w:rPr>
          <w:b/>
          <w:i/>
        </w:rPr>
        <w:t>Liquor Law Violations</w:t>
      </w:r>
      <w:r w:rsidRPr="0004065E">
        <w:rPr>
          <w:i/>
        </w:rPr>
        <w:t xml:space="preserve">:  </w:t>
      </w:r>
      <w:r w:rsidRPr="0004065E">
        <w:t xml:space="preserve">The violation of laws or ordinance prohibiting: </w:t>
      </w:r>
      <w:proofErr w:type="gramStart"/>
      <w:r w:rsidRPr="0004065E">
        <w:t>the manufacture</w:t>
      </w:r>
      <w:proofErr w:type="gramEnd"/>
      <w:r w:rsidRPr="0004065E">
        <w:t>,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w:t>
      </w:r>
    </w:p>
    <w:p w14:paraId="12DCE4EB" w14:textId="77777777" w:rsidR="00C56298" w:rsidRPr="0004065E" w:rsidRDefault="00497BB7" w:rsidP="00C56298">
      <w:pPr>
        <w:rPr>
          <w:b/>
        </w:rPr>
      </w:pPr>
      <w:r w:rsidRPr="0004065E">
        <w:rPr>
          <w:b/>
        </w:rPr>
        <w:t>Sex Offenses</w:t>
      </w:r>
    </w:p>
    <w:p w14:paraId="3F46D254" w14:textId="77777777" w:rsidR="00C56298" w:rsidRPr="0004065E" w:rsidRDefault="00C56298" w:rsidP="00C56298">
      <w:pPr>
        <w:rPr>
          <w:b/>
        </w:rPr>
      </w:pPr>
      <w:r w:rsidRPr="0004065E">
        <w:rPr>
          <w:b/>
          <w:i/>
        </w:rPr>
        <w:t>Rape</w:t>
      </w:r>
      <w:r w:rsidRPr="0004065E">
        <w:rPr>
          <w:b/>
        </w:rPr>
        <w:t xml:space="preserve">: </w:t>
      </w:r>
      <w:r w:rsidR="00E67B9A" w:rsidRPr="0004065E">
        <w:t>Penetration, no matter how slight, of the vagina or anus with any body part or object, or oral penetration by a sex organ of another person, without the consent of the victim. This definition includes any gender of victim or perpetrator.</w:t>
      </w:r>
    </w:p>
    <w:p w14:paraId="1AFFBAE2" w14:textId="77777777" w:rsidR="00C56298" w:rsidRPr="0004065E" w:rsidRDefault="00C56298" w:rsidP="00C56298">
      <w:pPr>
        <w:tabs>
          <w:tab w:val="left" w:pos="360"/>
        </w:tabs>
        <w:rPr>
          <w:b/>
          <w:i/>
        </w:rPr>
      </w:pPr>
      <w:r w:rsidRPr="0004065E">
        <w:rPr>
          <w:b/>
          <w:i/>
        </w:rPr>
        <w:t xml:space="preserve">Fondling: </w:t>
      </w:r>
      <w:r w:rsidRPr="0004065E">
        <w:t>The touching of the private body parts of another person for the purpose of sexual gratification, forcibly and/or against that person’s will; or, not forcibly or against the person’s will where the victim is incapable of giving consent because of his/her youth or because of his/her temporary or permanent mental incapacity.</w:t>
      </w:r>
    </w:p>
    <w:p w14:paraId="5FB125D3" w14:textId="77777777" w:rsidR="00C56298" w:rsidRPr="0004065E" w:rsidRDefault="00C56298" w:rsidP="00C56298">
      <w:pPr>
        <w:rPr>
          <w:b/>
        </w:rPr>
      </w:pPr>
      <w:r w:rsidRPr="0004065E">
        <w:rPr>
          <w:b/>
          <w:i/>
        </w:rPr>
        <w:t>Incest</w:t>
      </w:r>
      <w:r w:rsidRPr="0004065E">
        <w:rPr>
          <w:b/>
        </w:rPr>
        <w:t xml:space="preserve">: </w:t>
      </w:r>
      <w:r w:rsidRPr="0004065E">
        <w:t xml:space="preserve">Nonforcible sexual intercourse between </w:t>
      </w:r>
      <w:proofErr w:type="gramStart"/>
      <w:r w:rsidRPr="0004065E">
        <w:t>persons</w:t>
      </w:r>
      <w:proofErr w:type="gramEnd"/>
      <w:r w:rsidRPr="0004065E">
        <w:t xml:space="preserve"> who are related to each other within the degrees wherein marriage is prohibited by law.</w:t>
      </w:r>
    </w:p>
    <w:p w14:paraId="2A04F28F" w14:textId="77777777" w:rsidR="00C56298" w:rsidRPr="0004065E" w:rsidRDefault="00C56298" w:rsidP="00C56298">
      <w:r w:rsidRPr="0004065E">
        <w:rPr>
          <w:b/>
          <w:i/>
        </w:rPr>
        <w:t xml:space="preserve">Statutory Rape: </w:t>
      </w:r>
      <w:r w:rsidRPr="0004065E">
        <w:t>Nonforcible sexual intercourse with a person who is under the statutory age of consent.</w:t>
      </w:r>
    </w:p>
    <w:p w14:paraId="5A282C81" w14:textId="2F013431" w:rsidR="00667AEB" w:rsidRPr="0004065E" w:rsidRDefault="00667AEB" w:rsidP="00C56298">
      <w:pPr>
        <w:rPr>
          <w:bCs/>
          <w:i/>
        </w:rPr>
      </w:pPr>
      <w:r w:rsidRPr="0004065E">
        <w:rPr>
          <w:b/>
          <w:i/>
        </w:rPr>
        <w:t xml:space="preserve">Hazing: </w:t>
      </w:r>
      <w:r w:rsidRPr="0004065E">
        <w:rPr>
          <w:bCs/>
          <w:iCs/>
        </w:rPr>
        <w:t xml:space="preserve">Any intentional, knowing, or reckless act committed during initiation, affiliation, or continued membership in a student organization that causes or creates a risk of physical or psychological harm, regardless of a person's willingness to participate. This can include acts such as physical assault, forced physical exertion, coerced consumption of substances, sexual acts, exposure to extreme conditions, threats, or any activity that violates local, state, tribal, or federal law. A student organization refers to any group with student members, </w:t>
      </w:r>
      <w:proofErr w:type="gramStart"/>
      <w:r w:rsidRPr="0004065E">
        <w:rPr>
          <w:bCs/>
          <w:iCs/>
        </w:rPr>
        <w:t>whether or not</w:t>
      </w:r>
      <w:proofErr w:type="gramEnd"/>
      <w:r w:rsidRPr="0004065E">
        <w:rPr>
          <w:bCs/>
          <w:iCs/>
        </w:rPr>
        <w:t xml:space="preserve"> it is officially recognized by the institution.</w:t>
      </w:r>
    </w:p>
    <w:p w14:paraId="1ADA28CD" w14:textId="77777777" w:rsidR="00C56298" w:rsidRPr="0004065E" w:rsidRDefault="00C56298" w:rsidP="009375D8"/>
    <w:p w14:paraId="3E5BF393" w14:textId="77777777" w:rsidR="00C56298" w:rsidRPr="0004065E" w:rsidRDefault="00C56298" w:rsidP="009375D8">
      <w:r w:rsidRPr="0004065E">
        <w:rPr>
          <w:b/>
        </w:rPr>
        <w:t>HATE CRIMES</w:t>
      </w:r>
    </w:p>
    <w:p w14:paraId="689C2398" w14:textId="7A37FA2A" w:rsidR="009375D8" w:rsidRPr="0004065E" w:rsidRDefault="007D229D" w:rsidP="009375D8">
      <w:r w:rsidRPr="0004065E">
        <w:t>LSUS is</w:t>
      </w:r>
      <w:r w:rsidR="009375D8" w:rsidRPr="0004065E">
        <w:t xml:space="preserve"> also required to report statistics for hate (bias) related crimes by the type of bias as defined below for the following classifications: murder/non-negligent manslaughter, sex offenses, robbery, aggravated assault, burglary, motor vehicle theft, arson (see definitions </w:t>
      </w:r>
      <w:r w:rsidR="00C56298" w:rsidRPr="0004065E">
        <w:t>above</w:t>
      </w:r>
      <w:r w:rsidR="009375D8" w:rsidRPr="0004065E">
        <w:t>) and larceny, vandalism, intimidation, and simple assault (see definitions below).</w:t>
      </w:r>
    </w:p>
    <w:p w14:paraId="490E6C37" w14:textId="77777777" w:rsidR="009375D8" w:rsidRPr="0004065E" w:rsidRDefault="009375D8">
      <w:pPr>
        <w:rPr>
          <w:b/>
        </w:rPr>
      </w:pPr>
    </w:p>
    <w:p w14:paraId="495A4655" w14:textId="77777777" w:rsidR="00C56298" w:rsidRPr="0004065E" w:rsidRDefault="009375D8" w:rsidP="009375D8">
      <w:pPr>
        <w:spacing w:after="80"/>
      </w:pPr>
      <w:r w:rsidRPr="0004065E">
        <w:rPr>
          <w:b/>
          <w:i/>
          <w:iCs/>
        </w:rPr>
        <w:t>Larceny</w:t>
      </w:r>
      <w:r w:rsidRPr="0004065E">
        <w:t xml:space="preserve">: The unlawful taking, carrying, leading, or riding away </w:t>
      </w:r>
      <w:proofErr w:type="gramStart"/>
      <w:r w:rsidRPr="0004065E">
        <w:t>of</w:t>
      </w:r>
      <w:proofErr w:type="gramEnd"/>
      <w:r w:rsidRPr="0004065E">
        <w:t xml:space="preserve"> property from the possession or constructive possession of another.</w:t>
      </w:r>
      <w:r w:rsidRPr="0004065E">
        <w:rPr>
          <w:b/>
          <w:bCs/>
          <w:i/>
          <w:iCs/>
        </w:rPr>
        <w:t xml:space="preserve"> </w:t>
      </w:r>
    </w:p>
    <w:p w14:paraId="2749083E" w14:textId="77777777" w:rsidR="009375D8" w:rsidRPr="0004065E" w:rsidRDefault="009375D8" w:rsidP="009375D8">
      <w:pPr>
        <w:spacing w:after="80"/>
      </w:pPr>
      <w:r w:rsidRPr="0004065E">
        <w:rPr>
          <w:b/>
          <w:i/>
          <w:iCs/>
        </w:rPr>
        <w:t>Vandalism</w:t>
      </w:r>
      <w:r w:rsidRPr="0004065E">
        <w:rPr>
          <w:i/>
          <w:iCs/>
        </w:rPr>
        <w:t xml:space="preserve">: </w:t>
      </w:r>
      <w:r w:rsidRPr="0004065E">
        <w:t>To willfully or maliciously destroy, injure, disfigure, or deface any public or private property, real or personal, without the consent of the owner or person having custody or control by cutting, tearing, breaking, marking, painting, drawing, covering with filth, or any other such means as may be specified by local law.</w:t>
      </w:r>
    </w:p>
    <w:p w14:paraId="37CDF270" w14:textId="77777777" w:rsidR="009375D8" w:rsidRPr="0004065E" w:rsidRDefault="009375D8" w:rsidP="009375D8">
      <w:pPr>
        <w:spacing w:after="80"/>
        <w:rPr>
          <w:i/>
          <w:iCs/>
        </w:rPr>
      </w:pPr>
      <w:r w:rsidRPr="0004065E">
        <w:rPr>
          <w:b/>
          <w:i/>
          <w:iCs/>
        </w:rPr>
        <w:lastRenderedPageBreak/>
        <w:t>Intimidation</w:t>
      </w:r>
      <w:r w:rsidRPr="0004065E">
        <w:rPr>
          <w:i/>
          <w:iCs/>
        </w:rPr>
        <w:t xml:space="preserve">: </w:t>
      </w:r>
      <w:r w:rsidRPr="0004065E">
        <w:t xml:space="preserve">To unlawfully place another person in reasonable fear of bodily harm </w:t>
      </w:r>
      <w:proofErr w:type="gramStart"/>
      <w:r w:rsidRPr="0004065E">
        <w:t>through the use of</w:t>
      </w:r>
      <w:proofErr w:type="gramEnd"/>
      <w:r w:rsidRPr="0004065E">
        <w:t xml:space="preserve"> threatening words and/or other conduct, but without displaying a weapon or subjecting the victim to actual physical attack.</w:t>
      </w:r>
    </w:p>
    <w:p w14:paraId="72DA8A33" w14:textId="77777777" w:rsidR="009375D8" w:rsidRPr="0004065E" w:rsidRDefault="009375D8" w:rsidP="009375D8">
      <w:pPr>
        <w:spacing w:after="80"/>
        <w:rPr>
          <w:b/>
          <w:bCs/>
          <w:u w:val="single"/>
        </w:rPr>
      </w:pPr>
      <w:r w:rsidRPr="0004065E">
        <w:rPr>
          <w:b/>
          <w:i/>
          <w:iCs/>
        </w:rPr>
        <w:t>Simple Assault</w:t>
      </w:r>
      <w:r w:rsidRPr="0004065E">
        <w:t>: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r w:rsidRPr="0004065E">
        <w:rPr>
          <w:b/>
          <w:bCs/>
        </w:rPr>
        <w:t xml:space="preserve"> _________________________________________________________________________________________</w:t>
      </w:r>
      <w:r w:rsidR="00826EFD" w:rsidRPr="0004065E">
        <w:rPr>
          <w:b/>
          <w:bCs/>
          <w:u w:val="single"/>
        </w:rPr>
        <w:tab/>
      </w:r>
      <w:r w:rsidR="00826EFD" w:rsidRPr="0004065E">
        <w:rPr>
          <w:b/>
          <w:bCs/>
          <w:u w:val="single"/>
        </w:rPr>
        <w:tab/>
      </w:r>
      <w:r w:rsidR="00826EFD" w:rsidRPr="0004065E">
        <w:rPr>
          <w:b/>
          <w:bCs/>
          <w:u w:val="single"/>
        </w:rPr>
        <w:tab/>
      </w:r>
    </w:p>
    <w:p w14:paraId="44F4CCB9" w14:textId="77777777" w:rsidR="009375D8" w:rsidRPr="0004065E" w:rsidRDefault="009375D8" w:rsidP="009375D8">
      <w:pPr>
        <w:autoSpaceDE w:val="0"/>
        <w:autoSpaceDN w:val="0"/>
        <w:adjustRightInd w:val="0"/>
        <w:rPr>
          <w:color w:val="000000"/>
        </w:rPr>
      </w:pPr>
      <w:r w:rsidRPr="0004065E">
        <w:rPr>
          <w:color w:val="000000"/>
        </w:rPr>
        <w:t xml:space="preserve">If a hate crime occurs where there is an incident involving intimidation, </w:t>
      </w:r>
      <w:r w:rsidR="00566CD9" w:rsidRPr="0004065E">
        <w:rPr>
          <w:color w:val="000000"/>
        </w:rPr>
        <w:t>destru</w:t>
      </w:r>
      <w:r w:rsidR="000745EF" w:rsidRPr="0004065E">
        <w:rPr>
          <w:color w:val="000000"/>
        </w:rPr>
        <w:t>ction/damage/vandalism of property</w:t>
      </w:r>
      <w:r w:rsidRPr="0004065E">
        <w:rPr>
          <w:color w:val="000000"/>
        </w:rPr>
        <w:t>, larceny</w:t>
      </w:r>
      <w:r w:rsidR="000745EF" w:rsidRPr="0004065E">
        <w:rPr>
          <w:color w:val="000000"/>
        </w:rPr>
        <w:t>/theft</w:t>
      </w:r>
      <w:r w:rsidRPr="0004065E">
        <w:rPr>
          <w:color w:val="000000"/>
        </w:rPr>
        <w:t>, simple assault, the law requires that the statistic be reported as a hate crime even though there is no requirement to report the crime classification in any other area of the compliance document.</w:t>
      </w:r>
    </w:p>
    <w:p w14:paraId="7E5EBB55" w14:textId="77777777" w:rsidR="009375D8" w:rsidRPr="0004065E" w:rsidRDefault="009375D8" w:rsidP="009375D8">
      <w:pPr>
        <w:autoSpaceDE w:val="0"/>
        <w:autoSpaceDN w:val="0"/>
        <w:adjustRightInd w:val="0"/>
        <w:rPr>
          <w:rFonts w:ascii="Georgia" w:hAnsi="Georgia"/>
          <w:b/>
          <w:bCs/>
          <w:lang w:val="en"/>
        </w:rPr>
      </w:pPr>
    </w:p>
    <w:p w14:paraId="13459BD3" w14:textId="77777777" w:rsidR="009375D8" w:rsidRPr="0004065E" w:rsidRDefault="009375D8" w:rsidP="009375D8">
      <w:pPr>
        <w:autoSpaceDE w:val="0"/>
        <w:autoSpaceDN w:val="0"/>
        <w:adjustRightInd w:val="0"/>
        <w:rPr>
          <w:color w:val="000000"/>
        </w:rPr>
      </w:pPr>
      <w:r w:rsidRPr="0004065E">
        <w:rPr>
          <w:bCs/>
          <w:lang w:val="en"/>
        </w:rPr>
        <w:t>A hate or bias related crime is not a separate, distinct crime, but is the commission of a criminal offense which was motivated by the offender's bias. For example, a subject assaults a victim, which is a crime. If the facts of the case indicate that the offender was motivated to commit the offense because of his bias against the victim's race, sexual orientation, etc... the assault is then also classified as a hate/bias crime.</w:t>
      </w:r>
    </w:p>
    <w:p w14:paraId="7077AF83" w14:textId="77777777" w:rsidR="008654C8" w:rsidRPr="0004065E" w:rsidRDefault="008654C8" w:rsidP="009375D8">
      <w:pPr>
        <w:spacing w:after="80"/>
        <w:rPr>
          <w:bCs/>
        </w:rPr>
      </w:pPr>
    </w:p>
    <w:p w14:paraId="3A9527D5" w14:textId="77777777" w:rsidR="009375D8" w:rsidRPr="0004065E" w:rsidRDefault="009375D8" w:rsidP="009375D8">
      <w:pPr>
        <w:spacing w:after="80"/>
        <w:rPr>
          <w:bCs/>
        </w:rPr>
      </w:pPr>
      <w:r w:rsidRPr="0004065E">
        <w:rPr>
          <w:bCs/>
        </w:rPr>
        <w:t xml:space="preserve">If a hate (bias) related crime was reported to you, please </w:t>
      </w:r>
      <w:r w:rsidR="006E048F" w:rsidRPr="0004065E">
        <w:rPr>
          <w:b/>
          <w:bCs/>
          <w:u w:val="single"/>
        </w:rPr>
        <w:t>fill out the top section of P</w:t>
      </w:r>
      <w:r w:rsidRPr="0004065E">
        <w:rPr>
          <w:b/>
          <w:bCs/>
          <w:u w:val="single"/>
        </w:rPr>
        <w:t>age 1 and then complete the following information</w:t>
      </w:r>
      <w:r w:rsidRPr="0004065E">
        <w:rPr>
          <w:bCs/>
        </w:rPr>
        <w:t xml:space="preserve"> about the type of bias involved in the crime. </w:t>
      </w:r>
    </w:p>
    <w:p w14:paraId="0725D7F2" w14:textId="77777777" w:rsidR="008654C8" w:rsidRPr="0004065E" w:rsidRDefault="008654C8" w:rsidP="009375D8">
      <w:pPr>
        <w:spacing w:after="80"/>
        <w:rPr>
          <w:b/>
        </w:rPr>
      </w:pPr>
    </w:p>
    <w:p w14:paraId="51DA0FEB" w14:textId="5846C794" w:rsidR="009375D8" w:rsidRPr="0004065E" w:rsidRDefault="009375D8" w:rsidP="009375D8">
      <w:pPr>
        <w:spacing w:after="80"/>
      </w:pPr>
      <w:r w:rsidRPr="0004065E">
        <w:rPr>
          <w:b/>
        </w:rPr>
        <w:t>Type of Bias (</w:t>
      </w:r>
      <w:r w:rsidR="0004065E" w:rsidRPr="0004065E">
        <w:rPr>
          <w:b/>
        </w:rPr>
        <w:t>select</w:t>
      </w:r>
      <w:r w:rsidRPr="0004065E">
        <w:rPr>
          <w:b/>
        </w:rPr>
        <w:t xml:space="preserve"> one):</w:t>
      </w:r>
      <w:r w:rsidRPr="0004065E">
        <w:tab/>
      </w:r>
      <w:r w:rsidRPr="0004065E">
        <w:tab/>
      </w:r>
      <w:r w:rsidR="00F9696C" w:rsidRPr="0004065E">
        <w:tab/>
      </w:r>
      <w:r w:rsidRPr="0004065E">
        <w:t>Race</w:t>
      </w:r>
      <w:r w:rsidRPr="0004065E">
        <w:tab/>
      </w:r>
      <w:r w:rsidRPr="0004065E">
        <w:tab/>
        <w:t>Religion</w:t>
      </w:r>
      <w:r w:rsidRPr="0004065E">
        <w:tab/>
      </w:r>
      <w:r w:rsidRPr="0004065E">
        <w:tab/>
      </w:r>
      <w:r w:rsidRPr="0004065E">
        <w:tab/>
        <w:t>Ethnicity</w:t>
      </w:r>
      <w:r w:rsidR="000745EF" w:rsidRPr="0004065E">
        <w:tab/>
      </w:r>
      <w:r w:rsidR="008A3563" w:rsidRPr="0004065E">
        <w:t>National Origin</w:t>
      </w:r>
    </w:p>
    <w:p w14:paraId="35A17C45" w14:textId="77777777" w:rsidR="009375D8" w:rsidRPr="0004065E" w:rsidRDefault="009375D8" w:rsidP="009375D8">
      <w:pPr>
        <w:spacing w:after="80"/>
      </w:pPr>
    </w:p>
    <w:p w14:paraId="0F292B00" w14:textId="01B8B54C" w:rsidR="00C56298" w:rsidRPr="0004065E" w:rsidRDefault="009375D8" w:rsidP="009375D8">
      <w:pPr>
        <w:spacing w:after="80"/>
      </w:pPr>
      <w:r w:rsidRPr="0004065E">
        <w:tab/>
      </w:r>
      <w:r w:rsidRPr="0004065E">
        <w:tab/>
      </w:r>
      <w:r w:rsidRPr="0004065E">
        <w:tab/>
      </w:r>
      <w:r w:rsidRPr="0004065E">
        <w:tab/>
      </w:r>
      <w:r w:rsidRPr="0004065E">
        <w:tab/>
        <w:t>Gender</w:t>
      </w:r>
      <w:r w:rsidRPr="0004065E">
        <w:tab/>
      </w:r>
      <w:r w:rsidRPr="0004065E">
        <w:tab/>
        <w:t xml:space="preserve">Sexual </w:t>
      </w:r>
      <w:r w:rsidR="00510D4C" w:rsidRPr="0004065E">
        <w:t>Orientation</w:t>
      </w:r>
      <w:r w:rsidRPr="0004065E">
        <w:tab/>
        <w:t>Disability</w:t>
      </w:r>
      <w:r w:rsidR="008A3563" w:rsidRPr="0004065E">
        <w:tab/>
        <w:t>Gender Identity</w:t>
      </w:r>
    </w:p>
    <w:sectPr w:rsidR="00C56298" w:rsidRPr="0004065E" w:rsidSect="00F9696C">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45C2" w14:textId="77777777" w:rsidR="001E1861" w:rsidRDefault="001E1861">
      <w:r>
        <w:separator/>
      </w:r>
    </w:p>
  </w:endnote>
  <w:endnote w:type="continuationSeparator" w:id="0">
    <w:p w14:paraId="0A4544B2" w14:textId="77777777" w:rsidR="001E1861" w:rsidRDefault="001E1861">
      <w:r>
        <w:continuationSeparator/>
      </w:r>
    </w:p>
  </w:endnote>
  <w:endnote w:type="continuationNotice" w:id="1">
    <w:p w14:paraId="42E57BD7" w14:textId="77777777" w:rsidR="001E1861" w:rsidRDefault="001E1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29AF" w14:textId="77777777" w:rsidR="001E1861" w:rsidRDefault="001E1861">
      <w:r>
        <w:separator/>
      </w:r>
    </w:p>
  </w:footnote>
  <w:footnote w:type="continuationSeparator" w:id="0">
    <w:p w14:paraId="75D00540" w14:textId="77777777" w:rsidR="001E1861" w:rsidRDefault="001E1861">
      <w:r>
        <w:continuationSeparator/>
      </w:r>
    </w:p>
  </w:footnote>
  <w:footnote w:type="continuationNotice" w:id="1">
    <w:p w14:paraId="19C532DB" w14:textId="77777777" w:rsidR="001E1861" w:rsidRDefault="001E18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2E"/>
    <w:rsid w:val="00001B89"/>
    <w:rsid w:val="00010A9B"/>
    <w:rsid w:val="00033B21"/>
    <w:rsid w:val="00036E93"/>
    <w:rsid w:val="0004065E"/>
    <w:rsid w:val="0004590D"/>
    <w:rsid w:val="00066597"/>
    <w:rsid w:val="0006749F"/>
    <w:rsid w:val="000745EF"/>
    <w:rsid w:val="0007620F"/>
    <w:rsid w:val="000924ED"/>
    <w:rsid w:val="000B327B"/>
    <w:rsid w:val="000E7622"/>
    <w:rsid w:val="000E7982"/>
    <w:rsid w:val="001E1861"/>
    <w:rsid w:val="001E77A0"/>
    <w:rsid w:val="00244C13"/>
    <w:rsid w:val="00246170"/>
    <w:rsid w:val="002759A3"/>
    <w:rsid w:val="002935A1"/>
    <w:rsid w:val="002C5F6B"/>
    <w:rsid w:val="00322634"/>
    <w:rsid w:val="003811FE"/>
    <w:rsid w:val="003F00C7"/>
    <w:rsid w:val="004108DB"/>
    <w:rsid w:val="00497BB7"/>
    <w:rsid w:val="00500384"/>
    <w:rsid w:val="00502902"/>
    <w:rsid w:val="00510D4C"/>
    <w:rsid w:val="00520FAD"/>
    <w:rsid w:val="00532A9C"/>
    <w:rsid w:val="00566CD9"/>
    <w:rsid w:val="0058143A"/>
    <w:rsid w:val="0059675B"/>
    <w:rsid w:val="00604005"/>
    <w:rsid w:val="00611C97"/>
    <w:rsid w:val="00660BBA"/>
    <w:rsid w:val="00666533"/>
    <w:rsid w:val="00667AEB"/>
    <w:rsid w:val="006705D5"/>
    <w:rsid w:val="00670D0E"/>
    <w:rsid w:val="00681CCC"/>
    <w:rsid w:val="006B48F8"/>
    <w:rsid w:val="006E048F"/>
    <w:rsid w:val="006F454B"/>
    <w:rsid w:val="00710013"/>
    <w:rsid w:val="007668F4"/>
    <w:rsid w:val="00780097"/>
    <w:rsid w:val="007C2A2E"/>
    <w:rsid w:val="007D229D"/>
    <w:rsid w:val="007E633D"/>
    <w:rsid w:val="007E743A"/>
    <w:rsid w:val="00810755"/>
    <w:rsid w:val="00826EFD"/>
    <w:rsid w:val="008654C8"/>
    <w:rsid w:val="008A1575"/>
    <w:rsid w:val="008A3563"/>
    <w:rsid w:val="008C02D9"/>
    <w:rsid w:val="008C72C4"/>
    <w:rsid w:val="00911AF8"/>
    <w:rsid w:val="0091344E"/>
    <w:rsid w:val="009375D8"/>
    <w:rsid w:val="0094317E"/>
    <w:rsid w:val="00954436"/>
    <w:rsid w:val="009579C0"/>
    <w:rsid w:val="00967755"/>
    <w:rsid w:val="00974FAB"/>
    <w:rsid w:val="009A1068"/>
    <w:rsid w:val="009E59CB"/>
    <w:rsid w:val="00A3655A"/>
    <w:rsid w:val="00A54D6B"/>
    <w:rsid w:val="00A633CA"/>
    <w:rsid w:val="00A67D66"/>
    <w:rsid w:val="00A9574C"/>
    <w:rsid w:val="00AE5352"/>
    <w:rsid w:val="00AE702F"/>
    <w:rsid w:val="00B217C5"/>
    <w:rsid w:val="00C20119"/>
    <w:rsid w:val="00C40FBB"/>
    <w:rsid w:val="00C56298"/>
    <w:rsid w:val="00C752CF"/>
    <w:rsid w:val="00C77C6E"/>
    <w:rsid w:val="00C9184B"/>
    <w:rsid w:val="00C95165"/>
    <w:rsid w:val="00CA740B"/>
    <w:rsid w:val="00CC4D4D"/>
    <w:rsid w:val="00CC6E61"/>
    <w:rsid w:val="00CF6AC4"/>
    <w:rsid w:val="00D121CC"/>
    <w:rsid w:val="00D40462"/>
    <w:rsid w:val="00D61D06"/>
    <w:rsid w:val="00D94427"/>
    <w:rsid w:val="00D95299"/>
    <w:rsid w:val="00DB3CC7"/>
    <w:rsid w:val="00DF0CEE"/>
    <w:rsid w:val="00E4277F"/>
    <w:rsid w:val="00E65076"/>
    <w:rsid w:val="00E67B9A"/>
    <w:rsid w:val="00E8381C"/>
    <w:rsid w:val="00E91506"/>
    <w:rsid w:val="00EA05C4"/>
    <w:rsid w:val="00F14D18"/>
    <w:rsid w:val="00F26A3F"/>
    <w:rsid w:val="00F84A33"/>
    <w:rsid w:val="00F9696C"/>
    <w:rsid w:val="00FA0749"/>
    <w:rsid w:val="00FD7B20"/>
    <w:rsid w:val="244255EF"/>
    <w:rsid w:val="3798C517"/>
    <w:rsid w:val="65A0D29D"/>
    <w:rsid w:val="7943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3C16"/>
  <w15:chartTrackingRefBased/>
  <w15:docId w15:val="{232EFE13-FED0-4CBD-AD53-06400FCB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48F"/>
    <w:pPr>
      <w:tabs>
        <w:tab w:val="center" w:pos="4320"/>
        <w:tab w:val="right" w:pos="8640"/>
      </w:tabs>
    </w:pPr>
  </w:style>
  <w:style w:type="paragraph" w:styleId="Footer">
    <w:name w:val="footer"/>
    <w:basedOn w:val="Normal"/>
    <w:rsid w:val="006E048F"/>
    <w:pPr>
      <w:tabs>
        <w:tab w:val="center" w:pos="4320"/>
        <w:tab w:val="right" w:pos="8640"/>
      </w:tabs>
    </w:pPr>
  </w:style>
  <w:style w:type="paragraph" w:styleId="BalloonText">
    <w:name w:val="Balloon Text"/>
    <w:basedOn w:val="Normal"/>
    <w:semiHidden/>
    <w:rsid w:val="00500384"/>
    <w:rPr>
      <w:rFonts w:ascii="Tahoma" w:hAnsi="Tahoma" w:cs="Tahoma"/>
      <w:sz w:val="16"/>
      <w:szCs w:val="16"/>
    </w:rPr>
  </w:style>
  <w:style w:type="character" w:styleId="CommentReference">
    <w:name w:val="annotation reference"/>
    <w:rsid w:val="00D121CC"/>
    <w:rPr>
      <w:sz w:val="16"/>
      <w:szCs w:val="16"/>
    </w:rPr>
  </w:style>
  <w:style w:type="paragraph" w:styleId="CommentText">
    <w:name w:val="annotation text"/>
    <w:basedOn w:val="Normal"/>
    <w:link w:val="CommentTextChar"/>
    <w:rsid w:val="00D121CC"/>
  </w:style>
  <w:style w:type="character" w:customStyle="1" w:styleId="CommentTextChar">
    <w:name w:val="Comment Text Char"/>
    <w:basedOn w:val="DefaultParagraphFont"/>
    <w:link w:val="CommentText"/>
    <w:rsid w:val="00D121CC"/>
  </w:style>
  <w:style w:type="paragraph" w:styleId="CommentSubject">
    <w:name w:val="annotation subject"/>
    <w:basedOn w:val="CommentText"/>
    <w:next w:val="CommentText"/>
    <w:link w:val="CommentSubjectChar"/>
    <w:rsid w:val="00D121CC"/>
    <w:rPr>
      <w:b/>
      <w:bCs/>
    </w:rPr>
  </w:style>
  <w:style w:type="character" w:customStyle="1" w:styleId="CommentSubjectChar">
    <w:name w:val="Comment Subject Char"/>
    <w:link w:val="CommentSubject"/>
    <w:rsid w:val="00D121CC"/>
    <w:rPr>
      <w:b/>
      <w:bCs/>
    </w:rPr>
  </w:style>
  <w:style w:type="character" w:styleId="Hyperlink">
    <w:name w:val="Hyperlink"/>
    <w:basedOn w:val="DefaultParagraphFont"/>
    <w:rsid w:val="00CF6AC4"/>
    <w:rPr>
      <w:color w:val="467886" w:themeColor="hyperlink"/>
      <w:u w:val="single"/>
    </w:rPr>
  </w:style>
  <w:style w:type="character" w:styleId="UnresolvedMention">
    <w:name w:val="Unresolved Mention"/>
    <w:basedOn w:val="DefaultParagraphFont"/>
    <w:uiPriority w:val="99"/>
    <w:semiHidden/>
    <w:unhideWhenUsed/>
    <w:rsid w:val="00CF6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leryact@lsus.edu"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0c1402-d9ee-400c-88a4-0f3a733eeadb">
      <Terms xmlns="http://schemas.microsoft.com/office/infopath/2007/PartnerControls"/>
    </lcf76f155ced4ddcb4097134ff3c332f>
    <TaxCatchAll xmlns="c6b820e3-1429-44ce-a2e4-e4e754874b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97CC1889D24A4488FE68C958A91288" ma:contentTypeVersion="15" ma:contentTypeDescription="Create a new document." ma:contentTypeScope="" ma:versionID="d19e350904ed56666c1ea390a0e23b45">
  <xsd:schema xmlns:xsd="http://www.w3.org/2001/XMLSchema" xmlns:xs="http://www.w3.org/2001/XMLSchema" xmlns:p="http://schemas.microsoft.com/office/2006/metadata/properties" xmlns:ns2="bf0c1402-d9ee-400c-88a4-0f3a733eeadb" xmlns:ns3="c6b820e3-1429-44ce-a2e4-e4e754874bf9" targetNamespace="http://schemas.microsoft.com/office/2006/metadata/properties" ma:root="true" ma:fieldsID="11d67ccc7a7d0c05adb8e755c52678b8" ns2:_="" ns3:_="">
    <xsd:import namespace="bf0c1402-d9ee-400c-88a4-0f3a733eeadb"/>
    <xsd:import namespace="c6b820e3-1429-44ce-a2e4-e4e754874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c1402-d9ee-400c-88a4-0f3a733e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820e3-1429-44ce-a2e4-e4e754874b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4af9baa-878e-485a-a47c-db636be74534}" ma:internalName="TaxCatchAll" ma:showField="CatchAllData" ma:web="c6b820e3-1429-44ce-a2e4-e4e754874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1A86B-28AA-45BE-A689-638ABF47FC93}">
  <ds:schemaRefs>
    <ds:schemaRef ds:uri="http://schemas.microsoft.com/office/2006/metadata/properties"/>
    <ds:schemaRef ds:uri="http://schemas.microsoft.com/office/infopath/2007/PartnerControls"/>
    <ds:schemaRef ds:uri="bf0c1402-d9ee-400c-88a4-0f3a733eeadb"/>
    <ds:schemaRef ds:uri="c6b820e3-1429-44ce-a2e4-e4e754874bf9"/>
  </ds:schemaRefs>
</ds:datastoreItem>
</file>

<file path=customXml/itemProps2.xml><?xml version="1.0" encoding="utf-8"?>
<ds:datastoreItem xmlns:ds="http://schemas.openxmlformats.org/officeDocument/2006/customXml" ds:itemID="{E80A6AE2-7600-4029-A351-F4C5FE43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c1402-d9ee-400c-88a4-0f3a733eeadb"/>
    <ds:schemaRef ds:uri="c6b820e3-1429-44ce-a2e4-e4e754874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4848D-E6D8-4B75-B018-E3F2F397EF0B}">
  <ds:schemaRefs>
    <ds:schemaRef ds:uri="http://schemas.openxmlformats.org/officeDocument/2006/bibliography"/>
  </ds:schemaRefs>
</ds:datastoreItem>
</file>

<file path=customXml/itemProps4.xml><?xml version="1.0" encoding="utf-8"?>
<ds:datastoreItem xmlns:ds="http://schemas.openxmlformats.org/officeDocument/2006/customXml" ds:itemID="{CBFD91D0-EDD9-4F52-B5D0-32B5281DB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1693</Words>
  <Characters>9432</Characters>
  <Application>Microsoft Office Word</Application>
  <DocSecurity>0</DocSecurity>
  <Lines>142</Lines>
  <Paragraphs>56</Paragraphs>
  <ScaleCrop>false</ScaleCrop>
  <Company>GW UPD</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GEORGE WASHINGTON UNIVERSITY</dc:title>
  <dc:subject/>
  <dc:creator>Halle Gripka</dc:creator>
  <cp:keywords/>
  <cp:lastModifiedBy>Halle Gripka</cp:lastModifiedBy>
  <cp:revision>48</cp:revision>
  <cp:lastPrinted>2025-08-11T18:59:00Z</cp:lastPrinted>
  <dcterms:created xsi:type="dcterms:W3CDTF">2025-06-13T17:31:00Z</dcterms:created>
  <dcterms:modified xsi:type="dcterms:W3CDTF">2025-12-18T14:46:00Z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0x010100ED97CC1889D24A4488FE68C958A91288</vt:lpwstr>
  </property>
  <property fmtid="{D5CDD505-2E9C-101B-9397-08002B2CF9AE}" pid="3" name="MediaServiceImageTags">
    <vt:lpwstr/>
  </property>
</Properties>
</file>