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61ED0" w14:textId="0224DE3E" w:rsidR="002112C5" w:rsidRPr="00142BB6" w:rsidRDefault="002112C5" w:rsidP="002112C5">
      <w:pPr>
        <w:jc w:val="center"/>
        <w:rPr>
          <w:rFonts w:ascii="Times New Roman" w:hAnsi="Times New Roman" w:cs="Times New Roman"/>
          <w:b/>
          <w:sz w:val="28"/>
          <w:szCs w:val="28"/>
        </w:rPr>
      </w:pPr>
      <w:r>
        <w:rPr>
          <w:rFonts w:ascii="Times New Roman" w:hAnsi="Times New Roman" w:cs="Times New Roman"/>
          <w:b/>
          <w:sz w:val="28"/>
          <w:szCs w:val="28"/>
        </w:rPr>
        <w:t>Visiting Assistant Professor</w:t>
      </w:r>
      <w:r w:rsidR="008D7B09">
        <w:rPr>
          <w:rFonts w:ascii="Times New Roman" w:hAnsi="Times New Roman" w:cs="Times New Roman"/>
          <w:b/>
          <w:sz w:val="28"/>
          <w:szCs w:val="28"/>
        </w:rPr>
        <w:t xml:space="preserve"> </w:t>
      </w:r>
      <w:r w:rsidR="003C4191">
        <w:rPr>
          <w:rFonts w:ascii="Times New Roman" w:hAnsi="Times New Roman" w:cs="Times New Roman"/>
          <w:b/>
          <w:sz w:val="28"/>
          <w:szCs w:val="28"/>
        </w:rPr>
        <w:t xml:space="preserve">in Organic </w:t>
      </w:r>
      <w:r w:rsidRPr="00142BB6">
        <w:rPr>
          <w:rFonts w:ascii="Times New Roman" w:hAnsi="Times New Roman" w:cs="Times New Roman"/>
          <w:b/>
          <w:sz w:val="28"/>
          <w:szCs w:val="28"/>
        </w:rPr>
        <w:t>Chemistry</w:t>
      </w:r>
    </w:p>
    <w:p w14:paraId="4EF8CF9A" w14:textId="77777777" w:rsidR="002112C5" w:rsidRPr="00142BB6" w:rsidRDefault="002112C5" w:rsidP="002112C5">
      <w:pPr>
        <w:jc w:val="center"/>
        <w:rPr>
          <w:rFonts w:ascii="Times New Roman" w:hAnsi="Times New Roman" w:cs="Times New Roman"/>
          <w:b/>
          <w:sz w:val="28"/>
          <w:szCs w:val="28"/>
        </w:rPr>
      </w:pPr>
      <w:r w:rsidRPr="00142BB6">
        <w:rPr>
          <w:rFonts w:ascii="Times New Roman" w:hAnsi="Times New Roman" w:cs="Times New Roman"/>
          <w:b/>
          <w:sz w:val="28"/>
          <w:szCs w:val="28"/>
        </w:rPr>
        <w:t>LSU-Shreveport</w:t>
      </w:r>
    </w:p>
    <w:p w14:paraId="0ED7A292" w14:textId="77777777" w:rsidR="00826931" w:rsidRDefault="00826931" w:rsidP="00826931">
      <w:pPr>
        <w:jc w:val="center"/>
        <w:rPr>
          <w:rFonts w:ascii="Times New Roman" w:hAnsi="Times New Roman" w:cs="Times New Roman"/>
          <w:b/>
          <w:sz w:val="28"/>
          <w:szCs w:val="28"/>
        </w:rPr>
      </w:pPr>
    </w:p>
    <w:p w14:paraId="227BB389" w14:textId="1E69C2B6" w:rsidR="001F3F2C" w:rsidRDefault="002112C5" w:rsidP="002112C5">
      <w:r w:rsidRPr="001F3F2C">
        <w:rPr>
          <w:b/>
          <w:bCs/>
        </w:rPr>
        <w:t>The Department of Chemistry and Physics at Louisiana State University Shreveport (LSUS)</w:t>
      </w:r>
      <w:r>
        <w:t xml:space="preserve"> invites applications for a full-time, one-year position of Visiting Assistant Professor of Chemistry starting on August 15, 2023.</w:t>
      </w:r>
    </w:p>
    <w:p w14:paraId="78B3B976" w14:textId="5C89AA82" w:rsidR="002112C5" w:rsidRDefault="002112C5" w:rsidP="002112C5">
      <w:r>
        <w:t xml:space="preserve"> We are seeking an energetic individual with enthusiasm for teaching at the undergraduate level. The main emphasis of this faculty member will be on teaching courses in chemistry, including but not limited to General Chemistry, Organic Chemistry, and Advanced Organic Chemistry over the 2023-2024 academic year. The successful candidate will be expected to demonstrate excellence in undergraduate teaching for both science and non-science majors and will also be encouraged to engage in Department and University activities, including the supervision of student research.</w:t>
      </w:r>
    </w:p>
    <w:p w14:paraId="7CA17226" w14:textId="7EA35F3D" w:rsidR="002112C5" w:rsidRDefault="002112C5" w:rsidP="002112C5">
      <w:r>
        <w:t>A Ph.D. in Chemistry is required. The salary is competitive and commensurate with experience.</w:t>
      </w:r>
    </w:p>
    <w:p w14:paraId="58A50EBE" w14:textId="63437A56" w:rsidR="002112C5" w:rsidRDefault="002112C5" w:rsidP="002112C5">
      <w:r>
        <w:t xml:space="preserve">Review of applications will begin June 1, </w:t>
      </w:r>
      <w:proofErr w:type="gramStart"/>
      <w:r w:rsidR="008D7B09">
        <w:t>2023</w:t>
      </w:r>
      <w:proofErr w:type="gramEnd"/>
      <w:r>
        <w:t xml:space="preserve"> and will continue until the position is filled. LSUS is an EOE/AA employer.</w:t>
      </w:r>
    </w:p>
    <w:p w14:paraId="3B7F42AE" w14:textId="77777777" w:rsidR="002112C5" w:rsidRPr="00142BB6" w:rsidRDefault="002112C5" w:rsidP="002112C5">
      <w:pPr>
        <w:rPr>
          <w:rFonts w:ascii="Times New Roman" w:eastAsia="Times New Roman" w:hAnsi="Times New Roman" w:cs="Times New Roman"/>
        </w:rPr>
      </w:pPr>
      <w:r w:rsidRPr="00142BB6">
        <w:rPr>
          <w:rFonts w:ascii="Times New Roman" w:eastAsia="Times New Roman" w:hAnsi="Times New Roman" w:cs="Times New Roman"/>
        </w:rPr>
        <w:t> </w:t>
      </w:r>
      <w:r w:rsidRPr="00142BB6">
        <w:rPr>
          <w:rFonts w:ascii="Times New Roman" w:eastAsia="Times New Roman" w:hAnsi="Times New Roman" w:cs="Times New Roman"/>
          <w:b/>
          <w:bCs/>
          <w:color w:val="2D2D2D"/>
          <w:u w:val="single"/>
        </w:rPr>
        <w:t>Required Attachments</w:t>
      </w:r>
    </w:p>
    <w:p w14:paraId="1C2DCE1A" w14:textId="77777777" w:rsidR="002112C5" w:rsidRPr="00142BB6" w:rsidRDefault="002112C5" w:rsidP="002112C5">
      <w:pPr>
        <w:spacing w:before="240" w:after="240"/>
        <w:rPr>
          <w:rFonts w:ascii="Times New Roman" w:eastAsia="Times New Roman" w:hAnsi="Times New Roman" w:cs="Times New Roman"/>
        </w:rPr>
      </w:pPr>
      <w:r w:rsidRPr="00142BB6">
        <w:rPr>
          <w:rFonts w:ascii="Times New Roman" w:eastAsia="Times New Roman" w:hAnsi="Times New Roman" w:cs="Times New Roman"/>
          <w:b/>
          <w:bCs/>
          <w:color w:val="2D2D2D"/>
        </w:rPr>
        <w:t>1. Cover Letter</w:t>
      </w:r>
    </w:p>
    <w:p w14:paraId="24487A76" w14:textId="77777777" w:rsidR="002112C5" w:rsidRDefault="002112C5" w:rsidP="002112C5">
      <w:pPr>
        <w:spacing w:after="240"/>
        <w:rPr>
          <w:rFonts w:ascii="Times New Roman" w:eastAsia="Times New Roman" w:hAnsi="Times New Roman" w:cs="Times New Roman"/>
          <w:b/>
          <w:bCs/>
          <w:color w:val="2D2D2D"/>
        </w:rPr>
      </w:pPr>
      <w:r w:rsidRPr="00142BB6">
        <w:rPr>
          <w:rFonts w:ascii="Times New Roman" w:eastAsia="Times New Roman" w:hAnsi="Times New Roman" w:cs="Times New Roman"/>
          <w:b/>
          <w:bCs/>
          <w:color w:val="2D2D2D"/>
        </w:rPr>
        <w:t>2. Curriculum Vitae</w:t>
      </w:r>
    </w:p>
    <w:p w14:paraId="32BE7C1B" w14:textId="0BC7960D" w:rsidR="00BA3C44" w:rsidRPr="00142BB6" w:rsidRDefault="00BA3C44" w:rsidP="002112C5">
      <w:pPr>
        <w:spacing w:after="240"/>
        <w:rPr>
          <w:rFonts w:ascii="Times New Roman" w:eastAsia="Times New Roman" w:hAnsi="Times New Roman" w:cs="Times New Roman"/>
        </w:rPr>
      </w:pPr>
      <w:r>
        <w:rPr>
          <w:rFonts w:ascii="Times New Roman" w:eastAsia="Times New Roman" w:hAnsi="Times New Roman" w:cs="Times New Roman"/>
          <w:b/>
          <w:bCs/>
          <w:color w:val="2D2D2D"/>
        </w:rPr>
        <w:t>3. Graduate and Undergraduate Transcripts</w:t>
      </w:r>
    </w:p>
    <w:p w14:paraId="0B8ED17E" w14:textId="1FD3C652" w:rsidR="002112C5" w:rsidRPr="00142BB6" w:rsidRDefault="00BA3C44" w:rsidP="002112C5">
      <w:pPr>
        <w:spacing w:after="240"/>
        <w:rPr>
          <w:rFonts w:ascii="Times New Roman" w:eastAsia="Times New Roman" w:hAnsi="Times New Roman" w:cs="Times New Roman"/>
          <w:b/>
          <w:bCs/>
          <w:color w:val="2D2D2D"/>
        </w:rPr>
      </w:pPr>
      <w:r>
        <w:rPr>
          <w:rFonts w:ascii="Times New Roman" w:eastAsia="Times New Roman" w:hAnsi="Times New Roman" w:cs="Times New Roman"/>
          <w:b/>
          <w:bCs/>
          <w:color w:val="2D2D2D"/>
        </w:rPr>
        <w:t>4</w:t>
      </w:r>
      <w:r w:rsidR="002112C5" w:rsidRPr="00142BB6">
        <w:rPr>
          <w:rFonts w:ascii="Times New Roman" w:eastAsia="Times New Roman" w:hAnsi="Times New Roman" w:cs="Times New Roman"/>
          <w:b/>
          <w:bCs/>
          <w:color w:val="2D2D2D"/>
        </w:rPr>
        <w:t>. Statement of Teaching Philosophy</w:t>
      </w:r>
      <w:r w:rsidR="003C4191">
        <w:rPr>
          <w:rFonts w:ascii="Times New Roman" w:eastAsia="Times New Roman" w:hAnsi="Times New Roman" w:cs="Times New Roman"/>
          <w:b/>
          <w:bCs/>
          <w:color w:val="2D2D2D"/>
        </w:rPr>
        <w:t xml:space="preserve"> </w:t>
      </w:r>
    </w:p>
    <w:p w14:paraId="01079356" w14:textId="3D9445AF" w:rsidR="002112C5" w:rsidRPr="00142BB6" w:rsidRDefault="00BA3C44" w:rsidP="002112C5">
      <w:pPr>
        <w:spacing w:after="240"/>
        <w:rPr>
          <w:rFonts w:ascii="Times New Roman" w:eastAsia="Times New Roman" w:hAnsi="Times New Roman" w:cs="Times New Roman"/>
        </w:rPr>
      </w:pPr>
      <w:r>
        <w:rPr>
          <w:rFonts w:ascii="Times New Roman" w:eastAsia="Times New Roman" w:hAnsi="Times New Roman" w:cs="Times New Roman"/>
          <w:b/>
          <w:bCs/>
          <w:color w:val="2D2D2D"/>
        </w:rPr>
        <w:t>5</w:t>
      </w:r>
      <w:r w:rsidR="002112C5" w:rsidRPr="00142BB6">
        <w:rPr>
          <w:rFonts w:ascii="Times New Roman" w:eastAsia="Times New Roman" w:hAnsi="Times New Roman" w:cs="Times New Roman"/>
          <w:b/>
          <w:bCs/>
          <w:color w:val="2D2D2D"/>
        </w:rPr>
        <w:t>. Summary of Research Experience and Future Research Plans</w:t>
      </w:r>
    </w:p>
    <w:p w14:paraId="1AAC0570" w14:textId="0E6DBFDA" w:rsidR="002112C5" w:rsidRPr="00142BB6" w:rsidRDefault="00BA3C44" w:rsidP="002112C5">
      <w:pPr>
        <w:spacing w:after="240"/>
        <w:rPr>
          <w:rFonts w:ascii="Times New Roman" w:eastAsia="Times New Roman" w:hAnsi="Times New Roman" w:cs="Times New Roman"/>
        </w:rPr>
      </w:pPr>
      <w:r>
        <w:rPr>
          <w:rFonts w:ascii="Times New Roman" w:eastAsia="Times New Roman" w:hAnsi="Times New Roman" w:cs="Times New Roman"/>
          <w:b/>
          <w:bCs/>
          <w:color w:val="2D2D2D"/>
        </w:rPr>
        <w:t>6</w:t>
      </w:r>
      <w:r w:rsidR="002112C5" w:rsidRPr="00142BB6">
        <w:rPr>
          <w:rFonts w:ascii="Times New Roman" w:eastAsia="Times New Roman" w:hAnsi="Times New Roman" w:cs="Times New Roman"/>
          <w:b/>
          <w:bCs/>
          <w:color w:val="2D2D2D"/>
        </w:rPr>
        <w:t>. Name and Contact Information of References who will provide letters</w:t>
      </w:r>
    </w:p>
    <w:p w14:paraId="7754E8A3" w14:textId="5A8C410A" w:rsidR="001F3F2C" w:rsidRPr="00BA3C44" w:rsidRDefault="00BA3C44" w:rsidP="001F3F2C">
      <w:pPr>
        <w:spacing w:after="240"/>
        <w:rPr>
          <w:rFonts w:cstheme="minorHAnsi"/>
          <w:color w:val="2D2D2D"/>
        </w:rPr>
      </w:pPr>
      <w:r w:rsidRPr="00BA3C44">
        <w:rPr>
          <w:rFonts w:cstheme="minorHAnsi"/>
          <w:color w:val="2D2D2D"/>
        </w:rPr>
        <w:t xml:space="preserve">Three reference letters from external providers are required. Please have the reference providers email their letters to </w:t>
      </w:r>
      <w:hyperlink r:id="rId7" w:history="1">
        <w:r w:rsidRPr="00BA3C44">
          <w:rPr>
            <w:rStyle w:val="Hyperlink"/>
            <w:rFonts w:cstheme="minorHAnsi"/>
          </w:rPr>
          <w:t>Chemistry@lsus.edu</w:t>
        </w:r>
      </w:hyperlink>
      <w:r w:rsidRPr="00BA3C44">
        <w:rPr>
          <w:rFonts w:cstheme="minorHAnsi"/>
          <w:color w:val="2D2D2D"/>
        </w:rPr>
        <w:t>, and please ask them to include "Reference Letter for [your name]" in the subject line of their email.</w:t>
      </w:r>
      <w:r w:rsidRPr="00BA3C44">
        <w:rPr>
          <w:rFonts w:cstheme="minorHAnsi"/>
          <w:color w:val="2D2D2D"/>
        </w:rPr>
        <w:t xml:space="preserve"> </w:t>
      </w:r>
      <w:r w:rsidR="001F3F2C" w:rsidRPr="00BA3C44">
        <w:rPr>
          <w:rFonts w:cstheme="minorHAnsi"/>
        </w:rPr>
        <w:t>Applicants should</w:t>
      </w:r>
      <w:r w:rsidR="001F3F2C" w:rsidRPr="00BA3C44">
        <w:rPr>
          <w:rFonts w:cstheme="minorHAnsi"/>
          <w:spacing w:val="-5"/>
        </w:rPr>
        <w:t xml:space="preserve"> </w:t>
      </w:r>
      <w:r w:rsidR="001F3F2C" w:rsidRPr="00BA3C44">
        <w:rPr>
          <w:rFonts w:cstheme="minorHAnsi"/>
        </w:rPr>
        <w:t>submit</w:t>
      </w:r>
      <w:r w:rsidR="001F3F2C" w:rsidRPr="00BA3C44">
        <w:rPr>
          <w:rFonts w:cstheme="minorHAnsi"/>
          <w:spacing w:val="-3"/>
        </w:rPr>
        <w:t xml:space="preserve"> </w:t>
      </w:r>
      <w:r w:rsidR="001F3F2C" w:rsidRPr="00BA3C44">
        <w:rPr>
          <w:rFonts w:cstheme="minorHAnsi"/>
        </w:rPr>
        <w:t>a</w:t>
      </w:r>
      <w:r w:rsidR="001F3F2C" w:rsidRPr="00BA3C44">
        <w:rPr>
          <w:rFonts w:cstheme="minorHAnsi"/>
          <w:spacing w:val="-3"/>
        </w:rPr>
        <w:t xml:space="preserve"> </w:t>
      </w:r>
      <w:r w:rsidR="001F3F2C" w:rsidRPr="00BA3C44">
        <w:rPr>
          <w:rFonts w:cstheme="minorHAnsi"/>
        </w:rPr>
        <w:t>cover</w:t>
      </w:r>
      <w:r w:rsidR="001F3F2C" w:rsidRPr="00BA3C44">
        <w:rPr>
          <w:rFonts w:cstheme="minorHAnsi"/>
          <w:spacing w:val="-2"/>
        </w:rPr>
        <w:t xml:space="preserve"> </w:t>
      </w:r>
      <w:r w:rsidR="001F3F2C" w:rsidRPr="00BA3C44">
        <w:rPr>
          <w:rFonts w:cstheme="minorHAnsi"/>
        </w:rPr>
        <w:t>letter</w:t>
      </w:r>
      <w:r w:rsidR="001F3F2C" w:rsidRPr="00BA3C44">
        <w:rPr>
          <w:rFonts w:cstheme="minorHAnsi"/>
          <w:spacing w:val="-3"/>
        </w:rPr>
        <w:t xml:space="preserve"> </w:t>
      </w:r>
      <w:r w:rsidR="001F3F2C" w:rsidRPr="00BA3C44">
        <w:rPr>
          <w:rFonts w:cstheme="minorHAnsi"/>
        </w:rPr>
        <w:t>summarizing</w:t>
      </w:r>
      <w:r w:rsidR="001F3F2C" w:rsidRPr="00BA3C44">
        <w:rPr>
          <w:rFonts w:cstheme="minorHAnsi"/>
          <w:spacing w:val="-5"/>
        </w:rPr>
        <w:t xml:space="preserve"> </w:t>
      </w:r>
      <w:r w:rsidR="001F3F2C" w:rsidRPr="00BA3C44">
        <w:rPr>
          <w:rFonts w:cstheme="minorHAnsi"/>
        </w:rPr>
        <w:t>their</w:t>
      </w:r>
      <w:r w:rsidR="001F3F2C" w:rsidRPr="00BA3C44">
        <w:rPr>
          <w:rFonts w:cstheme="minorHAnsi"/>
          <w:spacing w:val="-3"/>
        </w:rPr>
        <w:t xml:space="preserve"> </w:t>
      </w:r>
      <w:r w:rsidR="001F3F2C" w:rsidRPr="00BA3C44">
        <w:rPr>
          <w:rFonts w:cstheme="minorHAnsi"/>
        </w:rPr>
        <w:t>background,</w:t>
      </w:r>
      <w:r w:rsidR="001F3F2C" w:rsidRPr="00BA3C44">
        <w:rPr>
          <w:rFonts w:cstheme="minorHAnsi"/>
          <w:spacing w:val="-4"/>
        </w:rPr>
        <w:t xml:space="preserve"> </w:t>
      </w:r>
      <w:r w:rsidR="001F3F2C" w:rsidRPr="00BA3C44">
        <w:rPr>
          <w:rFonts w:cstheme="minorHAnsi"/>
        </w:rPr>
        <w:t>a</w:t>
      </w:r>
      <w:r w:rsidR="001F3F2C" w:rsidRPr="00BA3C44">
        <w:rPr>
          <w:rFonts w:cstheme="minorHAnsi"/>
          <w:spacing w:val="-1"/>
        </w:rPr>
        <w:t xml:space="preserve"> </w:t>
      </w:r>
      <w:r w:rsidR="001F3F2C" w:rsidRPr="00BA3C44">
        <w:rPr>
          <w:rFonts w:cstheme="minorHAnsi"/>
        </w:rPr>
        <w:t>curriculum</w:t>
      </w:r>
      <w:r w:rsidR="001F3F2C" w:rsidRPr="00BA3C44">
        <w:rPr>
          <w:rFonts w:cstheme="minorHAnsi"/>
          <w:spacing w:val="-5"/>
        </w:rPr>
        <w:t xml:space="preserve"> </w:t>
      </w:r>
      <w:r w:rsidR="001F3F2C" w:rsidRPr="00BA3C44">
        <w:rPr>
          <w:rFonts w:cstheme="minorHAnsi"/>
        </w:rPr>
        <w:t>vita</w:t>
      </w:r>
      <w:r w:rsidR="001F3F2C" w:rsidRPr="00BA3C44">
        <w:rPr>
          <w:rFonts w:cstheme="minorHAnsi"/>
          <w:spacing w:val="-3"/>
        </w:rPr>
        <w:t xml:space="preserve"> </w:t>
      </w:r>
      <w:r w:rsidR="001F3F2C" w:rsidRPr="00BA3C44">
        <w:rPr>
          <w:rFonts w:cstheme="minorHAnsi"/>
        </w:rPr>
        <w:t>with a list of publications, copies of graduate and undergraduate transcripts, a statement of teaching philosophy, a research plan involving undergraduate research students</w:t>
      </w:r>
      <w:r w:rsidRPr="00BA3C44">
        <w:rPr>
          <w:rFonts w:cstheme="minorHAnsi"/>
        </w:rPr>
        <w:t>, and the names and contact information of three references</w:t>
      </w:r>
      <w:r w:rsidR="001F3F2C" w:rsidRPr="00BA3C44">
        <w:rPr>
          <w:rFonts w:cstheme="minorHAnsi"/>
        </w:rPr>
        <w:t xml:space="preserve"> to</w:t>
      </w:r>
      <w:r w:rsidR="003C4191" w:rsidRPr="00BA3C44">
        <w:rPr>
          <w:rFonts w:cstheme="minorHAnsi"/>
        </w:rPr>
        <w:t xml:space="preserve"> </w:t>
      </w:r>
      <w:hyperlink r:id="rId8" w:history="1">
        <w:r w:rsidR="003C4191" w:rsidRPr="00BA3C44">
          <w:rPr>
            <w:rStyle w:val="Hyperlink"/>
            <w:rFonts w:cstheme="minorHAnsi"/>
          </w:rPr>
          <w:t>https://form.jotform.com/231294749802159</w:t>
        </w:r>
      </w:hyperlink>
      <w:r w:rsidRPr="00BA3C44">
        <w:rPr>
          <w:rFonts w:cstheme="minorHAnsi"/>
        </w:rPr>
        <w:t>.</w:t>
      </w:r>
    </w:p>
    <w:p w14:paraId="0F6DB5CC" w14:textId="473941DD" w:rsidR="001F3F2C" w:rsidRPr="00BA3C44" w:rsidRDefault="001F3F2C" w:rsidP="001F3F2C">
      <w:pPr>
        <w:rPr>
          <w:rFonts w:cstheme="minorHAnsi"/>
        </w:rPr>
      </w:pPr>
      <w:r w:rsidRPr="00BA3C44">
        <w:rPr>
          <w:rFonts w:cstheme="minorHAnsi"/>
          <w:color w:val="2D2D2D"/>
        </w:rPr>
        <w:t xml:space="preserve">For more information, please see the LSUS College of Arts and Sciences web page: </w:t>
      </w:r>
      <w:hyperlink r:id="rId9" w:history="1">
        <w:r w:rsidRPr="00BA3C44">
          <w:rPr>
            <w:rStyle w:val="Hyperlink"/>
            <w:rFonts w:cstheme="minorHAnsi"/>
          </w:rPr>
          <w:t>https://www.lsus.edu/academics/undergraduate-programs/Chemistry</w:t>
        </w:r>
      </w:hyperlink>
      <w:r w:rsidRPr="00BA3C44">
        <w:rPr>
          <w:rFonts w:cstheme="minorHAnsi"/>
        </w:rPr>
        <w:t xml:space="preserve"> </w:t>
      </w:r>
    </w:p>
    <w:p w14:paraId="4DD67130" w14:textId="27976D9D" w:rsidR="002112C5" w:rsidRPr="00142BB6" w:rsidRDefault="002112C5" w:rsidP="001F3F2C">
      <w:pPr>
        <w:rPr>
          <w:rFonts w:ascii="Times New Roman" w:eastAsia="Times New Roman" w:hAnsi="Times New Roman" w:cs="Times New Roman"/>
          <w:b/>
          <w:bCs/>
          <w:color w:val="2D2D2D"/>
        </w:rPr>
      </w:pPr>
    </w:p>
    <w:sectPr w:rsidR="002112C5" w:rsidRPr="00142BB6" w:rsidSect="00AE3D42">
      <w:headerReference w:type="default" r:id="rId10"/>
      <w:footerReference w:type="default" r:id="rId11"/>
      <w:pgSz w:w="12240" w:h="15840"/>
      <w:pgMar w:top="864" w:right="1152"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6D075" w14:textId="77777777" w:rsidR="00026C1C" w:rsidRDefault="00026C1C" w:rsidP="009F4F09">
      <w:pPr>
        <w:spacing w:after="0" w:line="240" w:lineRule="auto"/>
      </w:pPr>
      <w:r>
        <w:separator/>
      </w:r>
    </w:p>
  </w:endnote>
  <w:endnote w:type="continuationSeparator" w:id="0">
    <w:p w14:paraId="75DAFE43" w14:textId="77777777" w:rsidR="00026C1C" w:rsidRDefault="00026C1C"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panose1 w:val="020B0604020202020204"/>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20B0604020202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9F17" w14:textId="77777777" w:rsidR="009F4F09" w:rsidRDefault="009F4F09">
    <w:pPr>
      <w:pStyle w:val="Footer"/>
    </w:pPr>
    <w:r>
      <w:rPr>
        <w:noProof/>
      </w:rPr>
      <w:drawing>
        <wp:anchor distT="0" distB="0" distL="114300" distR="114300" simplePos="0" relativeHeight="251663360" behindDoc="0" locked="0" layoutInCell="1" allowOverlap="1" wp14:anchorId="1C080048" wp14:editId="79FF7A68">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3FC23" w14:textId="77777777" w:rsidR="00026C1C" w:rsidRDefault="00026C1C" w:rsidP="009F4F09">
      <w:pPr>
        <w:spacing w:after="0" w:line="240" w:lineRule="auto"/>
      </w:pPr>
      <w:r>
        <w:separator/>
      </w:r>
    </w:p>
  </w:footnote>
  <w:footnote w:type="continuationSeparator" w:id="0">
    <w:p w14:paraId="31586182" w14:textId="77777777" w:rsidR="00026C1C" w:rsidRDefault="00026C1C"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550B" w14:textId="77777777" w:rsidR="009F4F09" w:rsidRDefault="001870A5">
    <w:pPr>
      <w:pStyle w:val="Header"/>
    </w:pPr>
    <w:r>
      <w:rPr>
        <w:noProof/>
      </w:rPr>
      <mc:AlternateContent>
        <mc:Choice Requires="wps">
          <w:drawing>
            <wp:anchor distT="0" distB="0" distL="114300" distR="114300" simplePos="0" relativeHeight="251660288" behindDoc="0" locked="0" layoutInCell="1" allowOverlap="1" wp14:anchorId="28ED6E72" wp14:editId="37B2D538">
              <wp:simplePos x="0" y="0"/>
              <wp:positionH relativeFrom="column">
                <wp:posOffset>-581026</wp:posOffset>
              </wp:positionH>
              <wp:positionV relativeFrom="paragraph">
                <wp:posOffset>285750</wp:posOffset>
              </wp:positionV>
              <wp:extent cx="2276475" cy="511810"/>
              <wp:effectExtent l="0" t="0" r="9525"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511810"/>
                      </a:xfrm>
                      <a:prstGeom prst="rect">
                        <a:avLst/>
                      </a:prstGeom>
                      <a:solidFill>
                        <a:srgbClr val="FFFFFF"/>
                      </a:solidFill>
                      <a:ln w="9525">
                        <a:noFill/>
                        <a:miter lim="800000"/>
                        <a:headEnd/>
                        <a:tailEnd/>
                      </a:ln>
                    </wps:spPr>
                    <wps:txbx>
                      <w:txbxContent>
                        <w:p w14:paraId="5907E715" w14:textId="795AC6B5" w:rsidR="009F4F09" w:rsidRPr="001870A5" w:rsidRDefault="00613126" w:rsidP="001870A5">
                          <w:pPr>
                            <w:spacing w:line="240" w:lineRule="auto"/>
                            <w:rPr>
                              <w:rFonts w:ascii="Myriad Pro" w:hAnsi="Myriad Pro"/>
                              <w:color w:val="461D7C"/>
                            </w:rPr>
                          </w:pPr>
                          <w:r w:rsidRPr="001870A5">
                            <w:rPr>
                              <w:rFonts w:ascii="Myriad Pro" w:hAnsi="Myriad Pro"/>
                              <w:color w:val="461D7C"/>
                            </w:rPr>
                            <w:t>Dep</w:t>
                          </w:r>
                          <w:r>
                            <w:rPr>
                              <w:rFonts w:ascii="Myriad Pro" w:hAnsi="Myriad Pro"/>
                              <w:color w:val="461D7C"/>
                            </w:rPr>
                            <w:t>t.</w:t>
                          </w:r>
                          <w:r w:rsidR="00FE6237" w:rsidRPr="001870A5">
                            <w:rPr>
                              <w:rFonts w:ascii="Myriad Pro" w:hAnsi="Myriad Pro"/>
                              <w:color w:val="461D7C"/>
                            </w:rPr>
                            <w:t xml:space="preserve"> of </w:t>
                          </w:r>
                          <w:r>
                            <w:rPr>
                              <w:rFonts w:ascii="Myriad Pro" w:hAnsi="Myriad Pro"/>
                              <w:color w:val="461D7C"/>
                            </w:rPr>
                            <w:t>Chemistry and Physics</w:t>
                          </w:r>
                          <w:r w:rsidR="00436CA5">
                            <w:rPr>
                              <w:rFonts w:ascii="Myriad Pro" w:hAnsi="Myriad Pro"/>
                              <w:color w:val="461D7C"/>
                            </w:rPr>
                            <w:br/>
                            <w:t>318-797-</w:t>
                          </w:r>
                          <w:r w:rsidR="009F4F09" w:rsidRPr="001870A5">
                            <w:rPr>
                              <w:rFonts w:ascii="Myriad Pro" w:hAnsi="Myriad Pro"/>
                              <w:color w:val="461D7C"/>
                            </w:rPr>
                            <w:t>5</w:t>
                          </w:r>
                          <w:r w:rsidR="00FE6237" w:rsidRPr="001870A5">
                            <w:rPr>
                              <w:rFonts w:ascii="Myriad Pro" w:hAnsi="Myriad Pro"/>
                              <w:color w:val="461D7C"/>
                            </w:rPr>
                            <w:t>2</w:t>
                          </w:r>
                          <w:r>
                            <w:rPr>
                              <w:rFonts w:ascii="Myriad Pro" w:hAnsi="Myriad Pro"/>
                              <w:color w:val="461D7C"/>
                            </w:rPr>
                            <w:t>46</w:t>
                          </w:r>
                          <w:r w:rsidR="00436CA5">
                            <w:rPr>
                              <w:rFonts w:ascii="Myriad Pro" w:hAnsi="Myriad Pro"/>
                              <w:color w:val="461D7C"/>
                            </w:rPr>
                            <w:t xml:space="preserve">   (Fax) 318-</w:t>
                          </w:r>
                          <w:r w:rsidR="009F4F09" w:rsidRPr="001870A5">
                            <w:rPr>
                              <w:rFonts w:ascii="Myriad Pro" w:hAnsi="Myriad Pro"/>
                              <w:color w:val="461D7C"/>
                            </w:rPr>
                            <w:t>79</w:t>
                          </w:r>
                          <w:r w:rsidR="00436CA5">
                            <w:rPr>
                              <w:rFonts w:ascii="Myriad Pro" w:hAnsi="Myriad Pro"/>
                              <w:color w:val="461D7C"/>
                            </w:rPr>
                            <w:t>7-</w:t>
                          </w:r>
                          <w:r w:rsidR="00FE6237" w:rsidRPr="001870A5">
                            <w:rPr>
                              <w:rFonts w:ascii="Myriad Pro" w:hAnsi="Myriad Pro"/>
                              <w:color w:val="461D7C"/>
                            </w:rPr>
                            <w:t>5</w:t>
                          </w:r>
                          <w:r w:rsidR="00436CA5">
                            <w:rPr>
                              <w:rFonts w:ascii="Myriad Pro" w:hAnsi="Myriad Pro"/>
                              <w:color w:val="461D7C"/>
                            </w:rPr>
                            <w:t>09</w:t>
                          </w:r>
                          <w:r>
                            <w:rPr>
                              <w:rFonts w:ascii="Myriad Pro" w:hAnsi="Myriad Pro"/>
                              <w:color w:val="461D7C"/>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ED6E72" id="_x0000_t202" coordsize="21600,21600" o:spt="202" path="m,l,21600r21600,l21600,xe">
              <v:stroke joinstyle="miter"/>
              <v:path gradientshapeok="t" o:connecttype="rect"/>
            </v:shapetype>
            <v:shape id="Text Box 2" o:spid="_x0000_s1026" type="#_x0000_t202" style="position:absolute;margin-left:-45.75pt;margin-top:22.5pt;width:179.2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" stroked="f">
              <v:textbox>
                <w:txbxContent>
                  <w:p w14:paraId="5907E715" w14:textId="795AC6B5" w:rsidR="009F4F09" w:rsidRPr="001870A5" w:rsidRDefault="00613126" w:rsidP="001870A5">
                    <w:pPr>
                      <w:spacing w:line="240" w:lineRule="auto"/>
                      <w:rPr>
                        <w:rFonts w:ascii="Myriad Pro" w:hAnsi="Myriad Pro"/>
                        <w:color w:val="461D7C"/>
                      </w:rPr>
                    </w:pPr>
                    <w:r w:rsidRPr="001870A5">
                      <w:rPr>
                        <w:rFonts w:ascii="Myriad Pro" w:hAnsi="Myriad Pro"/>
                        <w:color w:val="461D7C"/>
                      </w:rPr>
                      <w:t>Dep</w:t>
                    </w:r>
                    <w:r>
                      <w:rPr>
                        <w:rFonts w:ascii="Myriad Pro" w:hAnsi="Myriad Pro"/>
                        <w:color w:val="461D7C"/>
                      </w:rPr>
                      <w:t>t.</w:t>
                    </w:r>
                    <w:r w:rsidR="00FE6237" w:rsidRPr="001870A5">
                      <w:rPr>
                        <w:rFonts w:ascii="Myriad Pro" w:hAnsi="Myriad Pro"/>
                        <w:color w:val="461D7C"/>
                      </w:rPr>
                      <w:t xml:space="preserve"> of </w:t>
                    </w:r>
                    <w:r>
                      <w:rPr>
                        <w:rFonts w:ascii="Myriad Pro" w:hAnsi="Myriad Pro"/>
                        <w:color w:val="461D7C"/>
                      </w:rPr>
                      <w:t>Chemistry and Physics</w:t>
                    </w:r>
                    <w:r w:rsidR="00436CA5">
                      <w:rPr>
                        <w:rFonts w:ascii="Myriad Pro" w:hAnsi="Myriad Pro"/>
                        <w:color w:val="461D7C"/>
                      </w:rPr>
                      <w:br/>
                      <w:t>318-797-</w:t>
                    </w:r>
                    <w:r w:rsidR="009F4F09" w:rsidRPr="001870A5">
                      <w:rPr>
                        <w:rFonts w:ascii="Myriad Pro" w:hAnsi="Myriad Pro"/>
                        <w:color w:val="461D7C"/>
                      </w:rPr>
                      <w:t>5</w:t>
                    </w:r>
                    <w:r w:rsidR="00FE6237" w:rsidRPr="001870A5">
                      <w:rPr>
                        <w:rFonts w:ascii="Myriad Pro" w:hAnsi="Myriad Pro"/>
                        <w:color w:val="461D7C"/>
                      </w:rPr>
                      <w:t>2</w:t>
                    </w:r>
                    <w:r>
                      <w:rPr>
                        <w:rFonts w:ascii="Myriad Pro" w:hAnsi="Myriad Pro"/>
                        <w:color w:val="461D7C"/>
                      </w:rPr>
                      <w:t>46</w:t>
                    </w:r>
                    <w:proofErr w:type="gramStart"/>
                    <w:r w:rsidR="00436CA5">
                      <w:rPr>
                        <w:rFonts w:ascii="Myriad Pro" w:hAnsi="Myriad Pro"/>
                        <w:color w:val="461D7C"/>
                      </w:rPr>
                      <w:t xml:space="preserve">   (</w:t>
                    </w:r>
                    <w:proofErr w:type="gramEnd"/>
                    <w:r w:rsidR="00436CA5">
                      <w:rPr>
                        <w:rFonts w:ascii="Myriad Pro" w:hAnsi="Myriad Pro"/>
                        <w:color w:val="461D7C"/>
                      </w:rPr>
                      <w:t>Fax) 318-</w:t>
                    </w:r>
                    <w:r w:rsidR="009F4F09" w:rsidRPr="001870A5">
                      <w:rPr>
                        <w:rFonts w:ascii="Myriad Pro" w:hAnsi="Myriad Pro"/>
                        <w:color w:val="461D7C"/>
                      </w:rPr>
                      <w:t>79</w:t>
                    </w:r>
                    <w:r w:rsidR="00436CA5">
                      <w:rPr>
                        <w:rFonts w:ascii="Myriad Pro" w:hAnsi="Myriad Pro"/>
                        <w:color w:val="461D7C"/>
                      </w:rPr>
                      <w:t>7-</w:t>
                    </w:r>
                    <w:r w:rsidR="00FE6237" w:rsidRPr="001870A5">
                      <w:rPr>
                        <w:rFonts w:ascii="Myriad Pro" w:hAnsi="Myriad Pro"/>
                        <w:color w:val="461D7C"/>
                      </w:rPr>
                      <w:t>5</w:t>
                    </w:r>
                    <w:r w:rsidR="00436CA5">
                      <w:rPr>
                        <w:rFonts w:ascii="Myriad Pro" w:hAnsi="Myriad Pro"/>
                        <w:color w:val="461D7C"/>
                      </w:rPr>
                      <w:t>09</w:t>
                    </w:r>
                    <w:r>
                      <w:rPr>
                        <w:rFonts w:ascii="Myriad Pro" w:hAnsi="Myriad Pro"/>
                        <w:color w:val="461D7C"/>
                      </w:rPr>
                      <w:t>0</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2AA9BF6" wp14:editId="462E054F">
              <wp:simplePos x="0" y="0"/>
              <wp:positionH relativeFrom="column">
                <wp:posOffset>4162425</wp:posOffset>
              </wp:positionH>
              <wp:positionV relativeFrom="paragraph">
                <wp:posOffset>295275</wp:posOffset>
              </wp:positionV>
              <wp:extent cx="2343150" cy="51181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11810"/>
                      </a:xfrm>
                      <a:prstGeom prst="rect">
                        <a:avLst/>
                      </a:prstGeom>
                      <a:solidFill>
                        <a:srgbClr val="FFFFFF"/>
                      </a:solidFill>
                      <a:ln w="9525">
                        <a:noFill/>
                        <a:miter lim="800000"/>
                        <a:headEnd/>
                        <a:tailEnd/>
                      </a:ln>
                    </wps:spPr>
                    <wps:txbx>
                      <w:txbxContent>
                        <w:p w14:paraId="6908A6EA" w14:textId="77777777" w:rsidR="009F4F09" w:rsidRPr="001870A5" w:rsidRDefault="009F4F09" w:rsidP="001870A5">
                          <w:pPr>
                            <w:spacing w:line="240" w:lineRule="auto"/>
                            <w:jc w:val="right"/>
                            <w:rPr>
                              <w:rFonts w:ascii="Myriad Pro" w:hAnsi="Myriad Pro"/>
                              <w:color w:val="461D7C"/>
                            </w:rPr>
                          </w:pPr>
                          <w:r w:rsidRPr="001870A5">
                            <w:rPr>
                              <w:rFonts w:ascii="Myriad Pro" w:hAnsi="Myriad Pro"/>
                              <w:color w:val="461D7C"/>
                            </w:rPr>
                            <w:t>One University Place</w:t>
                          </w:r>
                          <w:r w:rsidRPr="001870A5">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A9BF6" id="_x0000_s1027" type="#_x0000_t202" style="position:absolute;margin-left:327.75pt;margin-top:23.25pt;width:184.5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" stroked="f">
              <v:textbox>
                <w:txbxContent>
                  <w:p w14:paraId="6908A6EA" w14:textId="77777777" w:rsidR="009F4F09" w:rsidRPr="001870A5" w:rsidRDefault="009F4F09" w:rsidP="001870A5">
                    <w:pPr>
                      <w:spacing w:line="240" w:lineRule="auto"/>
                      <w:jc w:val="right"/>
                      <w:rPr>
                        <w:rFonts w:ascii="Myriad Pro" w:hAnsi="Myriad Pro"/>
                        <w:color w:val="461D7C"/>
                      </w:rPr>
                    </w:pPr>
                    <w:r w:rsidRPr="001870A5">
                      <w:rPr>
                        <w:rFonts w:ascii="Myriad Pro" w:hAnsi="Myriad Pro"/>
                        <w:color w:val="461D7C"/>
                      </w:rPr>
                      <w:t>One University Place</w:t>
                    </w:r>
                    <w:r w:rsidRPr="001870A5">
                      <w:rPr>
                        <w:rFonts w:ascii="Myriad Pro" w:hAnsi="Myriad Pro"/>
                        <w:color w:val="461D7C"/>
                      </w:rPr>
                      <w:br/>
                      <w:t>Shreveport, LA 71115-2399</w:t>
                    </w:r>
                  </w:p>
                </w:txbxContent>
              </v:textbox>
            </v:shape>
          </w:pict>
        </mc:Fallback>
      </mc:AlternateContent>
    </w:r>
    <w:r>
      <w:rPr>
        <w:noProof/>
      </w:rPr>
      <w:drawing>
        <wp:anchor distT="0" distB="0" distL="114300" distR="114300" simplePos="0" relativeHeight="251658240" behindDoc="1" locked="0" layoutInCell="1" allowOverlap="1" wp14:anchorId="6E8E727A" wp14:editId="69CA96CC">
          <wp:simplePos x="0" y="0"/>
          <wp:positionH relativeFrom="column">
            <wp:posOffset>-581025</wp:posOffset>
          </wp:positionH>
          <wp:positionV relativeFrom="paragraph">
            <wp:posOffset>-295275</wp:posOffset>
          </wp:positionV>
          <wp:extent cx="7086600" cy="998855"/>
          <wp:effectExtent l="0" t="0" r="0" b="0"/>
          <wp:wrapThrough wrapText="bothSides">
            <wp:wrapPolygon edited="0">
              <wp:start x="0" y="0"/>
              <wp:lineTo x="0" y="21010"/>
              <wp:lineTo x="21542" y="21010"/>
              <wp:lineTo x="21542" y="0"/>
              <wp:lineTo x="0" y="0"/>
            </wp:wrapPolygon>
          </wp:wrapThrough>
          <wp:docPr id="1" name="Picture 1" descr="F:\LSUS GEAUX templates\LSUS Geaux Letterhead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SUS GEAUX templates\LSUS Geaux LetterheadTO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6600" cy="9988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2B3A0175"/>
    <w:multiLevelType w:val="multilevel"/>
    <w:tmpl w:val="2548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6975037">
    <w:abstractNumId w:val="3"/>
  </w:num>
  <w:num w:numId="2" w16cid:durableId="685062709">
    <w:abstractNumId w:val="0"/>
  </w:num>
  <w:num w:numId="3" w16cid:durableId="1820996551">
    <w:abstractNumId w:val="1"/>
  </w:num>
  <w:num w:numId="4" w16cid:durableId="7837727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F09"/>
    <w:rsid w:val="00011472"/>
    <w:rsid w:val="00012127"/>
    <w:rsid w:val="00026C1C"/>
    <w:rsid w:val="00032B21"/>
    <w:rsid w:val="00035FA9"/>
    <w:rsid w:val="00054BFF"/>
    <w:rsid w:val="00074861"/>
    <w:rsid w:val="00083572"/>
    <w:rsid w:val="000A1CC1"/>
    <w:rsid w:val="000D422C"/>
    <w:rsid w:val="000D6459"/>
    <w:rsid w:val="000D7DD8"/>
    <w:rsid w:val="000E1196"/>
    <w:rsid w:val="00104438"/>
    <w:rsid w:val="00110C48"/>
    <w:rsid w:val="001240CA"/>
    <w:rsid w:val="0015185E"/>
    <w:rsid w:val="00170159"/>
    <w:rsid w:val="00171853"/>
    <w:rsid w:val="001870A5"/>
    <w:rsid w:val="00193619"/>
    <w:rsid w:val="00194B52"/>
    <w:rsid w:val="00196776"/>
    <w:rsid w:val="00197FA3"/>
    <w:rsid w:val="001A720A"/>
    <w:rsid w:val="001C629C"/>
    <w:rsid w:val="001C799E"/>
    <w:rsid w:val="001F3F2C"/>
    <w:rsid w:val="001F7177"/>
    <w:rsid w:val="002112C5"/>
    <w:rsid w:val="00216613"/>
    <w:rsid w:val="00227151"/>
    <w:rsid w:val="00240C21"/>
    <w:rsid w:val="002824EB"/>
    <w:rsid w:val="00282B91"/>
    <w:rsid w:val="002B0009"/>
    <w:rsid w:val="002E2B4C"/>
    <w:rsid w:val="002F2796"/>
    <w:rsid w:val="00301BB3"/>
    <w:rsid w:val="00333055"/>
    <w:rsid w:val="00333D16"/>
    <w:rsid w:val="003430CF"/>
    <w:rsid w:val="003646B4"/>
    <w:rsid w:val="003A624C"/>
    <w:rsid w:val="003B69F7"/>
    <w:rsid w:val="003C4191"/>
    <w:rsid w:val="003D59FF"/>
    <w:rsid w:val="003E3ABB"/>
    <w:rsid w:val="004024EC"/>
    <w:rsid w:val="00406D4F"/>
    <w:rsid w:val="004150F8"/>
    <w:rsid w:val="0041587F"/>
    <w:rsid w:val="00436CA5"/>
    <w:rsid w:val="00446254"/>
    <w:rsid w:val="00446CB0"/>
    <w:rsid w:val="00453DF6"/>
    <w:rsid w:val="004A1743"/>
    <w:rsid w:val="004B18CE"/>
    <w:rsid w:val="004B45F9"/>
    <w:rsid w:val="004C180D"/>
    <w:rsid w:val="004D1A50"/>
    <w:rsid w:val="004D7C53"/>
    <w:rsid w:val="004E3801"/>
    <w:rsid w:val="0050240B"/>
    <w:rsid w:val="00507814"/>
    <w:rsid w:val="005300BB"/>
    <w:rsid w:val="00537596"/>
    <w:rsid w:val="00541837"/>
    <w:rsid w:val="0055353F"/>
    <w:rsid w:val="00553B9D"/>
    <w:rsid w:val="00560D9C"/>
    <w:rsid w:val="005811B2"/>
    <w:rsid w:val="005961FF"/>
    <w:rsid w:val="005A5FA7"/>
    <w:rsid w:val="005B6640"/>
    <w:rsid w:val="005E19CF"/>
    <w:rsid w:val="005E6EAD"/>
    <w:rsid w:val="00601BE2"/>
    <w:rsid w:val="00613126"/>
    <w:rsid w:val="00631E96"/>
    <w:rsid w:val="006347D3"/>
    <w:rsid w:val="0063491B"/>
    <w:rsid w:val="00651484"/>
    <w:rsid w:val="00661AAA"/>
    <w:rsid w:val="00671250"/>
    <w:rsid w:val="006812D4"/>
    <w:rsid w:val="00691809"/>
    <w:rsid w:val="006B2CB3"/>
    <w:rsid w:val="006B67D3"/>
    <w:rsid w:val="006E3B4A"/>
    <w:rsid w:val="006E4968"/>
    <w:rsid w:val="00707F07"/>
    <w:rsid w:val="00730BF5"/>
    <w:rsid w:val="00765098"/>
    <w:rsid w:val="007704E8"/>
    <w:rsid w:val="00780A3F"/>
    <w:rsid w:val="00785369"/>
    <w:rsid w:val="007950F4"/>
    <w:rsid w:val="00796156"/>
    <w:rsid w:val="007B2891"/>
    <w:rsid w:val="007C58D5"/>
    <w:rsid w:val="007C7056"/>
    <w:rsid w:val="007D4C81"/>
    <w:rsid w:val="007D576A"/>
    <w:rsid w:val="00804E3C"/>
    <w:rsid w:val="00823B83"/>
    <w:rsid w:val="00826931"/>
    <w:rsid w:val="00846186"/>
    <w:rsid w:val="00885A66"/>
    <w:rsid w:val="008A220A"/>
    <w:rsid w:val="008B23BE"/>
    <w:rsid w:val="008B6348"/>
    <w:rsid w:val="008D7B09"/>
    <w:rsid w:val="008E0BF9"/>
    <w:rsid w:val="008E6591"/>
    <w:rsid w:val="00902E0E"/>
    <w:rsid w:val="00911B6B"/>
    <w:rsid w:val="00951812"/>
    <w:rsid w:val="00992645"/>
    <w:rsid w:val="009A0608"/>
    <w:rsid w:val="009A6A6B"/>
    <w:rsid w:val="009B0133"/>
    <w:rsid w:val="009B5207"/>
    <w:rsid w:val="009B5ECE"/>
    <w:rsid w:val="009F119D"/>
    <w:rsid w:val="009F4F09"/>
    <w:rsid w:val="00A01054"/>
    <w:rsid w:val="00A02C16"/>
    <w:rsid w:val="00A068AC"/>
    <w:rsid w:val="00A34AC3"/>
    <w:rsid w:val="00A34F5E"/>
    <w:rsid w:val="00A47C92"/>
    <w:rsid w:val="00A66411"/>
    <w:rsid w:val="00A81E04"/>
    <w:rsid w:val="00A92219"/>
    <w:rsid w:val="00A94E38"/>
    <w:rsid w:val="00A966A7"/>
    <w:rsid w:val="00AA27F6"/>
    <w:rsid w:val="00AB2270"/>
    <w:rsid w:val="00AB5033"/>
    <w:rsid w:val="00AD04BF"/>
    <w:rsid w:val="00AD6B54"/>
    <w:rsid w:val="00AE3D42"/>
    <w:rsid w:val="00AF1A98"/>
    <w:rsid w:val="00AF6A55"/>
    <w:rsid w:val="00B074F4"/>
    <w:rsid w:val="00B07FCC"/>
    <w:rsid w:val="00B13DD1"/>
    <w:rsid w:val="00B766F4"/>
    <w:rsid w:val="00B76A46"/>
    <w:rsid w:val="00BA3C44"/>
    <w:rsid w:val="00BB4C05"/>
    <w:rsid w:val="00BE6963"/>
    <w:rsid w:val="00BF49FA"/>
    <w:rsid w:val="00BF749E"/>
    <w:rsid w:val="00C3201C"/>
    <w:rsid w:val="00C35975"/>
    <w:rsid w:val="00C73B15"/>
    <w:rsid w:val="00C7530C"/>
    <w:rsid w:val="00C95E15"/>
    <w:rsid w:val="00CA41CF"/>
    <w:rsid w:val="00CB76F8"/>
    <w:rsid w:val="00CC2F6F"/>
    <w:rsid w:val="00CD35B5"/>
    <w:rsid w:val="00D01C90"/>
    <w:rsid w:val="00D13505"/>
    <w:rsid w:val="00D273AA"/>
    <w:rsid w:val="00D436A1"/>
    <w:rsid w:val="00D7342A"/>
    <w:rsid w:val="00D94C5D"/>
    <w:rsid w:val="00DB6FC4"/>
    <w:rsid w:val="00DC5B89"/>
    <w:rsid w:val="00DD11E3"/>
    <w:rsid w:val="00DD2227"/>
    <w:rsid w:val="00DE3D8C"/>
    <w:rsid w:val="00DF3581"/>
    <w:rsid w:val="00E0035B"/>
    <w:rsid w:val="00E35CEC"/>
    <w:rsid w:val="00E37090"/>
    <w:rsid w:val="00E7224B"/>
    <w:rsid w:val="00E824E7"/>
    <w:rsid w:val="00E85DE9"/>
    <w:rsid w:val="00E8756F"/>
    <w:rsid w:val="00E95023"/>
    <w:rsid w:val="00EB215F"/>
    <w:rsid w:val="00EE45F4"/>
    <w:rsid w:val="00EF05D7"/>
    <w:rsid w:val="00F005B1"/>
    <w:rsid w:val="00F17F2B"/>
    <w:rsid w:val="00F508E3"/>
    <w:rsid w:val="00F5498F"/>
    <w:rsid w:val="00F61EDE"/>
    <w:rsid w:val="00F930B2"/>
    <w:rsid w:val="00F9393A"/>
    <w:rsid w:val="00F97365"/>
    <w:rsid w:val="00FA09A7"/>
    <w:rsid w:val="00FC1F25"/>
    <w:rsid w:val="00FC460C"/>
    <w:rsid w:val="00FD1371"/>
    <w:rsid w:val="00FD6F37"/>
    <w:rsid w:val="00FE1F00"/>
    <w:rsid w:val="00FE6237"/>
    <w:rsid w:val="00FF2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EB0E9"/>
  <w15:docId w15:val="{051954C1-5900-4DB3-B6FD-EC1D08F1F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13126"/>
  </w:style>
  <w:style w:type="paragraph" w:styleId="Heading1">
    <w:name w:val="heading 1"/>
    <w:basedOn w:val="Normal"/>
    <w:link w:val="Heading1Char"/>
    <w:uiPriority w:val="9"/>
    <w:qFormat/>
    <w:rsid w:val="00DF358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Emphasis">
    <w:name w:val="Emphasis"/>
    <w:uiPriority w:val="20"/>
    <w:qFormat/>
    <w:rsid w:val="00541837"/>
    <w:rPr>
      <w:i/>
      <w:iCs/>
    </w:rPr>
  </w:style>
  <w:style w:type="character" w:styleId="Strong">
    <w:name w:val="Strong"/>
    <w:uiPriority w:val="22"/>
    <w:qFormat/>
    <w:rsid w:val="00541837"/>
    <w:rPr>
      <w:b/>
      <w:bCs/>
    </w:rPr>
  </w:style>
  <w:style w:type="character" w:customStyle="1" w:styleId="apple-converted-space">
    <w:name w:val="apple-converted-space"/>
    <w:basedOn w:val="DefaultParagraphFont"/>
    <w:rsid w:val="00A068AC"/>
  </w:style>
  <w:style w:type="character" w:customStyle="1" w:styleId="Heading1Char">
    <w:name w:val="Heading 1 Char"/>
    <w:basedOn w:val="DefaultParagraphFont"/>
    <w:link w:val="Heading1"/>
    <w:uiPriority w:val="9"/>
    <w:rsid w:val="00DF3581"/>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DF3581"/>
    <w:rPr>
      <w:color w:val="0000FF"/>
      <w:u w:val="single"/>
    </w:rPr>
  </w:style>
  <w:style w:type="character" w:styleId="UnresolvedMention">
    <w:name w:val="Unresolved Mention"/>
    <w:basedOn w:val="DefaultParagraphFont"/>
    <w:uiPriority w:val="99"/>
    <w:rsid w:val="001F3F2C"/>
    <w:rPr>
      <w:color w:val="605E5C"/>
      <w:shd w:val="clear" w:color="auto" w:fill="E1DFDD"/>
    </w:rPr>
  </w:style>
  <w:style w:type="character" w:styleId="FollowedHyperlink">
    <w:name w:val="FollowedHyperlink"/>
    <w:basedOn w:val="DefaultParagraphFont"/>
    <w:uiPriority w:val="99"/>
    <w:semiHidden/>
    <w:unhideWhenUsed/>
    <w:rsid w:val="001F3F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4632">
      <w:bodyDiv w:val="1"/>
      <w:marLeft w:val="0"/>
      <w:marRight w:val="0"/>
      <w:marTop w:val="0"/>
      <w:marBottom w:val="0"/>
      <w:divBdr>
        <w:top w:val="none" w:sz="0" w:space="0" w:color="auto"/>
        <w:left w:val="none" w:sz="0" w:space="0" w:color="auto"/>
        <w:bottom w:val="none" w:sz="0" w:space="0" w:color="auto"/>
        <w:right w:val="none" w:sz="0" w:space="0" w:color="auto"/>
      </w:divBdr>
    </w:div>
    <w:div w:id="357312555">
      <w:bodyDiv w:val="1"/>
      <w:marLeft w:val="0"/>
      <w:marRight w:val="0"/>
      <w:marTop w:val="0"/>
      <w:marBottom w:val="0"/>
      <w:divBdr>
        <w:top w:val="none" w:sz="0" w:space="0" w:color="auto"/>
        <w:left w:val="none" w:sz="0" w:space="0" w:color="auto"/>
        <w:bottom w:val="none" w:sz="0" w:space="0" w:color="auto"/>
        <w:right w:val="none" w:sz="0" w:space="0" w:color="auto"/>
      </w:divBdr>
    </w:div>
    <w:div w:id="592591658">
      <w:bodyDiv w:val="1"/>
      <w:marLeft w:val="0"/>
      <w:marRight w:val="0"/>
      <w:marTop w:val="0"/>
      <w:marBottom w:val="0"/>
      <w:divBdr>
        <w:top w:val="none" w:sz="0" w:space="0" w:color="auto"/>
        <w:left w:val="none" w:sz="0" w:space="0" w:color="auto"/>
        <w:bottom w:val="none" w:sz="0" w:space="0" w:color="auto"/>
        <w:right w:val="none" w:sz="0" w:space="0" w:color="auto"/>
      </w:divBdr>
    </w:div>
    <w:div w:id="737871364">
      <w:bodyDiv w:val="1"/>
      <w:marLeft w:val="0"/>
      <w:marRight w:val="0"/>
      <w:marTop w:val="0"/>
      <w:marBottom w:val="0"/>
      <w:divBdr>
        <w:top w:val="none" w:sz="0" w:space="0" w:color="auto"/>
        <w:left w:val="none" w:sz="0" w:space="0" w:color="auto"/>
        <w:bottom w:val="none" w:sz="0" w:space="0" w:color="auto"/>
        <w:right w:val="none" w:sz="0" w:space="0" w:color="auto"/>
      </w:divBdr>
      <w:divsChild>
        <w:div w:id="1924757947">
          <w:marLeft w:val="0"/>
          <w:marRight w:val="0"/>
          <w:marTop w:val="225"/>
          <w:marBottom w:val="225"/>
          <w:divBdr>
            <w:top w:val="none" w:sz="0" w:space="0" w:color="auto"/>
            <w:left w:val="none" w:sz="0" w:space="0" w:color="auto"/>
            <w:bottom w:val="none" w:sz="0" w:space="0" w:color="auto"/>
            <w:right w:val="none" w:sz="0" w:space="0" w:color="auto"/>
          </w:divBdr>
          <w:divsChild>
            <w:div w:id="358429662">
              <w:marLeft w:val="0"/>
              <w:marRight w:val="0"/>
              <w:marTop w:val="0"/>
              <w:marBottom w:val="0"/>
              <w:divBdr>
                <w:top w:val="none" w:sz="0" w:space="0" w:color="auto"/>
                <w:left w:val="none" w:sz="0" w:space="0" w:color="auto"/>
                <w:bottom w:val="none" w:sz="0" w:space="0" w:color="auto"/>
                <w:right w:val="none" w:sz="0" w:space="0" w:color="auto"/>
              </w:divBdr>
              <w:divsChild>
                <w:div w:id="371272858">
                  <w:marLeft w:val="0"/>
                  <w:marRight w:val="0"/>
                  <w:marTop w:val="0"/>
                  <w:marBottom w:val="0"/>
                  <w:divBdr>
                    <w:top w:val="none" w:sz="0" w:space="0" w:color="auto"/>
                    <w:left w:val="none" w:sz="0" w:space="0" w:color="auto"/>
                    <w:bottom w:val="none" w:sz="0" w:space="0" w:color="auto"/>
                    <w:right w:val="none" w:sz="0" w:space="0" w:color="auto"/>
                  </w:divBdr>
                  <w:divsChild>
                    <w:div w:id="79645801">
                      <w:marLeft w:val="0"/>
                      <w:marRight w:val="0"/>
                      <w:marTop w:val="0"/>
                      <w:marBottom w:val="0"/>
                      <w:divBdr>
                        <w:top w:val="none" w:sz="0" w:space="0" w:color="auto"/>
                        <w:left w:val="none" w:sz="0" w:space="0" w:color="auto"/>
                        <w:bottom w:val="none" w:sz="0" w:space="0" w:color="auto"/>
                        <w:right w:val="none" w:sz="0" w:space="0" w:color="auto"/>
                      </w:divBdr>
                    </w:div>
                    <w:div w:id="2005543370">
                      <w:marLeft w:val="0"/>
                      <w:marRight w:val="0"/>
                      <w:marTop w:val="0"/>
                      <w:marBottom w:val="0"/>
                      <w:divBdr>
                        <w:top w:val="none" w:sz="0" w:space="0" w:color="auto"/>
                        <w:left w:val="none" w:sz="0" w:space="0" w:color="auto"/>
                        <w:bottom w:val="none" w:sz="0" w:space="0" w:color="auto"/>
                        <w:right w:val="none" w:sz="0" w:space="0" w:color="auto"/>
                      </w:divBdr>
                    </w:div>
                    <w:div w:id="1077508978">
                      <w:marLeft w:val="0"/>
                      <w:marRight w:val="0"/>
                      <w:marTop w:val="0"/>
                      <w:marBottom w:val="0"/>
                      <w:divBdr>
                        <w:top w:val="none" w:sz="0" w:space="0" w:color="auto"/>
                        <w:left w:val="none" w:sz="0" w:space="0" w:color="auto"/>
                        <w:bottom w:val="none" w:sz="0" w:space="0" w:color="auto"/>
                        <w:right w:val="none" w:sz="0" w:space="0" w:color="auto"/>
                      </w:divBdr>
                    </w:div>
                    <w:div w:id="1675495704">
                      <w:marLeft w:val="0"/>
                      <w:marRight w:val="0"/>
                      <w:marTop w:val="0"/>
                      <w:marBottom w:val="0"/>
                      <w:divBdr>
                        <w:top w:val="none" w:sz="0" w:space="0" w:color="auto"/>
                        <w:left w:val="none" w:sz="0" w:space="0" w:color="auto"/>
                        <w:bottom w:val="none" w:sz="0" w:space="0" w:color="auto"/>
                        <w:right w:val="none" w:sz="0" w:space="0" w:color="auto"/>
                      </w:divBdr>
                    </w:div>
                    <w:div w:id="1961253854">
                      <w:marLeft w:val="0"/>
                      <w:marRight w:val="0"/>
                      <w:marTop w:val="0"/>
                      <w:marBottom w:val="0"/>
                      <w:divBdr>
                        <w:top w:val="none" w:sz="0" w:space="0" w:color="auto"/>
                        <w:left w:val="none" w:sz="0" w:space="0" w:color="auto"/>
                        <w:bottom w:val="none" w:sz="0" w:space="0" w:color="auto"/>
                        <w:right w:val="none" w:sz="0" w:space="0" w:color="auto"/>
                      </w:divBdr>
                    </w:div>
                    <w:div w:id="2032686704">
                      <w:marLeft w:val="0"/>
                      <w:marRight w:val="0"/>
                      <w:marTop w:val="0"/>
                      <w:marBottom w:val="0"/>
                      <w:divBdr>
                        <w:top w:val="none" w:sz="0" w:space="0" w:color="auto"/>
                        <w:left w:val="none" w:sz="0" w:space="0" w:color="auto"/>
                        <w:bottom w:val="none" w:sz="0" w:space="0" w:color="auto"/>
                        <w:right w:val="none" w:sz="0" w:space="0" w:color="auto"/>
                      </w:divBdr>
                    </w:div>
                    <w:div w:id="81731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786">
      <w:bodyDiv w:val="1"/>
      <w:marLeft w:val="0"/>
      <w:marRight w:val="0"/>
      <w:marTop w:val="0"/>
      <w:marBottom w:val="0"/>
      <w:divBdr>
        <w:top w:val="none" w:sz="0" w:space="0" w:color="auto"/>
        <w:left w:val="none" w:sz="0" w:space="0" w:color="auto"/>
        <w:bottom w:val="none" w:sz="0" w:space="0" w:color="auto"/>
        <w:right w:val="none" w:sz="0" w:space="0" w:color="auto"/>
      </w:divBdr>
    </w:div>
    <w:div w:id="986781142">
      <w:bodyDiv w:val="1"/>
      <w:marLeft w:val="0"/>
      <w:marRight w:val="0"/>
      <w:marTop w:val="0"/>
      <w:marBottom w:val="0"/>
      <w:divBdr>
        <w:top w:val="none" w:sz="0" w:space="0" w:color="auto"/>
        <w:left w:val="none" w:sz="0" w:space="0" w:color="auto"/>
        <w:bottom w:val="none" w:sz="0" w:space="0" w:color="auto"/>
        <w:right w:val="none" w:sz="0" w:space="0" w:color="auto"/>
      </w:divBdr>
      <w:divsChild>
        <w:div w:id="2084599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317058">
              <w:marLeft w:val="0"/>
              <w:marRight w:val="0"/>
              <w:marTop w:val="0"/>
              <w:marBottom w:val="0"/>
              <w:divBdr>
                <w:top w:val="none" w:sz="0" w:space="0" w:color="auto"/>
                <w:left w:val="none" w:sz="0" w:space="0" w:color="auto"/>
                <w:bottom w:val="none" w:sz="0" w:space="0" w:color="auto"/>
                <w:right w:val="none" w:sz="0" w:space="0" w:color="auto"/>
              </w:divBdr>
              <w:divsChild>
                <w:div w:id="2881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98242">
      <w:bodyDiv w:val="1"/>
      <w:marLeft w:val="0"/>
      <w:marRight w:val="0"/>
      <w:marTop w:val="0"/>
      <w:marBottom w:val="0"/>
      <w:divBdr>
        <w:top w:val="none" w:sz="0" w:space="0" w:color="auto"/>
        <w:left w:val="none" w:sz="0" w:space="0" w:color="auto"/>
        <w:bottom w:val="none" w:sz="0" w:space="0" w:color="auto"/>
        <w:right w:val="none" w:sz="0" w:space="0" w:color="auto"/>
      </w:divBdr>
    </w:div>
    <w:div w:id="1980725980">
      <w:bodyDiv w:val="1"/>
      <w:marLeft w:val="0"/>
      <w:marRight w:val="0"/>
      <w:marTop w:val="0"/>
      <w:marBottom w:val="0"/>
      <w:divBdr>
        <w:top w:val="none" w:sz="0" w:space="0" w:color="auto"/>
        <w:left w:val="none" w:sz="0" w:space="0" w:color="auto"/>
        <w:bottom w:val="none" w:sz="0" w:space="0" w:color="auto"/>
        <w:right w:val="none" w:sz="0" w:space="0" w:color="auto"/>
      </w:divBdr>
    </w:div>
    <w:div w:id="211519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jotform.com/23129474980215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hemistry@lsus.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sus.edu/academics/undergraduate-programs/Chemist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339</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Rinaudo, Brooke</dc:creator>
  <cp:lastModifiedBy>Elizabeth</cp:lastModifiedBy>
  <cp:revision>2</cp:revision>
  <cp:lastPrinted>2021-01-18T00:38:00Z</cp:lastPrinted>
  <dcterms:created xsi:type="dcterms:W3CDTF">2023-05-11T19:55:00Z</dcterms:created>
  <dcterms:modified xsi:type="dcterms:W3CDTF">2023-05-11T19:55:00Z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1723399552</vt:i4>
  </property>
</Properties>
</file>