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24" w:rsidRDefault="00E7156F">
      <w:bookmarkStart w:id="0" w:name="_GoBack"/>
      <w:bookmarkEnd w:id="0"/>
      <w:r>
        <w:rPr>
          <w:rFonts w:ascii="Arial" w:hAnsi="Arial" w:cs="Arial"/>
          <w:noProof/>
          <w:color w:val="461D7C"/>
          <w:sz w:val="20"/>
          <w:szCs w:val="20"/>
        </w:rPr>
        <w:drawing>
          <wp:inline distT="0" distB="0" distL="0" distR="0">
            <wp:extent cx="685800" cy="161925"/>
            <wp:effectExtent l="0" t="0" r="0" b="9525"/>
            <wp:docPr id="1" name="Picture 1" descr="LSUS_Secondary_RGB Purple-Gold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US_Secondary_RGB Purple-Gold_emai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6F" w:rsidRDefault="00E7156F"/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E7156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E7156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E7156F">
        <w:rPr>
          <w:rFonts w:ascii="Times New Roman" w:hAnsi="Times New Roman" w:cs="Times New Roman"/>
          <w:b/>
          <w:bCs/>
          <w:sz w:val="24"/>
          <w:szCs w:val="24"/>
        </w:rPr>
        <w:t>ADJUNCT INSTRUCTOR - ENGLISH COMPOSITION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  <w:u w:val="single"/>
        </w:rPr>
        <w:t>Department: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ab/>
        <w:t>English and Foreign Languages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  <w:u w:val="single"/>
        </w:rPr>
        <w:t>Contact Information: Send Cover Letter, Vitae, and reference list electronically to</w:t>
      </w:r>
      <w:r w:rsidRPr="00E7156F">
        <w:rPr>
          <w:rFonts w:ascii="Times New Roman" w:hAnsi="Times New Roman" w:cs="Times New Roman"/>
          <w:sz w:val="24"/>
          <w:szCs w:val="24"/>
        </w:rPr>
        <w:t>: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 xml:space="preserve"> </w:t>
      </w:r>
      <w:r w:rsidRPr="00E7156F">
        <w:rPr>
          <w:rFonts w:ascii="Times New Roman" w:hAnsi="Times New Roman" w:cs="Times New Roman"/>
          <w:sz w:val="24"/>
          <w:szCs w:val="24"/>
        </w:rPr>
        <w:tab/>
        <w:t>Dr. Terry G. Harris, Chair</w:t>
      </w:r>
    </w:p>
    <w:p w:rsidR="00E7156F" w:rsidRPr="00E7156F" w:rsidRDefault="00E7156F" w:rsidP="00E715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 xml:space="preserve"> </w:t>
      </w:r>
      <w:r w:rsidRPr="00E7156F">
        <w:rPr>
          <w:rFonts w:ascii="Times New Roman" w:hAnsi="Times New Roman" w:cs="Times New Roman"/>
          <w:sz w:val="24"/>
          <w:szCs w:val="24"/>
        </w:rPr>
        <w:tab/>
        <w:t>Department of English and Foreign Languages</w:t>
      </w:r>
    </w:p>
    <w:p w:rsidR="00E7156F" w:rsidRPr="00E7156F" w:rsidRDefault="00E7156F" w:rsidP="00E715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 xml:space="preserve"> </w:t>
      </w:r>
      <w:r w:rsidRPr="00E7156F">
        <w:rPr>
          <w:rFonts w:ascii="Times New Roman" w:hAnsi="Times New Roman" w:cs="Times New Roman"/>
          <w:sz w:val="24"/>
          <w:szCs w:val="24"/>
        </w:rPr>
        <w:tab/>
        <w:t>258 Bronson Hall</w:t>
      </w:r>
    </w:p>
    <w:p w:rsidR="00E7156F" w:rsidRPr="00E7156F" w:rsidRDefault="00E7156F" w:rsidP="00E715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 xml:space="preserve"> </w:t>
      </w:r>
      <w:r w:rsidRPr="00E7156F">
        <w:rPr>
          <w:rFonts w:ascii="Times New Roman" w:hAnsi="Times New Roman" w:cs="Times New Roman"/>
          <w:sz w:val="24"/>
          <w:szCs w:val="24"/>
        </w:rPr>
        <w:tab/>
        <w:t>Louisiana State University in Shreveport</w:t>
      </w:r>
    </w:p>
    <w:p w:rsidR="00E7156F" w:rsidRPr="00E7156F" w:rsidRDefault="00E7156F" w:rsidP="00E715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 xml:space="preserve"> </w:t>
      </w:r>
      <w:r w:rsidRPr="00E7156F">
        <w:rPr>
          <w:rFonts w:ascii="Times New Roman" w:hAnsi="Times New Roman" w:cs="Times New Roman"/>
          <w:sz w:val="24"/>
          <w:szCs w:val="24"/>
        </w:rPr>
        <w:tab/>
        <w:t>Shreveport, Louisiana 71115</w:t>
      </w:r>
    </w:p>
    <w:p w:rsidR="00E7156F" w:rsidRPr="00E7156F" w:rsidRDefault="00E7156F" w:rsidP="00E715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 xml:space="preserve"> </w:t>
      </w:r>
      <w:r w:rsidRPr="00E7156F">
        <w:rPr>
          <w:rFonts w:ascii="Times New Roman" w:hAnsi="Times New Roman" w:cs="Times New Roman"/>
          <w:sz w:val="24"/>
          <w:szCs w:val="24"/>
        </w:rPr>
        <w:tab/>
        <w:t>318-797-5369</w:t>
      </w:r>
    </w:p>
    <w:p w:rsidR="00E7156F" w:rsidRPr="00E7156F" w:rsidRDefault="00E7156F" w:rsidP="00E715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 xml:space="preserve"> </w:t>
      </w:r>
      <w:r w:rsidRPr="00E7156F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E715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Terry.Harris@LSUS.edu</w:t>
        </w:r>
      </w:hyperlink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  <w:u w:val="single"/>
        </w:rPr>
        <w:t>Position Duties</w:t>
      </w:r>
      <w:r w:rsidRPr="00E7156F">
        <w:rPr>
          <w:rFonts w:ascii="Times New Roman" w:hAnsi="Times New Roman" w:cs="Times New Roman"/>
          <w:sz w:val="24"/>
          <w:szCs w:val="24"/>
        </w:rPr>
        <w:t>: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ab/>
        <w:t>Teach Freshman Composition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  <w:u w:val="single"/>
        </w:rPr>
        <w:t>Minimum Position Qualifications</w:t>
      </w:r>
      <w:r w:rsidRPr="00E7156F">
        <w:rPr>
          <w:rFonts w:ascii="Times New Roman" w:hAnsi="Times New Roman" w:cs="Times New Roman"/>
          <w:sz w:val="24"/>
          <w:szCs w:val="24"/>
        </w:rPr>
        <w:t>: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ab/>
        <w:t>A Master’s degree in English is required.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>A Master’s degree in a related field as well as 18 graduate hours in English is also acceptable</w:t>
      </w:r>
      <w:r w:rsidR="004C57C5">
        <w:rPr>
          <w:rFonts w:ascii="Times New Roman" w:hAnsi="Times New Roman" w:cs="Times New Roman"/>
          <w:sz w:val="24"/>
          <w:szCs w:val="24"/>
        </w:rPr>
        <w:t xml:space="preserve"> according to SACSCOC guidelines.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ab/>
        <w:t>Previous experience teaching freshman composition is preferred.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  <w:u w:val="single"/>
        </w:rPr>
        <w:t>Closing Date</w:t>
      </w:r>
      <w:r w:rsidRPr="00E7156F">
        <w:rPr>
          <w:rFonts w:ascii="Times New Roman" w:hAnsi="Times New Roman" w:cs="Times New Roman"/>
          <w:sz w:val="24"/>
          <w:szCs w:val="24"/>
        </w:rPr>
        <w:t>: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ab/>
        <w:t>Open until filled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  <w:u w:val="single"/>
        </w:rPr>
        <w:t>Special Instructions/Notifications</w:t>
      </w:r>
      <w:r w:rsidRPr="00E7156F">
        <w:rPr>
          <w:rFonts w:ascii="Times New Roman" w:hAnsi="Times New Roman" w:cs="Times New Roman"/>
          <w:sz w:val="24"/>
          <w:szCs w:val="24"/>
        </w:rPr>
        <w:t>:</w:t>
      </w:r>
    </w:p>
    <w:p w:rsidR="00E7156F" w:rsidRPr="00E7156F" w:rsidRDefault="00E7156F" w:rsidP="004C5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ab/>
        <w:t>This appointment is for a part-time adjunct. Teaching opportunities are available on an</w:t>
      </w:r>
    </w:p>
    <w:p w:rsid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156F">
        <w:rPr>
          <w:rFonts w:ascii="Times New Roman" w:hAnsi="Times New Roman" w:cs="Times New Roman"/>
          <w:sz w:val="24"/>
          <w:szCs w:val="24"/>
        </w:rPr>
        <w:t>as-needed</w:t>
      </w:r>
      <w:proofErr w:type="gramEnd"/>
      <w:r w:rsidRPr="00E7156F">
        <w:rPr>
          <w:rFonts w:ascii="Times New Roman" w:hAnsi="Times New Roman" w:cs="Times New Roman"/>
          <w:sz w:val="24"/>
          <w:szCs w:val="24"/>
        </w:rPr>
        <w:t xml:space="preserve"> basis and will vary from semester to semester.</w:t>
      </w:r>
    </w:p>
    <w:p w:rsidR="004C57C5" w:rsidRDefault="004C57C5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department is interested in building a file of potential adjunct instructors.</w:t>
      </w:r>
    </w:p>
    <w:p w:rsidR="004C57C5" w:rsidRPr="00E7156F" w:rsidRDefault="004C57C5" w:rsidP="004C57C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assignments will be in freshman composition, but opportunities to teach other courses such as technical writing may also be available depending upon qualifications and experience.</w:t>
      </w: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Pr="00E7156F" w:rsidRDefault="00E7156F" w:rsidP="00E7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6F" w:rsidRDefault="00E7156F" w:rsidP="00E7156F">
      <w:r w:rsidRPr="00E7156F">
        <w:rPr>
          <w:rFonts w:ascii="Times New Roman" w:hAnsi="Times New Roman" w:cs="Times New Roman"/>
          <w:sz w:val="24"/>
          <w:szCs w:val="24"/>
        </w:rPr>
        <w:t>LSUS is an AA/EOE employer.</w:t>
      </w:r>
    </w:p>
    <w:sectPr w:rsidR="00E7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6F"/>
    <w:rsid w:val="0008344D"/>
    <w:rsid w:val="000F4224"/>
    <w:rsid w:val="004C57C5"/>
    <w:rsid w:val="00E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FBB84-FB41-44C8-B632-182BFC3E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ry.Harris@LSUS.edu" TargetMode="External"/><Relationship Id="rId5" Type="http://schemas.openxmlformats.org/officeDocument/2006/relationships/image" Target="cid:image001.jpg@01D3CDA4.CC220A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Terry</dc:creator>
  <cp:keywords/>
  <dc:description/>
  <cp:lastModifiedBy>Wolfe, Bill</cp:lastModifiedBy>
  <cp:revision>2</cp:revision>
  <cp:lastPrinted>2018-04-09T17:00:00Z</cp:lastPrinted>
  <dcterms:created xsi:type="dcterms:W3CDTF">2018-04-09T20:11:00Z</dcterms:created>
  <dcterms:modified xsi:type="dcterms:W3CDTF">2018-04-09T20:11:00Z</dcterms:modified>
</cp:coreProperties>
</file>