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91967" w14:textId="77777777" w:rsidR="00671250" w:rsidRPr="003B184E" w:rsidRDefault="00671250" w:rsidP="00CA0B56">
      <w:pPr>
        <w:rPr>
          <w:rFonts w:ascii="Times New Roman" w:eastAsia="Times New Roman" w:hAnsi="Times New Roman" w:cs="Times New Roman"/>
          <w:color w:val="2D2D2D"/>
          <w:sz w:val="21"/>
          <w:szCs w:val="21"/>
        </w:rPr>
      </w:pPr>
    </w:p>
    <w:p w14:paraId="621B31FA" w14:textId="7160AA18" w:rsidR="000C1FE6" w:rsidRPr="003B184E" w:rsidRDefault="000C1FE6" w:rsidP="000C1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84E">
        <w:rPr>
          <w:rFonts w:ascii="Times New Roman" w:hAnsi="Times New Roman" w:cs="Times New Roman"/>
          <w:b/>
          <w:sz w:val="28"/>
          <w:szCs w:val="28"/>
        </w:rPr>
        <w:t>Tenure Track Faculty Position in Applied Physics</w:t>
      </w:r>
      <w:r>
        <w:rPr>
          <w:rFonts w:ascii="Times New Roman" w:hAnsi="Times New Roman" w:cs="Times New Roman"/>
          <w:b/>
          <w:sz w:val="28"/>
          <w:szCs w:val="28"/>
        </w:rPr>
        <w:t xml:space="preserve"> and </w:t>
      </w:r>
      <w:r w:rsidR="001B51C0">
        <w:rPr>
          <w:rFonts w:ascii="Times New Roman" w:hAnsi="Times New Roman" w:cs="Times New Roman"/>
          <w:b/>
          <w:sz w:val="28"/>
          <w:szCs w:val="28"/>
        </w:rPr>
        <w:t>Pre-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Engineering</w:t>
      </w:r>
    </w:p>
    <w:p w14:paraId="48593BA1" w14:textId="77777777" w:rsidR="000C1FE6" w:rsidRPr="003B184E" w:rsidRDefault="000C1FE6" w:rsidP="000C1FE6">
      <w:pPr>
        <w:jc w:val="center"/>
        <w:rPr>
          <w:rFonts w:ascii="Times New Roman" w:eastAsia="Times New Roman" w:hAnsi="Times New Roman" w:cs="Times New Roman"/>
          <w:color w:val="2D2D2D"/>
          <w:sz w:val="21"/>
          <w:szCs w:val="21"/>
        </w:rPr>
      </w:pPr>
    </w:p>
    <w:p w14:paraId="22517A57" w14:textId="77777777" w:rsidR="000C1FE6" w:rsidRPr="003B184E" w:rsidRDefault="000C1FE6" w:rsidP="000C1FE6">
      <w:pPr>
        <w:spacing w:after="240"/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</w:rPr>
        <w:t>Louisiana State University Shreveport (LSUS) </w:t>
      </w:r>
      <w:r w:rsidRPr="003B184E">
        <w:rPr>
          <w:rFonts w:ascii="Times New Roman" w:eastAsia="Times New Roman" w:hAnsi="Times New Roman" w:cs="Times New Roman"/>
          <w:color w:val="2D2D2D"/>
        </w:rPr>
        <w:t>invites applications for a full-time tenure track Assistant Professor position in Applied Physics</w:t>
      </w:r>
      <w:r>
        <w:rPr>
          <w:rFonts w:ascii="Times New Roman" w:eastAsia="Times New Roman" w:hAnsi="Times New Roman" w:cs="Times New Roman"/>
          <w:color w:val="2D2D2D"/>
        </w:rPr>
        <w:t xml:space="preserve"> and Engineering</w:t>
      </w:r>
      <w:r w:rsidRPr="003B184E">
        <w:rPr>
          <w:rFonts w:ascii="Times New Roman" w:eastAsia="Times New Roman" w:hAnsi="Times New Roman" w:cs="Times New Roman"/>
          <w:color w:val="2D2D2D"/>
        </w:rPr>
        <w:t>, starting on August 1</w:t>
      </w:r>
      <w:r>
        <w:rPr>
          <w:rFonts w:ascii="Times New Roman" w:eastAsia="Times New Roman" w:hAnsi="Times New Roman" w:cs="Times New Roman"/>
          <w:color w:val="2D2D2D"/>
        </w:rPr>
        <w:t>5</w:t>
      </w:r>
      <w:r w:rsidRPr="003B184E">
        <w:rPr>
          <w:rFonts w:ascii="Times New Roman" w:eastAsia="Times New Roman" w:hAnsi="Times New Roman" w:cs="Times New Roman"/>
          <w:color w:val="2D2D2D"/>
        </w:rPr>
        <w:t>, 202</w:t>
      </w:r>
      <w:r>
        <w:rPr>
          <w:rFonts w:ascii="Times New Roman" w:eastAsia="Times New Roman" w:hAnsi="Times New Roman" w:cs="Times New Roman"/>
          <w:color w:val="2D2D2D"/>
        </w:rPr>
        <w:t>2</w:t>
      </w:r>
      <w:r w:rsidRPr="003B184E">
        <w:rPr>
          <w:rFonts w:ascii="Times New Roman" w:eastAsia="Times New Roman" w:hAnsi="Times New Roman" w:cs="Times New Roman"/>
          <w:color w:val="2D2D2D"/>
        </w:rPr>
        <w:t>.</w:t>
      </w:r>
    </w:p>
    <w:p w14:paraId="2ACF0FD5" w14:textId="2391B43A" w:rsidR="000C1FE6" w:rsidRDefault="000C1FE6" w:rsidP="000C1FE6">
      <w:pPr>
        <w:spacing w:after="240"/>
        <w:rPr>
          <w:rFonts w:ascii="Times New Roman" w:eastAsia="Times New Roman" w:hAnsi="Times New Roman" w:cs="Times New Roman"/>
          <w:color w:val="2D2D2D"/>
        </w:rPr>
      </w:pPr>
      <w:r w:rsidRPr="003B184E">
        <w:rPr>
          <w:rFonts w:ascii="Times New Roman" w:eastAsia="Times New Roman" w:hAnsi="Times New Roman" w:cs="Times New Roman"/>
          <w:color w:val="2D2D2D"/>
        </w:rPr>
        <w:t xml:space="preserve">The successful candidate </w:t>
      </w:r>
      <w:r>
        <w:rPr>
          <w:rFonts w:ascii="Times New Roman" w:eastAsia="Times New Roman" w:hAnsi="Times New Roman" w:cs="Times New Roman"/>
          <w:color w:val="2D2D2D"/>
        </w:rPr>
        <w:t>is</w:t>
      </w:r>
      <w:r w:rsidRPr="003B184E">
        <w:rPr>
          <w:rFonts w:ascii="Times New Roman" w:eastAsia="Times New Roman" w:hAnsi="Times New Roman" w:cs="Times New Roman"/>
          <w:color w:val="2D2D2D"/>
        </w:rPr>
        <w:t xml:space="preserve"> expected to demonstrate excellence in undergraduate teaching and the supervision of student research. </w:t>
      </w:r>
      <w:r>
        <w:rPr>
          <w:rFonts w:ascii="Times New Roman" w:hAnsi="Times New Roman" w:cs="Times New Roman"/>
        </w:rPr>
        <w:t>Duties</w:t>
      </w:r>
      <w:r w:rsidRPr="003B184E">
        <w:rPr>
          <w:rFonts w:ascii="Times New Roman" w:hAnsi="Times New Roman" w:cs="Times New Roman"/>
        </w:rPr>
        <w:t xml:space="preserve"> will include teaching lecture and lab courses in </w:t>
      </w:r>
      <w:r w:rsidRPr="003B184E">
        <w:rPr>
          <w:rFonts w:ascii="Times New Roman" w:eastAsia="Times New Roman" w:hAnsi="Times New Roman" w:cs="Times New Roman"/>
          <w:color w:val="2D2D2D"/>
        </w:rPr>
        <w:t xml:space="preserve">General Physics (lectures and labs), Mechanics, Optics, and Electronics. </w:t>
      </w:r>
      <w:r>
        <w:rPr>
          <w:rFonts w:ascii="Times New Roman" w:eastAsia="Times New Roman" w:hAnsi="Times New Roman" w:cs="Times New Roman"/>
          <w:color w:val="2D2D2D"/>
        </w:rPr>
        <w:t xml:space="preserve">Responsibilities will also include oversight of student projects in the department’s electronics lab and the new 800-sq. ft. </w:t>
      </w:r>
      <w:r w:rsidRPr="00E32EA8">
        <w:rPr>
          <w:rFonts w:ascii="Times New Roman" w:eastAsia="Times New Roman" w:hAnsi="Times New Roman" w:cs="Times New Roman"/>
          <w:i/>
          <w:iCs/>
          <w:color w:val="2D2D2D"/>
        </w:rPr>
        <w:t>Design and Fabrication Lab</w:t>
      </w:r>
      <w:r>
        <w:rPr>
          <w:rFonts w:ascii="Times New Roman" w:eastAsia="Times New Roman" w:hAnsi="Times New Roman" w:cs="Times New Roman"/>
          <w:color w:val="2D2D2D"/>
        </w:rPr>
        <w:t xml:space="preserve">. </w:t>
      </w:r>
      <w:r w:rsidRPr="003B184E">
        <w:rPr>
          <w:rFonts w:ascii="Times New Roman" w:eastAsia="Times New Roman" w:hAnsi="Times New Roman" w:cs="Times New Roman"/>
          <w:color w:val="2D2D2D"/>
        </w:rPr>
        <w:t xml:space="preserve">Candidates with experience in </w:t>
      </w:r>
      <w:r>
        <w:rPr>
          <w:rFonts w:ascii="Times New Roman" w:eastAsia="Times New Roman" w:hAnsi="Times New Roman" w:cs="Times New Roman"/>
          <w:color w:val="2D2D2D"/>
        </w:rPr>
        <w:t xml:space="preserve">electrical engineering, mechanical engineering, </w:t>
      </w:r>
      <w:r w:rsidRPr="003B184E">
        <w:rPr>
          <w:rFonts w:ascii="Times New Roman" w:eastAsia="Times New Roman" w:hAnsi="Times New Roman" w:cs="Times New Roman"/>
          <w:color w:val="2D2D2D"/>
        </w:rPr>
        <w:t xml:space="preserve">computer-aided design </w:t>
      </w:r>
      <w:r>
        <w:rPr>
          <w:rFonts w:ascii="Times New Roman" w:eastAsia="Times New Roman" w:hAnsi="Times New Roman" w:cs="Times New Roman"/>
          <w:color w:val="2D2D2D"/>
        </w:rPr>
        <w:t>or</w:t>
      </w:r>
      <w:r w:rsidRPr="003B184E">
        <w:rPr>
          <w:rFonts w:ascii="Times New Roman" w:eastAsia="Times New Roman" w:hAnsi="Times New Roman" w:cs="Times New Roman"/>
          <w:color w:val="2D2D2D"/>
        </w:rPr>
        <w:t xml:space="preserve"> CNC fabrication are </w:t>
      </w:r>
      <w:r>
        <w:rPr>
          <w:rFonts w:ascii="Times New Roman" w:eastAsia="Times New Roman" w:hAnsi="Times New Roman" w:cs="Times New Roman"/>
          <w:color w:val="2D2D2D"/>
        </w:rPr>
        <w:t>particularly</w:t>
      </w:r>
      <w:r w:rsidRPr="003B184E">
        <w:rPr>
          <w:rFonts w:ascii="Times New Roman" w:eastAsia="Times New Roman" w:hAnsi="Times New Roman" w:cs="Times New Roman"/>
          <w:color w:val="2D2D2D"/>
        </w:rPr>
        <w:t xml:space="preserve"> encouraged to apply.</w:t>
      </w:r>
    </w:p>
    <w:p w14:paraId="649F2901" w14:textId="77777777" w:rsidR="000C1FE6" w:rsidRPr="003B184E" w:rsidRDefault="000C1FE6" w:rsidP="000C1FE6">
      <w:pPr>
        <w:spacing w:after="240"/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color w:val="2D2D2D"/>
        </w:rPr>
        <w:t>A Ph.D. in physics, applied physics, or a closely related field of engineering is required.</w:t>
      </w:r>
    </w:p>
    <w:p w14:paraId="48F50845" w14:textId="5102E742" w:rsidR="000C1FE6" w:rsidRPr="003B184E" w:rsidRDefault="000C1FE6" w:rsidP="000C1FE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color w:val="2D2D2D"/>
        </w:rPr>
        <w:t xml:space="preserve">Review of applications will begin February </w:t>
      </w:r>
      <w:r w:rsidR="00CA0B56">
        <w:rPr>
          <w:rFonts w:ascii="Times New Roman" w:eastAsia="Times New Roman" w:hAnsi="Times New Roman" w:cs="Times New Roman"/>
          <w:color w:val="2D2D2D"/>
        </w:rPr>
        <w:t>3</w:t>
      </w:r>
      <w:r w:rsidRPr="003B184E">
        <w:rPr>
          <w:rFonts w:ascii="Times New Roman" w:eastAsia="Times New Roman" w:hAnsi="Times New Roman" w:cs="Times New Roman"/>
          <w:color w:val="2D2D2D"/>
        </w:rPr>
        <w:t>, 202</w:t>
      </w:r>
      <w:r>
        <w:rPr>
          <w:rFonts w:ascii="Times New Roman" w:eastAsia="Times New Roman" w:hAnsi="Times New Roman" w:cs="Times New Roman"/>
          <w:color w:val="2D2D2D"/>
        </w:rPr>
        <w:t>2</w:t>
      </w:r>
      <w:r w:rsidRPr="003B184E">
        <w:rPr>
          <w:rFonts w:ascii="Times New Roman" w:eastAsia="Times New Roman" w:hAnsi="Times New Roman" w:cs="Times New Roman"/>
          <w:color w:val="2D2D2D"/>
        </w:rPr>
        <w:t xml:space="preserve"> and will continue until the position is filled. </w:t>
      </w:r>
      <w:r w:rsidRPr="003B184E">
        <w:rPr>
          <w:rFonts w:ascii="Times New Roman" w:eastAsia="Times New Roman" w:hAnsi="Times New Roman" w:cs="Times New Roman"/>
        </w:rPr>
        <w:t>LSUS is an EOE/AA employer.</w:t>
      </w:r>
    </w:p>
    <w:p w14:paraId="7B4B1109" w14:textId="6BBFC67C" w:rsidR="000C1FE6" w:rsidRPr="003B184E" w:rsidRDefault="000C1FE6" w:rsidP="000C1FE6">
      <w:pPr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  <w:u w:val="single"/>
        </w:rPr>
        <w:t>Required Attachments</w:t>
      </w:r>
    </w:p>
    <w:p w14:paraId="09D97B89" w14:textId="77777777" w:rsidR="000C1FE6" w:rsidRPr="003B184E" w:rsidRDefault="000C1FE6" w:rsidP="00CA0B56">
      <w:pPr>
        <w:spacing w:before="120" w:after="0"/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</w:rPr>
        <w:t>1. Cover Letter</w:t>
      </w:r>
    </w:p>
    <w:p w14:paraId="7764F495" w14:textId="77777777" w:rsidR="000C1FE6" w:rsidRPr="003B184E" w:rsidRDefault="000C1FE6" w:rsidP="00CA0B56">
      <w:pPr>
        <w:spacing w:before="120" w:after="0"/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</w:rPr>
        <w:t>2. Curriculum Vitae</w:t>
      </w:r>
    </w:p>
    <w:p w14:paraId="7707F2B5" w14:textId="77777777" w:rsidR="000C1FE6" w:rsidRPr="003B184E" w:rsidRDefault="000C1FE6" w:rsidP="00CA0B56">
      <w:pPr>
        <w:spacing w:before="120" w:after="0"/>
        <w:rPr>
          <w:rFonts w:ascii="Times New Roman" w:eastAsia="Times New Roman" w:hAnsi="Times New Roman" w:cs="Times New Roman"/>
          <w:b/>
          <w:bCs/>
          <w:color w:val="2D2D2D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</w:rPr>
        <w:t>3. Statement of Teaching Philosophy</w:t>
      </w:r>
    </w:p>
    <w:p w14:paraId="06F71041" w14:textId="77777777" w:rsidR="000C1FE6" w:rsidRPr="003B184E" w:rsidRDefault="000C1FE6" w:rsidP="00CA0B56">
      <w:pPr>
        <w:spacing w:before="120" w:after="0"/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</w:rPr>
        <w:t>4. Summary of Research Experience and Future Research Plans</w:t>
      </w:r>
    </w:p>
    <w:p w14:paraId="4F3742E3" w14:textId="77777777" w:rsidR="000C1FE6" w:rsidRPr="003B184E" w:rsidRDefault="000C1FE6" w:rsidP="00CA0B56">
      <w:pPr>
        <w:spacing w:before="120" w:after="0"/>
        <w:rPr>
          <w:rFonts w:ascii="Times New Roman" w:eastAsia="Times New Roman" w:hAnsi="Times New Roman" w:cs="Times New Roman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</w:rPr>
        <w:t>5. Name and Contact Information of References who will provide letters</w:t>
      </w:r>
    </w:p>
    <w:p w14:paraId="160DDDED" w14:textId="77777777" w:rsidR="000C1FE6" w:rsidRPr="003B184E" w:rsidRDefault="000C1FE6" w:rsidP="00CA0B56">
      <w:pPr>
        <w:spacing w:before="120" w:after="0"/>
        <w:rPr>
          <w:rFonts w:ascii="Times New Roman" w:eastAsia="Times New Roman" w:hAnsi="Times New Roman" w:cs="Times New Roman"/>
          <w:color w:val="2D2D2D"/>
        </w:rPr>
      </w:pPr>
      <w:r w:rsidRPr="003B184E">
        <w:rPr>
          <w:rFonts w:ascii="Times New Roman" w:eastAsia="Times New Roman" w:hAnsi="Times New Roman" w:cs="Times New Roman"/>
          <w:b/>
          <w:bCs/>
          <w:color w:val="2D2D2D"/>
        </w:rPr>
        <w:t xml:space="preserve">Three reference letters from external providers are required. </w:t>
      </w:r>
      <w:r w:rsidRPr="003B184E">
        <w:rPr>
          <w:rFonts w:ascii="Times New Roman" w:hAnsi="Times New Roman" w:cs="Times New Roman"/>
          <w:b/>
          <w:bCs/>
          <w:color w:val="2D2D2D"/>
        </w:rPr>
        <w:t>Please have the reference providers email their letters to </w:t>
      </w:r>
      <w:hyperlink r:id="rId7" w:history="1">
        <w:r w:rsidRPr="003B184E">
          <w:rPr>
            <w:rStyle w:val="Hyperlink"/>
            <w:rFonts w:ascii="Times New Roman" w:hAnsi="Times New Roman" w:cs="Times New Roman"/>
            <w:b/>
            <w:bCs/>
          </w:rPr>
          <w:t>Physics@lsus</w:t>
        </w:r>
      </w:hyperlink>
      <w:hyperlink r:id="rId8" w:history="1">
        <w:r w:rsidRPr="003B184E">
          <w:rPr>
            <w:rStyle w:val="Hyperlink"/>
            <w:rFonts w:ascii="Times New Roman" w:hAnsi="Times New Roman" w:cs="Times New Roman"/>
            <w:b/>
            <w:bCs/>
          </w:rPr>
          <w:t>.edu</w:t>
        </w:r>
      </w:hyperlink>
      <w:r w:rsidRPr="003B184E">
        <w:rPr>
          <w:rStyle w:val="apple-converted-space"/>
          <w:rFonts w:ascii="Times New Roman" w:hAnsi="Times New Roman" w:cs="Times New Roman"/>
          <w:b/>
          <w:bCs/>
          <w:color w:val="2D2D2D"/>
        </w:rPr>
        <w:t> </w:t>
      </w:r>
      <w:r w:rsidRPr="003B184E">
        <w:rPr>
          <w:rFonts w:ascii="Times New Roman" w:hAnsi="Times New Roman" w:cs="Times New Roman"/>
          <w:b/>
          <w:bCs/>
          <w:color w:val="2D2D2D"/>
        </w:rPr>
        <w:t>with "Reference Letter for [Applicant’s Name]" in the subject heading.</w:t>
      </w:r>
      <w:r w:rsidRPr="003B184E">
        <w:rPr>
          <w:rFonts w:ascii="Times New Roman" w:hAnsi="Times New Roman" w:cs="Times New Roman"/>
          <w:b/>
          <w:bCs/>
          <w:color w:val="2D2D2D"/>
        </w:rPr>
        <w:br/>
      </w:r>
    </w:p>
    <w:p w14:paraId="6BDCFF63" w14:textId="5D4C4BF4" w:rsidR="00F5498F" w:rsidRPr="00CA0B56" w:rsidRDefault="000C1FE6" w:rsidP="00CA0B56">
      <w:pPr>
        <w:spacing w:after="80" w:line="240" w:lineRule="auto"/>
        <w:rPr>
          <w:rFonts w:ascii="Times New Roman" w:eastAsia="Times New Roman" w:hAnsi="Times New Roman" w:cs="Times New Roman"/>
          <w:color w:val="2D2D2D"/>
        </w:rPr>
      </w:pPr>
      <w:r w:rsidRPr="003B184E">
        <w:rPr>
          <w:rFonts w:ascii="Times New Roman" w:eastAsia="Times New Roman" w:hAnsi="Times New Roman" w:cs="Times New Roman"/>
          <w:color w:val="2D2D2D"/>
        </w:rPr>
        <w:t>For more information, please see the LSUS College of Arts and Sciences web</w:t>
      </w:r>
      <w:r>
        <w:rPr>
          <w:rFonts w:ascii="Times New Roman" w:eastAsia="Times New Roman" w:hAnsi="Times New Roman" w:cs="Times New Roman"/>
          <w:color w:val="2D2D2D"/>
        </w:rPr>
        <w:t xml:space="preserve"> </w:t>
      </w:r>
      <w:r w:rsidRPr="003B184E">
        <w:rPr>
          <w:rFonts w:ascii="Times New Roman" w:eastAsia="Times New Roman" w:hAnsi="Times New Roman" w:cs="Times New Roman"/>
          <w:color w:val="2D2D2D"/>
        </w:rPr>
        <w:t>page:</w:t>
      </w:r>
      <w:r w:rsidR="00CA0B56">
        <w:rPr>
          <w:rFonts w:ascii="Times New Roman" w:eastAsia="Times New Roman" w:hAnsi="Times New Roman" w:cs="Times New Roman"/>
          <w:color w:val="2D2D2D"/>
        </w:rPr>
        <w:t xml:space="preserve"> </w:t>
      </w:r>
      <w:r w:rsidR="00CA0B56" w:rsidRPr="00CA0B56">
        <w:rPr>
          <w:rFonts w:ascii="Times New Roman" w:eastAsia="Times New Roman" w:hAnsi="Times New Roman" w:cs="Times New Roman"/>
          <w:color w:val="0000FF"/>
          <w:u w:val="single"/>
        </w:rPr>
        <w:t>https://www.lsus.edu/academics/undergraduate-programs/physics</w:t>
      </w:r>
    </w:p>
    <w:sectPr w:rsidR="00F5498F" w:rsidRPr="00CA0B56" w:rsidSect="00AE3D42">
      <w:headerReference w:type="default" r:id="rId9"/>
      <w:footerReference w:type="default" r:id="rId10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65D01" w14:textId="77777777" w:rsidR="00D24278" w:rsidRDefault="00D24278" w:rsidP="009F4F09">
      <w:pPr>
        <w:spacing w:after="0" w:line="240" w:lineRule="auto"/>
      </w:pPr>
      <w:r>
        <w:separator/>
      </w:r>
    </w:p>
  </w:endnote>
  <w:endnote w:type="continuationSeparator" w:id="0">
    <w:p w14:paraId="2C45C2AC" w14:textId="77777777" w:rsidR="00D24278" w:rsidRDefault="00D24278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09F17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C080048" wp14:editId="79FF7A68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1752C" w14:textId="77777777" w:rsidR="00D24278" w:rsidRDefault="00D24278" w:rsidP="009F4F09">
      <w:pPr>
        <w:spacing w:after="0" w:line="240" w:lineRule="auto"/>
      </w:pPr>
      <w:r>
        <w:separator/>
      </w:r>
    </w:p>
  </w:footnote>
  <w:footnote w:type="continuationSeparator" w:id="0">
    <w:p w14:paraId="612CFBF2" w14:textId="77777777" w:rsidR="00D24278" w:rsidRDefault="00D24278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1550B" w14:textId="77777777" w:rsidR="009F4F09" w:rsidRDefault="001870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ED6E72" wp14:editId="37B2D538">
              <wp:simplePos x="0" y="0"/>
              <wp:positionH relativeFrom="column">
                <wp:posOffset>-581026</wp:posOffset>
              </wp:positionH>
              <wp:positionV relativeFrom="paragraph">
                <wp:posOffset>285750</wp:posOffset>
              </wp:positionV>
              <wp:extent cx="2276475" cy="511810"/>
              <wp:effectExtent l="0" t="0" r="9525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475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07E715" w14:textId="795AC6B5" w:rsidR="009F4F09" w:rsidRPr="001870A5" w:rsidRDefault="00613126" w:rsidP="001870A5">
                          <w:pPr>
                            <w:spacing w:line="240" w:lineRule="auto"/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 w:rsidRPr="001870A5">
                            <w:rPr>
                              <w:rFonts w:ascii="Myriad Pro" w:hAnsi="Myriad Pro"/>
                              <w:color w:val="461D7C"/>
                            </w:rPr>
                            <w:t>Dep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t.</w:t>
                          </w:r>
                          <w:r w:rsidR="00FE6237" w:rsidRPr="001870A5">
                            <w:rPr>
                              <w:rFonts w:ascii="Myriad Pro" w:hAnsi="Myriad Pro"/>
                              <w:color w:val="461D7C"/>
                            </w:rPr>
                            <w:t xml:space="preserve"> of 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Chemistry and Physics</w:t>
                          </w:r>
                          <w:r w:rsidR="00436CA5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318-797-</w:t>
                          </w:r>
                          <w:r w:rsidR="009F4F09" w:rsidRPr="001870A5">
                            <w:rPr>
                              <w:rFonts w:ascii="Myriad Pro" w:hAnsi="Myriad Pro"/>
                              <w:color w:val="461D7C"/>
                            </w:rPr>
                            <w:t>5</w:t>
                          </w:r>
                          <w:r w:rsidR="00FE6237" w:rsidRPr="001870A5">
                            <w:rPr>
                              <w:rFonts w:ascii="Myriad Pro" w:hAnsi="Myriad Pro"/>
                              <w:color w:val="461D7C"/>
                            </w:rPr>
                            <w:t>2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46</w:t>
                          </w:r>
                          <w:proofErr w:type="gramStart"/>
                          <w:r w:rsidR="00436CA5">
                            <w:rPr>
                              <w:rFonts w:ascii="Myriad Pro" w:hAnsi="Myriad Pro"/>
                              <w:color w:val="461D7C"/>
                            </w:rPr>
                            <w:t xml:space="preserve">   (</w:t>
                          </w:r>
                          <w:proofErr w:type="gramEnd"/>
                          <w:r w:rsidR="00436CA5">
                            <w:rPr>
                              <w:rFonts w:ascii="Myriad Pro" w:hAnsi="Myriad Pro"/>
                              <w:color w:val="461D7C"/>
                            </w:rPr>
                            <w:t>Fax) 318-</w:t>
                          </w:r>
                          <w:r w:rsidR="009F4F09" w:rsidRPr="001870A5">
                            <w:rPr>
                              <w:rFonts w:ascii="Myriad Pro" w:hAnsi="Myriad Pro"/>
                              <w:color w:val="461D7C"/>
                            </w:rPr>
                            <w:t>79</w:t>
                          </w:r>
                          <w:r w:rsidR="00436CA5">
                            <w:rPr>
                              <w:rFonts w:ascii="Myriad Pro" w:hAnsi="Myriad Pro"/>
                              <w:color w:val="461D7C"/>
                            </w:rPr>
                            <w:t>7-</w:t>
                          </w:r>
                          <w:r w:rsidR="00FE6237" w:rsidRPr="001870A5">
                            <w:rPr>
                              <w:rFonts w:ascii="Myriad Pro" w:hAnsi="Myriad Pro"/>
                              <w:color w:val="461D7C"/>
                            </w:rPr>
                            <w:t>5</w:t>
                          </w:r>
                          <w:r w:rsidR="00436CA5">
                            <w:rPr>
                              <w:rFonts w:ascii="Myriad Pro" w:hAnsi="Myriad Pro"/>
                              <w:color w:val="461D7C"/>
                            </w:rPr>
                            <w:t>09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D6E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75pt;margin-top:22.5pt;width:179.2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" stroked="f">
              <v:textbox>
                <w:txbxContent>
                  <w:p w14:paraId="5907E715" w14:textId="795AC6B5" w:rsidR="009F4F09" w:rsidRPr="001870A5" w:rsidRDefault="00613126" w:rsidP="001870A5">
                    <w:pPr>
                      <w:spacing w:line="240" w:lineRule="auto"/>
                      <w:rPr>
                        <w:rFonts w:ascii="Myriad Pro" w:hAnsi="Myriad Pro"/>
                        <w:color w:val="461D7C"/>
                      </w:rPr>
                    </w:pPr>
                    <w:r w:rsidRPr="001870A5">
                      <w:rPr>
                        <w:rFonts w:ascii="Myriad Pro" w:hAnsi="Myriad Pro"/>
                        <w:color w:val="461D7C"/>
                      </w:rPr>
                      <w:t>Dep</w:t>
                    </w:r>
                    <w:r>
                      <w:rPr>
                        <w:rFonts w:ascii="Myriad Pro" w:hAnsi="Myriad Pro"/>
                        <w:color w:val="461D7C"/>
                      </w:rPr>
                      <w:t>t.</w:t>
                    </w:r>
                    <w:r w:rsidR="00FE6237" w:rsidRPr="001870A5">
                      <w:rPr>
                        <w:rFonts w:ascii="Myriad Pro" w:hAnsi="Myriad Pro"/>
                        <w:color w:val="461D7C"/>
                      </w:rPr>
                      <w:t xml:space="preserve"> of </w:t>
                    </w:r>
                    <w:r>
                      <w:rPr>
                        <w:rFonts w:ascii="Myriad Pro" w:hAnsi="Myriad Pro"/>
                        <w:color w:val="461D7C"/>
                      </w:rPr>
                      <w:t>Chemistry and Physics</w:t>
                    </w:r>
                    <w:r w:rsidR="00436CA5">
                      <w:rPr>
                        <w:rFonts w:ascii="Myriad Pro" w:hAnsi="Myriad Pro"/>
                        <w:color w:val="461D7C"/>
                      </w:rPr>
                      <w:br/>
                      <w:t>318-797-</w:t>
                    </w:r>
                    <w:r w:rsidR="009F4F09" w:rsidRPr="001870A5">
                      <w:rPr>
                        <w:rFonts w:ascii="Myriad Pro" w:hAnsi="Myriad Pro"/>
                        <w:color w:val="461D7C"/>
                      </w:rPr>
                      <w:t>5</w:t>
                    </w:r>
                    <w:r w:rsidR="00FE6237" w:rsidRPr="001870A5">
                      <w:rPr>
                        <w:rFonts w:ascii="Myriad Pro" w:hAnsi="Myriad Pro"/>
                        <w:color w:val="461D7C"/>
                      </w:rPr>
                      <w:t>2</w:t>
                    </w:r>
                    <w:r>
                      <w:rPr>
                        <w:rFonts w:ascii="Myriad Pro" w:hAnsi="Myriad Pro"/>
                        <w:color w:val="461D7C"/>
                      </w:rPr>
                      <w:t>46</w:t>
                    </w:r>
                    <w:proofErr w:type="gramStart"/>
                    <w:r w:rsidR="00436CA5">
                      <w:rPr>
                        <w:rFonts w:ascii="Myriad Pro" w:hAnsi="Myriad Pro"/>
                        <w:color w:val="461D7C"/>
                      </w:rPr>
                      <w:t xml:space="preserve">   (</w:t>
                    </w:r>
                    <w:proofErr w:type="gramEnd"/>
                    <w:r w:rsidR="00436CA5">
                      <w:rPr>
                        <w:rFonts w:ascii="Myriad Pro" w:hAnsi="Myriad Pro"/>
                        <w:color w:val="461D7C"/>
                      </w:rPr>
                      <w:t>Fax) 318-</w:t>
                    </w:r>
                    <w:r w:rsidR="009F4F09" w:rsidRPr="001870A5">
                      <w:rPr>
                        <w:rFonts w:ascii="Myriad Pro" w:hAnsi="Myriad Pro"/>
                        <w:color w:val="461D7C"/>
                      </w:rPr>
                      <w:t>79</w:t>
                    </w:r>
                    <w:r w:rsidR="00436CA5">
                      <w:rPr>
                        <w:rFonts w:ascii="Myriad Pro" w:hAnsi="Myriad Pro"/>
                        <w:color w:val="461D7C"/>
                      </w:rPr>
                      <w:t>7-</w:t>
                    </w:r>
                    <w:r w:rsidR="00FE6237" w:rsidRPr="001870A5">
                      <w:rPr>
                        <w:rFonts w:ascii="Myriad Pro" w:hAnsi="Myriad Pro"/>
                        <w:color w:val="461D7C"/>
                      </w:rPr>
                      <w:t>5</w:t>
                    </w:r>
                    <w:r w:rsidR="00436CA5">
                      <w:rPr>
                        <w:rFonts w:ascii="Myriad Pro" w:hAnsi="Myriad Pro"/>
                        <w:color w:val="461D7C"/>
                      </w:rPr>
                      <w:t>09</w:t>
                    </w:r>
                    <w:r>
                      <w:rPr>
                        <w:rFonts w:ascii="Myriad Pro" w:hAnsi="Myriad Pro"/>
                        <w:color w:val="461D7C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AA9BF6" wp14:editId="462E054F">
              <wp:simplePos x="0" y="0"/>
              <wp:positionH relativeFrom="column">
                <wp:posOffset>4162425</wp:posOffset>
              </wp:positionH>
              <wp:positionV relativeFrom="paragraph">
                <wp:posOffset>295275</wp:posOffset>
              </wp:positionV>
              <wp:extent cx="2343150" cy="511810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08A6EA" w14:textId="77777777" w:rsidR="009F4F09" w:rsidRPr="001870A5" w:rsidRDefault="009F4F09" w:rsidP="001870A5">
                          <w:pPr>
                            <w:spacing w:line="240" w:lineRule="auto"/>
                            <w:jc w:val="right"/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 w:rsidRPr="001870A5">
                            <w:rPr>
                              <w:rFonts w:ascii="Myriad Pro" w:hAnsi="Myriad Pro"/>
                              <w:color w:val="461D7C"/>
                            </w:rPr>
                            <w:t>One University Place</w:t>
                          </w:r>
                          <w:r w:rsidRPr="001870A5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AA9BF6" id="_x0000_s1027" type="#_x0000_t202" style="position:absolute;margin-left:327.75pt;margin-top:23.25pt;width:184.5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" stroked="f">
              <v:textbox>
                <w:txbxContent>
                  <w:p w14:paraId="6908A6EA" w14:textId="77777777" w:rsidR="009F4F09" w:rsidRPr="001870A5" w:rsidRDefault="009F4F09" w:rsidP="001870A5">
                    <w:pPr>
                      <w:spacing w:line="240" w:lineRule="auto"/>
                      <w:jc w:val="right"/>
                      <w:rPr>
                        <w:rFonts w:ascii="Myriad Pro" w:hAnsi="Myriad Pro"/>
                        <w:color w:val="461D7C"/>
                      </w:rPr>
                    </w:pPr>
                    <w:r w:rsidRPr="001870A5">
                      <w:rPr>
                        <w:rFonts w:ascii="Myriad Pro" w:hAnsi="Myriad Pro"/>
                        <w:color w:val="461D7C"/>
                      </w:rPr>
                      <w:t>One University Place</w:t>
                    </w:r>
                    <w:r w:rsidRPr="001870A5">
                      <w:rPr>
                        <w:rFonts w:ascii="Myriad Pro" w:hAnsi="Myriad Pro"/>
                        <w:color w:val="461D7C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6E8E727A" wp14:editId="69CA96CC">
          <wp:simplePos x="0" y="0"/>
          <wp:positionH relativeFrom="column">
            <wp:posOffset>-581025</wp:posOffset>
          </wp:positionH>
          <wp:positionV relativeFrom="paragraph">
            <wp:posOffset>-295275</wp:posOffset>
          </wp:positionV>
          <wp:extent cx="7086600" cy="998855"/>
          <wp:effectExtent l="0" t="0" r="0" b="0"/>
          <wp:wrapThrough wrapText="bothSides">
            <wp:wrapPolygon edited="0">
              <wp:start x="0" y="0"/>
              <wp:lineTo x="0" y="21010"/>
              <wp:lineTo x="21542" y="21010"/>
              <wp:lineTo x="21542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2B3A0175"/>
    <w:multiLevelType w:val="multilevel"/>
    <w:tmpl w:val="2548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1472"/>
    <w:rsid w:val="00012127"/>
    <w:rsid w:val="00032B21"/>
    <w:rsid w:val="00035FA9"/>
    <w:rsid w:val="00054BFF"/>
    <w:rsid w:val="000656BE"/>
    <w:rsid w:val="00074861"/>
    <w:rsid w:val="00083572"/>
    <w:rsid w:val="000A1CC1"/>
    <w:rsid w:val="000C1FE6"/>
    <w:rsid w:val="000D6459"/>
    <w:rsid w:val="000D7DD8"/>
    <w:rsid w:val="000E1196"/>
    <w:rsid w:val="00104438"/>
    <w:rsid w:val="00110C48"/>
    <w:rsid w:val="001240CA"/>
    <w:rsid w:val="00150AFA"/>
    <w:rsid w:val="0015185E"/>
    <w:rsid w:val="00170159"/>
    <w:rsid w:val="00171853"/>
    <w:rsid w:val="001870A5"/>
    <w:rsid w:val="00193619"/>
    <w:rsid w:val="00196776"/>
    <w:rsid w:val="00197FA3"/>
    <w:rsid w:val="001A720A"/>
    <w:rsid w:val="001B51C0"/>
    <w:rsid w:val="001C629C"/>
    <w:rsid w:val="001C799E"/>
    <w:rsid w:val="001F7177"/>
    <w:rsid w:val="00216613"/>
    <w:rsid w:val="00227151"/>
    <w:rsid w:val="00240C21"/>
    <w:rsid w:val="002824EB"/>
    <w:rsid w:val="00282B91"/>
    <w:rsid w:val="002B0009"/>
    <w:rsid w:val="002E2B4C"/>
    <w:rsid w:val="002F2796"/>
    <w:rsid w:val="00301BB3"/>
    <w:rsid w:val="00333055"/>
    <w:rsid w:val="00333D16"/>
    <w:rsid w:val="003430CF"/>
    <w:rsid w:val="003646B4"/>
    <w:rsid w:val="003A624C"/>
    <w:rsid w:val="003B69F7"/>
    <w:rsid w:val="003D59FF"/>
    <w:rsid w:val="003E3ABB"/>
    <w:rsid w:val="004024EC"/>
    <w:rsid w:val="00406D4F"/>
    <w:rsid w:val="004150F8"/>
    <w:rsid w:val="0041587F"/>
    <w:rsid w:val="00436CA5"/>
    <w:rsid w:val="00446254"/>
    <w:rsid w:val="00453DF6"/>
    <w:rsid w:val="004A1743"/>
    <w:rsid w:val="004B45F9"/>
    <w:rsid w:val="004D7C53"/>
    <w:rsid w:val="004E3801"/>
    <w:rsid w:val="0050240B"/>
    <w:rsid w:val="00507814"/>
    <w:rsid w:val="005300BB"/>
    <w:rsid w:val="00537596"/>
    <w:rsid w:val="00541837"/>
    <w:rsid w:val="0055353F"/>
    <w:rsid w:val="00553B9D"/>
    <w:rsid w:val="00560D9C"/>
    <w:rsid w:val="005811B2"/>
    <w:rsid w:val="005961FF"/>
    <w:rsid w:val="005A5FA7"/>
    <w:rsid w:val="005B6640"/>
    <w:rsid w:val="005E19CF"/>
    <w:rsid w:val="005E6EAD"/>
    <w:rsid w:val="00601BE2"/>
    <w:rsid w:val="00613126"/>
    <w:rsid w:val="00631E96"/>
    <w:rsid w:val="006347D3"/>
    <w:rsid w:val="0063491B"/>
    <w:rsid w:val="00651484"/>
    <w:rsid w:val="00671250"/>
    <w:rsid w:val="006812D4"/>
    <w:rsid w:val="00691809"/>
    <w:rsid w:val="006B2CB3"/>
    <w:rsid w:val="006B67D3"/>
    <w:rsid w:val="006E3B4A"/>
    <w:rsid w:val="006E4968"/>
    <w:rsid w:val="00707F07"/>
    <w:rsid w:val="00727C46"/>
    <w:rsid w:val="00730BF5"/>
    <w:rsid w:val="00765098"/>
    <w:rsid w:val="007704E8"/>
    <w:rsid w:val="00780A3F"/>
    <w:rsid w:val="00785369"/>
    <w:rsid w:val="007950F4"/>
    <w:rsid w:val="00796156"/>
    <w:rsid w:val="007B2891"/>
    <w:rsid w:val="007C58D5"/>
    <w:rsid w:val="007C7056"/>
    <w:rsid w:val="007D4C81"/>
    <w:rsid w:val="007D576A"/>
    <w:rsid w:val="00804E3C"/>
    <w:rsid w:val="00823B83"/>
    <w:rsid w:val="00846186"/>
    <w:rsid w:val="00885A66"/>
    <w:rsid w:val="008A220A"/>
    <w:rsid w:val="008B23BE"/>
    <w:rsid w:val="008B6348"/>
    <w:rsid w:val="008E0BF9"/>
    <w:rsid w:val="008E6591"/>
    <w:rsid w:val="00902E0E"/>
    <w:rsid w:val="00911B6B"/>
    <w:rsid w:val="00992645"/>
    <w:rsid w:val="009A0608"/>
    <w:rsid w:val="009A6A6B"/>
    <w:rsid w:val="009B0133"/>
    <w:rsid w:val="009B5207"/>
    <w:rsid w:val="009B5ECE"/>
    <w:rsid w:val="009F119D"/>
    <w:rsid w:val="009F4F09"/>
    <w:rsid w:val="00A01054"/>
    <w:rsid w:val="00A02C16"/>
    <w:rsid w:val="00A068AC"/>
    <w:rsid w:val="00A34AC3"/>
    <w:rsid w:val="00A34F5E"/>
    <w:rsid w:val="00A47C92"/>
    <w:rsid w:val="00A66411"/>
    <w:rsid w:val="00A81E04"/>
    <w:rsid w:val="00A92219"/>
    <w:rsid w:val="00A94E38"/>
    <w:rsid w:val="00A966A7"/>
    <w:rsid w:val="00AA27F6"/>
    <w:rsid w:val="00AB2270"/>
    <w:rsid w:val="00AB5033"/>
    <w:rsid w:val="00AD04BF"/>
    <w:rsid w:val="00AD6B54"/>
    <w:rsid w:val="00AE3D42"/>
    <w:rsid w:val="00AF1A98"/>
    <w:rsid w:val="00B074F4"/>
    <w:rsid w:val="00B07FCC"/>
    <w:rsid w:val="00B13DD1"/>
    <w:rsid w:val="00B766F4"/>
    <w:rsid w:val="00B76A46"/>
    <w:rsid w:val="00BB4C05"/>
    <w:rsid w:val="00BE6963"/>
    <w:rsid w:val="00BF49FA"/>
    <w:rsid w:val="00BF749E"/>
    <w:rsid w:val="00C35975"/>
    <w:rsid w:val="00C434F5"/>
    <w:rsid w:val="00C73B15"/>
    <w:rsid w:val="00C7530C"/>
    <w:rsid w:val="00C95E15"/>
    <w:rsid w:val="00CA0B56"/>
    <w:rsid w:val="00CA41CF"/>
    <w:rsid w:val="00CB76F8"/>
    <w:rsid w:val="00CC2F6F"/>
    <w:rsid w:val="00CD35B5"/>
    <w:rsid w:val="00D01C90"/>
    <w:rsid w:val="00D24278"/>
    <w:rsid w:val="00D436A1"/>
    <w:rsid w:val="00D7342A"/>
    <w:rsid w:val="00D83B43"/>
    <w:rsid w:val="00D94C5D"/>
    <w:rsid w:val="00DB6FC4"/>
    <w:rsid w:val="00DC5B89"/>
    <w:rsid w:val="00DD11E3"/>
    <w:rsid w:val="00DD2227"/>
    <w:rsid w:val="00DD6184"/>
    <w:rsid w:val="00DF3581"/>
    <w:rsid w:val="00E0035B"/>
    <w:rsid w:val="00E35CEC"/>
    <w:rsid w:val="00E37090"/>
    <w:rsid w:val="00E419D9"/>
    <w:rsid w:val="00E7224B"/>
    <w:rsid w:val="00E824E7"/>
    <w:rsid w:val="00E85DE9"/>
    <w:rsid w:val="00E8756F"/>
    <w:rsid w:val="00E95023"/>
    <w:rsid w:val="00EB215F"/>
    <w:rsid w:val="00EE45F4"/>
    <w:rsid w:val="00EF05D7"/>
    <w:rsid w:val="00F005B1"/>
    <w:rsid w:val="00F17F2B"/>
    <w:rsid w:val="00F508E3"/>
    <w:rsid w:val="00F5498F"/>
    <w:rsid w:val="00F61EDE"/>
    <w:rsid w:val="00F930B2"/>
    <w:rsid w:val="00F9393A"/>
    <w:rsid w:val="00F97365"/>
    <w:rsid w:val="00FA09A7"/>
    <w:rsid w:val="00FC1F25"/>
    <w:rsid w:val="00FC460C"/>
    <w:rsid w:val="00FD1371"/>
    <w:rsid w:val="00FD6F37"/>
    <w:rsid w:val="00FE1F00"/>
    <w:rsid w:val="00FE6237"/>
    <w:rsid w:val="00FF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EB0E9"/>
  <w15:docId w15:val="{051954C1-5900-4DB3-B6FD-EC1D08F1F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13126"/>
  </w:style>
  <w:style w:type="paragraph" w:styleId="Heading1">
    <w:name w:val="heading 1"/>
    <w:basedOn w:val="Normal"/>
    <w:link w:val="Heading1Char"/>
    <w:uiPriority w:val="9"/>
    <w:qFormat/>
    <w:rsid w:val="00DF35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541837"/>
    <w:rPr>
      <w:i/>
      <w:iCs/>
    </w:rPr>
  </w:style>
  <w:style w:type="character" w:styleId="Strong">
    <w:name w:val="Strong"/>
    <w:uiPriority w:val="22"/>
    <w:qFormat/>
    <w:rsid w:val="00541837"/>
    <w:rPr>
      <w:b/>
      <w:bCs/>
    </w:rPr>
  </w:style>
  <w:style w:type="character" w:customStyle="1" w:styleId="apple-converted-space">
    <w:name w:val="apple-converted-space"/>
    <w:basedOn w:val="DefaultParagraphFont"/>
    <w:rsid w:val="00A068AC"/>
  </w:style>
  <w:style w:type="character" w:customStyle="1" w:styleId="Heading1Char">
    <w:name w:val="Heading 1 Char"/>
    <w:basedOn w:val="DefaultParagraphFont"/>
    <w:link w:val="Heading1"/>
    <w:uiPriority w:val="9"/>
    <w:rsid w:val="00DF35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F358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CA0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9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4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5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9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8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1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9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ysics@lsus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hysics@lsu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Rinaudo, Brooke</dc:creator>
  <cp:lastModifiedBy>Isaac, Jennifer</cp:lastModifiedBy>
  <cp:revision>2</cp:revision>
  <cp:lastPrinted>2022-01-07T20:30:00Z</cp:lastPrinted>
  <dcterms:created xsi:type="dcterms:W3CDTF">2022-01-19T20:26:00Z</dcterms:created>
  <dcterms:modified xsi:type="dcterms:W3CDTF">2022-01-19T20:26:00Z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1723399552</vt:i4>
  </property>
</Properties>
</file>