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CAEF3" w14:textId="7AEB665C" w:rsidR="00253316" w:rsidRDefault="00253316" w:rsidP="00253316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EF3C1" wp14:editId="338C2E97">
                <wp:simplePos x="0" y="0"/>
                <wp:positionH relativeFrom="margin">
                  <wp:align>left</wp:align>
                </wp:positionH>
                <wp:positionV relativeFrom="paragraph">
                  <wp:posOffset>7178040</wp:posOffset>
                </wp:positionV>
                <wp:extent cx="7040880" cy="19431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D3ACA" w14:textId="77777777" w:rsidR="00253316" w:rsidRPr="00982CF8" w:rsidRDefault="00253316" w:rsidP="0025331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82CF8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* The following courses </w:t>
                            </w:r>
                            <w:proofErr w:type="gramStart"/>
                            <w:r w:rsidRPr="00982CF8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are approved</w:t>
                            </w:r>
                            <w:proofErr w:type="gramEnd"/>
                            <w:r w:rsidRPr="00982CF8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to meet General Education requirements:</w:t>
                            </w:r>
                          </w:p>
                          <w:p w14:paraId="40A62EDA" w14:textId="77777777" w:rsidR="006824C8" w:rsidRPr="006824C8" w:rsidRDefault="006824C8" w:rsidP="00253316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7A85412E" w14:textId="1A0B5AC6" w:rsidR="00253316" w:rsidRPr="004A44EC" w:rsidRDefault="00253316" w:rsidP="00253316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I. </w:t>
                            </w:r>
                            <w:r w:rsidRPr="004A44EC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English Composition: 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ENGL 105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115</w:t>
                            </w:r>
                          </w:p>
                          <w:p w14:paraId="65226DD5" w14:textId="77777777" w:rsidR="00253316" w:rsidRPr="004A44EC" w:rsidRDefault="00253316" w:rsidP="00253316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II. </w:t>
                            </w:r>
                            <w:r w:rsidRPr="004A44EC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S/B Science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ECON 201, 202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;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GEOG 251, 252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;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KHS 240; 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POLI 101, 151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;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PSYC 152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41D6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206,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209;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SOCL 105, 107, 142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255</w:t>
                            </w:r>
                          </w:p>
                          <w:p w14:paraId="74DC6269" w14:textId="77777777" w:rsidR="00253316" w:rsidRPr="004A44EC" w:rsidRDefault="00253316" w:rsidP="00253316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III. </w:t>
                            </w:r>
                            <w:r w:rsidRPr="004A44EC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Mathematics: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any course numbered 100 or higher</w:t>
                            </w:r>
                          </w:p>
                          <w:p w14:paraId="24E1B2DD" w14:textId="77777777" w:rsidR="00253316" w:rsidRPr="004A44EC" w:rsidRDefault="00253316" w:rsidP="00253316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IV. </w:t>
                            </w:r>
                            <w:r w:rsidRPr="004A44EC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Biological Science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 BIOS 101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-109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979205" w14:textId="77777777" w:rsidR="00253316" w:rsidRPr="00927AD2" w:rsidRDefault="00253316" w:rsidP="00253316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IV. </w:t>
                            </w:r>
                            <w:r w:rsidRPr="004A44EC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Physical Science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ASTR 105,106</w:t>
                            </w:r>
                            <w:r w:rsidRPr="00927A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;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ENSC 200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;</w:t>
                            </w:r>
                            <w:r w:rsidRPr="00927A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GEOL</w:t>
                            </w:r>
                            <w:proofErr w:type="gramEnd"/>
                            <w:r w:rsidRPr="00927AD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105, 106; PHSC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105, 106; PHYS 251,252; PHYS 261,262</w:t>
                            </w:r>
                          </w:p>
                          <w:p w14:paraId="2EC9731A" w14:textId="77777777" w:rsidR="00253316" w:rsidRPr="00962A65" w:rsidRDefault="00253316" w:rsidP="00253316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V. </w:t>
                            </w:r>
                            <w:r w:rsidRPr="004A44EC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Humanities (Socio-Cultural)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62A6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COMM 130, 135; ENGL 205, 210, 215, 220; HIST 105, 106, 107, 110, 145, 146; MCOM 115, 215; PHIL 105, 250</w:t>
                            </w:r>
                          </w:p>
                          <w:p w14:paraId="02ACE7E6" w14:textId="3E4904CC" w:rsidR="00253316" w:rsidRDefault="00253316" w:rsidP="00253316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VI. </w:t>
                            </w:r>
                            <w:r w:rsidRPr="004A44EC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Fine/Performing Arts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FA 140, 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240, 241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; MUS 120; THEA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</w:t>
                            </w:r>
                            <w:r w:rsidRPr="004A44E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60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240, 241;</w:t>
                            </w:r>
                          </w:p>
                          <w:p w14:paraId="2E4B4E66" w14:textId="77777777" w:rsidR="006824C8" w:rsidRPr="006824C8" w:rsidRDefault="006824C8" w:rsidP="00253316">
                            <w:pPr>
                              <w:spacing w:after="0"/>
                              <w:rPr>
                                <w:rFonts w:ascii="Goudy Old Style" w:hAnsi="Goudy Old Style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6E62C17C" w14:textId="61023F82" w:rsidR="00253316" w:rsidRDefault="00253316" w:rsidP="00253316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305DF">
                              <w:rPr>
                                <w:rFonts w:ascii="Goudy Old Style" w:hAnsi="Goudy Old Style"/>
                                <w:b/>
                                <w:i/>
                                <w:sz w:val="18"/>
                                <w:szCs w:val="18"/>
                              </w:rPr>
                              <w:t>This is an unofficial worksheet to help with your planning. In any discrepancy with the official LSU Shreveport catalog, the catalog is correct.</w:t>
                            </w:r>
                          </w:p>
                          <w:p w14:paraId="1F282F44" w14:textId="77777777" w:rsidR="006824C8" w:rsidRDefault="006824C8" w:rsidP="00253316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5DA59DF1" w14:textId="23E418CB" w:rsidR="00253316" w:rsidRPr="00462B74" w:rsidRDefault="00253316" w:rsidP="00253316">
                            <w:pPr>
                              <w:spacing w:after="0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Spring 2020</w:t>
                            </w:r>
                          </w:p>
                          <w:p w14:paraId="1249E054" w14:textId="77777777" w:rsidR="00253316" w:rsidRPr="004A44EC" w:rsidRDefault="00253316" w:rsidP="00253316">
                            <w:pPr>
                              <w:spacing w:after="0"/>
                              <w:ind w:firstLine="72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D1BD040" w14:textId="77777777" w:rsidR="00253316" w:rsidRPr="00253316" w:rsidRDefault="00253316" w:rsidP="00253316">
                            <w:r w:rsidRPr="00253316">
                              <w:t> </w:t>
                            </w:r>
                          </w:p>
                          <w:p w14:paraId="4F10DE8C" w14:textId="77777777" w:rsidR="00253316" w:rsidRPr="00253316" w:rsidRDefault="00253316" w:rsidP="00253316">
                            <w:r w:rsidRPr="00253316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This is an unofficial worksheet to help with your planning. In any discrepancy with the official LSU Shreveport catalog, the catalog is correct. </w:t>
                            </w:r>
                            <w:r w:rsidRPr="00253316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253316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253316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253316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 w:rsidRPr="00253316"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  <w:t>Spring, 2020</w:t>
                            </w:r>
                          </w:p>
                          <w:p w14:paraId="33F0257F" w14:textId="0FCFF0E7" w:rsidR="00253316" w:rsidRDefault="002533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0EF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65.2pt;width:554.4pt;height:15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8XDgIAAPc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" stroked="f">
                <v:textbox>
                  <w:txbxContent>
                    <w:p w14:paraId="54BD3ACA" w14:textId="77777777" w:rsidR="00253316" w:rsidRPr="00982CF8" w:rsidRDefault="00253316" w:rsidP="00253316">
                      <w:pPr>
                        <w:spacing w:after="0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  <w:r w:rsidRPr="00982CF8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* The following courses are approved to meet General Education requirements:</w:t>
                      </w:r>
                    </w:p>
                    <w:p w14:paraId="40A62EDA" w14:textId="77777777" w:rsidR="006824C8" w:rsidRPr="006824C8" w:rsidRDefault="006824C8" w:rsidP="00253316">
                      <w:pPr>
                        <w:spacing w:after="0"/>
                        <w:ind w:firstLine="720"/>
                        <w:rPr>
                          <w:rFonts w:ascii="Arial Narrow" w:hAnsi="Arial Narrow"/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7A85412E" w14:textId="1A0B5AC6" w:rsidR="00253316" w:rsidRPr="004A44EC" w:rsidRDefault="00253316" w:rsidP="00253316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I. </w:t>
                      </w:r>
                      <w:r w:rsidRPr="004A44EC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English Composition: 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>ENGL 105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and 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>115</w:t>
                      </w:r>
                    </w:p>
                    <w:p w14:paraId="65226DD5" w14:textId="77777777" w:rsidR="00253316" w:rsidRPr="004A44EC" w:rsidRDefault="00253316" w:rsidP="00253316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II. </w:t>
                      </w:r>
                      <w:r w:rsidRPr="004A44EC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S/B Science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>: ECON 201, 202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;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GEOG 251, 252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;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KHS 240; 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>POLI 101, 151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;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PSYC 152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341D6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  <w:u w:val="single"/>
                        </w:rPr>
                        <w:t>or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206,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209;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SOCL 105, 107, 142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, 255</w:t>
                      </w:r>
                    </w:p>
                    <w:p w14:paraId="74DC6269" w14:textId="77777777" w:rsidR="00253316" w:rsidRPr="004A44EC" w:rsidRDefault="00253316" w:rsidP="00253316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III. </w:t>
                      </w:r>
                      <w:r w:rsidRPr="004A44EC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Mathematics: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any course numbered 100 or higher</w:t>
                      </w:r>
                    </w:p>
                    <w:p w14:paraId="24E1B2DD" w14:textId="77777777" w:rsidR="00253316" w:rsidRPr="004A44EC" w:rsidRDefault="00253316" w:rsidP="00253316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IV. </w:t>
                      </w:r>
                      <w:r w:rsidRPr="004A44EC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Biological Science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>: BIOS 101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-109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979205" w14:textId="77777777" w:rsidR="00253316" w:rsidRPr="00927AD2" w:rsidRDefault="00253316" w:rsidP="00253316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IV. </w:t>
                      </w:r>
                      <w:r w:rsidRPr="004A44EC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Physical Science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ASTR 105,106</w:t>
                      </w:r>
                      <w:r w:rsidRPr="00927AD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;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ENSC 200;</w:t>
                      </w:r>
                      <w:r w:rsidRPr="00927AD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GEOL 105, 106; PHSC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105, 106; PHYS 251,252; PHYS 261,262</w:t>
                      </w:r>
                    </w:p>
                    <w:p w14:paraId="2EC9731A" w14:textId="77777777" w:rsidR="00253316" w:rsidRPr="00962A65" w:rsidRDefault="00253316" w:rsidP="00253316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V. </w:t>
                      </w:r>
                      <w:r w:rsidRPr="004A44EC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Humanities (Socio-Cultural)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 w:rsidRPr="00962A65">
                        <w:rPr>
                          <w:rFonts w:ascii="Arial Narrow" w:hAnsi="Arial Narrow"/>
                          <w:sz w:val="18"/>
                          <w:szCs w:val="18"/>
                        </w:rPr>
                        <w:t>COMM 130, 135; ENGL 205, 210, 215, 220; HIST 105, 106, 107, 110, 145, 146; MCOM 115, 215; PHIL 105, 250</w:t>
                      </w:r>
                    </w:p>
                    <w:p w14:paraId="02ACE7E6" w14:textId="3E4904CC" w:rsidR="00253316" w:rsidRDefault="00253316" w:rsidP="00253316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VI. </w:t>
                      </w:r>
                      <w:r w:rsidRPr="004A44EC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Fine/Performing Arts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FA 140, 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>240, 241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; MUS 120; THEA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1</w:t>
                      </w:r>
                      <w:r w:rsidRPr="004A44EC">
                        <w:rPr>
                          <w:rFonts w:ascii="Arial Narrow" w:hAnsi="Arial Narrow"/>
                          <w:sz w:val="20"/>
                          <w:szCs w:val="20"/>
                        </w:rPr>
                        <w:t>60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, 240, 241;</w:t>
                      </w:r>
                    </w:p>
                    <w:p w14:paraId="2E4B4E66" w14:textId="77777777" w:rsidR="006824C8" w:rsidRPr="006824C8" w:rsidRDefault="006824C8" w:rsidP="00253316">
                      <w:pPr>
                        <w:spacing w:after="0"/>
                        <w:rPr>
                          <w:rFonts w:ascii="Goudy Old Style" w:hAnsi="Goudy Old Style"/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6E62C17C" w14:textId="61023F82" w:rsidR="00253316" w:rsidRDefault="00253316" w:rsidP="00253316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305DF">
                        <w:rPr>
                          <w:rFonts w:ascii="Goudy Old Style" w:hAnsi="Goudy Old Style"/>
                          <w:b/>
                          <w:i/>
                          <w:sz w:val="18"/>
                          <w:szCs w:val="18"/>
                        </w:rPr>
                        <w:t>This is an unofficial worksheet to help with your planning. In any discrepancy with the official LSU Shreveport catalog, the catalog is correct.</w:t>
                      </w:r>
                    </w:p>
                    <w:p w14:paraId="1F282F44" w14:textId="77777777" w:rsidR="006824C8" w:rsidRDefault="006824C8" w:rsidP="00253316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5DA59DF1" w14:textId="23E418CB" w:rsidR="00253316" w:rsidRPr="00462B74" w:rsidRDefault="00253316" w:rsidP="00253316">
                      <w:pPr>
                        <w:spacing w:after="0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Spring 2020</w:t>
                      </w:r>
                    </w:p>
                    <w:p w14:paraId="1249E054" w14:textId="77777777" w:rsidR="00253316" w:rsidRPr="004A44EC" w:rsidRDefault="00253316" w:rsidP="00253316">
                      <w:pPr>
                        <w:spacing w:after="0"/>
                        <w:ind w:firstLine="72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D1BD040" w14:textId="77777777" w:rsidR="00253316" w:rsidRPr="00253316" w:rsidRDefault="00253316" w:rsidP="00253316">
                      <w:r w:rsidRPr="00253316">
                        <w:t> </w:t>
                      </w:r>
                    </w:p>
                    <w:p w14:paraId="4F10DE8C" w14:textId="77777777" w:rsidR="00253316" w:rsidRPr="00253316" w:rsidRDefault="00253316" w:rsidP="00253316">
                      <w:r w:rsidRPr="00253316">
                        <w:rPr>
                          <w:b/>
                          <w:bCs/>
                          <w:i/>
                          <w:iCs/>
                        </w:rPr>
                        <w:t xml:space="preserve">This is an unofficial worksheet to help with your planning. In any discrepancy with the official LSU Shreveport catalog, the catalog is correct. </w:t>
                      </w:r>
                      <w:r w:rsidRPr="00253316"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 w:rsidRPr="00253316"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 w:rsidRPr="00253316"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 w:rsidRPr="00253316">
                        <w:rPr>
                          <w:b/>
                          <w:bCs/>
                          <w:i/>
                          <w:iCs/>
                        </w:rPr>
                        <w:tab/>
                      </w:r>
                      <w:r w:rsidRPr="00253316">
                        <w:rPr>
                          <w:b/>
                          <w:bCs/>
                          <w:i/>
                          <w:iCs/>
                        </w:rPr>
                        <w:tab/>
                        <w:t>Spring, 2020</w:t>
                      </w:r>
                    </w:p>
                    <w:p w14:paraId="33F0257F" w14:textId="0FCFF0E7" w:rsidR="00253316" w:rsidRDefault="0025331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494ADC59" wp14:editId="57F42AC8">
            <wp:extent cx="5105400" cy="562839"/>
            <wp:effectExtent l="0" t="0" r="0" b="0"/>
            <wp:docPr id="1" name="Picture 1" descr="C:\Users\LANDERSO\Documents\Liberal Arts\College Business\Logos\CollegePrimary\LSUS College A&amp;S Signature_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DERSO\Documents\Liberal Arts\College Business\Logos\CollegePrimary\LSUS College A&amp;S Signature_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6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6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600"/>
        <w:gridCol w:w="836"/>
        <w:gridCol w:w="1146"/>
        <w:gridCol w:w="876"/>
        <w:gridCol w:w="2648"/>
        <w:gridCol w:w="717"/>
        <w:gridCol w:w="1255"/>
        <w:gridCol w:w="870"/>
        <w:gridCol w:w="8"/>
      </w:tblGrid>
      <w:tr w:rsidR="00253316" w:rsidRPr="00047397" w14:paraId="3EE1121D" w14:textId="77777777" w:rsidTr="00112336">
        <w:trPr>
          <w:trHeight w:val="487"/>
        </w:trPr>
        <w:tc>
          <w:tcPr>
            <w:tcW w:w="10966" w:type="dxa"/>
            <w:gridSpan w:val="10"/>
          </w:tcPr>
          <w:p w14:paraId="7220E498" w14:textId="77777777" w:rsidR="00253316" w:rsidRPr="00253316" w:rsidRDefault="00253316" w:rsidP="00253316">
            <w:pPr>
              <w:spacing w:after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53316">
              <w:rPr>
                <w:rFonts w:ascii="Arial Rounded MT Bold" w:hAnsi="Arial Rounded MT Bold"/>
                <w:sz w:val="20"/>
                <w:szCs w:val="20"/>
              </w:rPr>
              <w:t>Bachelor of Science in Mass Communications</w:t>
            </w:r>
          </w:p>
          <w:p w14:paraId="71F4294B" w14:textId="320FB5B6" w:rsidR="00253316" w:rsidRPr="00047397" w:rsidRDefault="00A25702" w:rsidP="00253316">
            <w:pPr>
              <w:spacing w:after="0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Digital/Broadcast Media Concentration</w:t>
            </w:r>
          </w:p>
        </w:tc>
      </w:tr>
      <w:tr w:rsidR="00253316" w:rsidRPr="00047397" w14:paraId="75E133DF" w14:textId="77777777" w:rsidTr="00112336">
        <w:trPr>
          <w:trHeight w:val="255"/>
        </w:trPr>
        <w:tc>
          <w:tcPr>
            <w:tcW w:w="10966" w:type="dxa"/>
            <w:gridSpan w:val="10"/>
          </w:tcPr>
          <w:p w14:paraId="5B80C3B7" w14:textId="77777777" w:rsidR="00253316" w:rsidRPr="00047397" w:rsidRDefault="00253316" w:rsidP="002674FE">
            <w:pPr>
              <w:spacing w:after="0"/>
              <w:rPr>
                <w:sz w:val="20"/>
                <w:szCs w:val="20"/>
              </w:rPr>
            </w:pPr>
          </w:p>
        </w:tc>
      </w:tr>
      <w:tr w:rsidR="00253316" w:rsidRPr="00047397" w14:paraId="65CE0B1A" w14:textId="77777777" w:rsidTr="00237515">
        <w:trPr>
          <w:trHeight w:val="232"/>
        </w:trPr>
        <w:tc>
          <w:tcPr>
            <w:tcW w:w="8833" w:type="dxa"/>
            <w:gridSpan w:val="7"/>
            <w:tcBorders>
              <w:bottom w:val="single" w:sz="4" w:space="0" w:color="auto"/>
              <w:right w:val="nil"/>
            </w:tcBorders>
          </w:tcPr>
          <w:p w14:paraId="5B8FDD88" w14:textId="77777777" w:rsidR="00253316" w:rsidRPr="00253316" w:rsidRDefault="00253316" w:rsidP="002674FE">
            <w:pPr>
              <w:spacing w:after="0"/>
              <w:rPr>
                <w:rFonts w:ascii="Arial Rounded MT Bold" w:hAnsi="Arial Rounded MT Bold"/>
                <w:sz w:val="20"/>
                <w:szCs w:val="20"/>
              </w:rPr>
            </w:pPr>
            <w:r w:rsidRPr="00253316">
              <w:rPr>
                <w:rFonts w:ascii="Arial Rounded MT Bold" w:hAnsi="Arial Rounded MT Bold"/>
                <w:sz w:val="20"/>
                <w:szCs w:val="20"/>
              </w:rPr>
              <w:t xml:space="preserve">Name: </w:t>
            </w:r>
          </w:p>
        </w:tc>
        <w:tc>
          <w:tcPr>
            <w:tcW w:w="2133" w:type="dxa"/>
            <w:gridSpan w:val="3"/>
            <w:tcBorders>
              <w:left w:val="nil"/>
              <w:bottom w:val="single" w:sz="4" w:space="0" w:color="auto"/>
            </w:tcBorders>
          </w:tcPr>
          <w:p w14:paraId="39329D6C" w14:textId="77777777" w:rsidR="00253316" w:rsidRPr="00253316" w:rsidRDefault="00253316" w:rsidP="002674FE">
            <w:pPr>
              <w:spacing w:after="0"/>
              <w:rPr>
                <w:rFonts w:ascii="Arial Rounded MT Bold" w:hAnsi="Arial Rounded MT Bold"/>
                <w:sz w:val="20"/>
                <w:szCs w:val="20"/>
              </w:rPr>
            </w:pPr>
            <w:r w:rsidRPr="00253316">
              <w:rPr>
                <w:rFonts w:ascii="Arial Rounded MT Bold" w:hAnsi="Arial Rounded MT Bold"/>
                <w:sz w:val="20"/>
                <w:szCs w:val="20"/>
              </w:rPr>
              <w:t xml:space="preserve">ID: </w:t>
            </w:r>
          </w:p>
        </w:tc>
      </w:tr>
      <w:tr w:rsidR="00253316" w:rsidRPr="00047397" w14:paraId="33914CF6" w14:textId="77777777" w:rsidTr="00112336">
        <w:trPr>
          <w:trHeight w:val="243"/>
        </w:trPr>
        <w:tc>
          <w:tcPr>
            <w:tcW w:w="10966" w:type="dxa"/>
            <w:gridSpan w:val="10"/>
          </w:tcPr>
          <w:p w14:paraId="2C8CE09A" w14:textId="77777777" w:rsidR="00253316" w:rsidRPr="00253316" w:rsidRDefault="00253316" w:rsidP="002674FE">
            <w:pPr>
              <w:spacing w:after="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253316" w:rsidRPr="00047397" w14:paraId="412C564C" w14:textId="77777777" w:rsidTr="00237515">
        <w:trPr>
          <w:trHeight w:val="243"/>
        </w:trPr>
        <w:tc>
          <w:tcPr>
            <w:tcW w:w="8833" w:type="dxa"/>
            <w:gridSpan w:val="7"/>
            <w:tcBorders>
              <w:bottom w:val="single" w:sz="4" w:space="0" w:color="auto"/>
              <w:right w:val="nil"/>
            </w:tcBorders>
          </w:tcPr>
          <w:p w14:paraId="68424B1D" w14:textId="77777777" w:rsidR="00253316" w:rsidRPr="00253316" w:rsidRDefault="00253316" w:rsidP="002674FE">
            <w:pPr>
              <w:spacing w:after="0"/>
              <w:rPr>
                <w:rFonts w:ascii="Arial Rounded MT Bold" w:hAnsi="Arial Rounded MT Bold"/>
                <w:sz w:val="20"/>
                <w:szCs w:val="20"/>
              </w:rPr>
            </w:pPr>
            <w:r w:rsidRPr="00253316">
              <w:rPr>
                <w:rFonts w:ascii="Arial Rounded MT Bold" w:hAnsi="Arial Rounded MT Bold"/>
                <w:sz w:val="20"/>
                <w:szCs w:val="20"/>
              </w:rPr>
              <w:t xml:space="preserve">Advisor: </w:t>
            </w:r>
          </w:p>
        </w:tc>
        <w:tc>
          <w:tcPr>
            <w:tcW w:w="2133" w:type="dxa"/>
            <w:gridSpan w:val="3"/>
            <w:tcBorders>
              <w:left w:val="nil"/>
              <w:bottom w:val="single" w:sz="4" w:space="0" w:color="auto"/>
            </w:tcBorders>
          </w:tcPr>
          <w:p w14:paraId="524877E4" w14:textId="77777777" w:rsidR="00253316" w:rsidRPr="00253316" w:rsidRDefault="00253316" w:rsidP="002674FE">
            <w:pPr>
              <w:spacing w:after="0"/>
              <w:rPr>
                <w:rFonts w:ascii="Arial Rounded MT Bold" w:hAnsi="Arial Rounded MT Bold"/>
                <w:sz w:val="20"/>
                <w:szCs w:val="20"/>
              </w:rPr>
            </w:pPr>
            <w:r w:rsidRPr="00253316">
              <w:rPr>
                <w:rFonts w:ascii="Arial Rounded MT Bold" w:hAnsi="Arial Rounded MT Bold"/>
                <w:sz w:val="20"/>
                <w:szCs w:val="20"/>
              </w:rPr>
              <w:t xml:space="preserve">Catalog: </w:t>
            </w:r>
          </w:p>
        </w:tc>
      </w:tr>
      <w:tr w:rsidR="00253316" w:rsidRPr="00253316" w14:paraId="18EF9492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17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78F1FFB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Board of Regents General Education – 39 Hours*</w:t>
            </w:r>
          </w:p>
        </w:tc>
        <w:tc>
          <w:tcPr>
            <w:tcW w:w="54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8CAD8E4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Program Requirements – 45 Hours</w:t>
            </w:r>
          </w:p>
        </w:tc>
      </w:tr>
      <w:tr w:rsidR="00253316" w:rsidRPr="00253316" w14:paraId="23B09655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205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2374B0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Courses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4060FF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D60768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School/Term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6E27F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8BE114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Courses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4685EC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8C776B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School/Term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2CDFEB1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Grade</w:t>
            </w:r>
          </w:p>
        </w:tc>
      </w:tr>
      <w:tr w:rsidR="00253316" w:rsidRPr="00253316" w14:paraId="72327F84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133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884000A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I. ENGLISH COMPOSITION (6 hrs.)</w:t>
            </w:r>
          </w:p>
        </w:tc>
        <w:tc>
          <w:tcPr>
            <w:tcW w:w="54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24C37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MCOM Core – 27 Hours</w:t>
            </w:r>
          </w:p>
        </w:tc>
      </w:tr>
      <w:tr w:rsidR="00253316" w:rsidRPr="00253316" w14:paraId="0E25B846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151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2EB3C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a. English 105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70F14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A212C" w14:textId="17FDF3F8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42C76396" w14:textId="292D58AF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439B8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151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74BF2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93F62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15C7C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76E6F9DF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79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B03E2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b. English 115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0E69F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C1C5B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7E8AA8D" w14:textId="4BAFF84E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38E63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215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A110E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D1C8F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D3E96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C346C" w:rsidRPr="00253316" w14:paraId="73AD42F0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187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0CEA1C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II. SOCIAL/BEHAVIORAL SCIENCES (6 hrs.)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DDEA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230 or 231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3AC7E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D595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8D98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2493E8B4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205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DF4E9" w14:textId="185F3A6A" w:rsidR="00253316" w:rsidRPr="009B0B22" w:rsidRDefault="009B0B22" w:rsidP="009B0B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GEOG 105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97512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D18FF" w14:textId="065DC291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14649FDE" w14:textId="4C843122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5C81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295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9D5ED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0A828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FF62E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793BEFD6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241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2F863" w14:textId="546CE092" w:rsidR="00253316" w:rsidRPr="009B0B22" w:rsidRDefault="009B0B22" w:rsidP="009B0B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PSYC 206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FD43E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E2609" w14:textId="0886746E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A162D77" w14:textId="55FDE6A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DB145B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320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2A8D701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D033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194F3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C346C" w:rsidRPr="00253316" w14:paraId="0C6983A7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151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6CE27A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III. MATHEMATICS (6 hrs.)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90E00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333 or 433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06DB123C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74192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B333D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66F46AEE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259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C6500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a. MATH 100+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B87D7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730F3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ADBF3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D216F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449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C48563F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18E32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58EFCD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30AC5B54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79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B7160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b. MATH 100+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52E7D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53560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BD4DAF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A1A0E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DA64707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FBD5F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0B99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C346C" w:rsidRPr="00253316" w14:paraId="7DA5A2B5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187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F3862F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IV. NATURAL SCIENCES (9 hrs.)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928C0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498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8DCF5C3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D1388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30C2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4CA4D7FF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205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5FED98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a. Biological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AB32A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82F0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A0A7B6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4EC33D" w14:textId="77777777" w:rsidR="00253316" w:rsidRPr="0011233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1233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Concentration Requirements – 12 Hours</w:t>
            </w:r>
          </w:p>
        </w:tc>
      </w:tr>
      <w:tr w:rsidR="00253316" w:rsidRPr="00253316" w14:paraId="7581E8B7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223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F2D7F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b. Physical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15580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9ECC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BDBA5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20427" w14:textId="154EF9CF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MCOM </w:t>
            </w:r>
            <w:r w:rsidR="00A2570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62BA0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82B3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6E451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5A7A909B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16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9A6E6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c. Third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4871E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0614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F03F9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4BEE1" w14:textId="3EADCD21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MCOM </w:t>
            </w:r>
            <w:r w:rsidR="00A2570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B7F9B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B03D3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E7711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10BD6784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178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0A6473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V. HUMANITIES (9 hrs.)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BC56F6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60E44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222128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EB933" w14:textId="7C50E45D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MOCM 3</w:t>
            </w:r>
            <w:r w:rsidR="00A2570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0F39FD0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6B09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0D237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5DCF6224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106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8FD3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a. PHIL or ENGL literature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6B452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06E00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98E96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E70AD" w14:textId="3CDE0C62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4</w:t>
            </w:r>
            <w:r w:rsidR="00A2570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A758466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517F1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45F0E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72C8840B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48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4F8E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b.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DE9D3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FFBC7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6AB6A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022EC1" w14:textId="2A97029E" w:rsidR="00253316" w:rsidRPr="00112336" w:rsidRDefault="00253316" w:rsidP="001123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1233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MCOM Electives – 6 Hours</w:t>
            </w:r>
          </w:p>
        </w:tc>
      </w:tr>
      <w:tr w:rsidR="00253316" w:rsidRPr="00253316" w14:paraId="3829D656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52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E835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c.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1AFCB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1DD02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C85C8A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2C033" w14:textId="1386E516" w:rsidR="00253316" w:rsidRPr="00A25702" w:rsidRDefault="00E9042B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MCOM 271 – Almagest Lab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4227F" w14:textId="7FBC56A4" w:rsidR="00253316" w:rsidRPr="00A25702" w:rsidRDefault="00E9042B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1x3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C296E" w14:textId="77777777" w:rsidR="00253316" w:rsidRPr="00A25702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2570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E4781" w14:textId="77777777" w:rsidR="00253316" w:rsidRPr="00A25702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2570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7F5B212B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169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107D1B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VI. FINE ARTS (3 hrs.)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9C42CE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BBDC68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03807D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4F4CF" w14:textId="3901DC76" w:rsidR="00253316" w:rsidRPr="00A25702" w:rsidRDefault="00A25702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2570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300+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F1061EB" w14:textId="77777777" w:rsidR="00253316" w:rsidRPr="00A25702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2570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96178" w14:textId="77777777" w:rsidR="00253316" w:rsidRPr="00A25702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2570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CFE0D" w14:textId="77777777" w:rsidR="00253316" w:rsidRPr="00A25702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2570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C346C" w:rsidRPr="00253316" w14:paraId="470C0DCC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187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476C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a.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1D18B1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90FD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F0DD1B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8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D5F2B46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Graduation Tally - 30 hours of upper level work</w:t>
            </w:r>
          </w:p>
        </w:tc>
      </w:tr>
      <w:tr w:rsidR="00253316" w:rsidRPr="00253316" w14:paraId="01C91878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295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A1E35" w14:textId="77777777" w:rsidR="00253316" w:rsidRPr="0011233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11233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Electives - 36 Hours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9B97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Completed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BC82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9A18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In-Progress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86E0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53316" w:rsidRPr="00253316" w14:paraId="6531BF32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79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C65F3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FD127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7A6A7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143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104B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DB52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BCF7" w14:textId="5211B4E8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4A51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53316" w:rsidRPr="00253316" w14:paraId="761E94A4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97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0BCBA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50410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9A12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DF4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BB14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B3A5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C8CA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ACFF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53316" w:rsidRPr="00253316" w14:paraId="614AC322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205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9535D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FCCF5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6B95B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B68B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CE35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ADAE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1AA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3E59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53316" w:rsidRPr="00253316" w14:paraId="08309669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223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CD14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5A082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B5D8B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477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228E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6D44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8EB6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C11F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53316" w:rsidRPr="00253316" w14:paraId="77E74950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160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6ECF2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CDF98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DAC8B2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45E1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B42F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5B0C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AB61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A824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53316" w:rsidRPr="00253316" w14:paraId="1B106CEC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88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472E7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8F70A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9FC7F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610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AEDF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6160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7AD6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5136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53316" w:rsidRPr="00253316" w14:paraId="763AE756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106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F4737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BECA3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1F30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DD6F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C443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2F7C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6650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E2BB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53316" w:rsidRPr="00253316" w14:paraId="2ECFE338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214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9D26A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A163B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3BA97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EEB9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0E12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7A5E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39F8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C66B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53316" w:rsidRPr="00253316" w14:paraId="33CAE2E0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61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CA7FE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D5B482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AB52C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1992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E5E9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D663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7D64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2E9B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53316" w:rsidRPr="00253316" w14:paraId="42FCF73A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8" w:type="dxa"/>
          <w:trHeight w:val="169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E7AE1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CB27F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8AB2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91C4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F88D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05E0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3540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87AF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53316" w:rsidRPr="00253316" w14:paraId="37873039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187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53DD0" w14:textId="79E114D1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15B49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57C9C6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FE48AFF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8" w:type="dxa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518DA" w14:textId="5A4E946D" w:rsidR="00253316" w:rsidRPr="00253316" w:rsidRDefault="00253316" w:rsidP="0025331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 w:rsidRPr="007F032D">
              <w:rPr>
                <w:rFonts w:ascii="Arial Narrow" w:hAnsi="Arial Narrow"/>
                <w:b/>
                <w:sz w:val="20"/>
                <w:szCs w:val="20"/>
              </w:rPr>
              <w:t>TOTAL HOURS: 120</w:t>
            </w:r>
          </w:p>
        </w:tc>
      </w:tr>
      <w:tr w:rsidR="002C346C" w:rsidRPr="00253316" w14:paraId="246FF3CA" w14:textId="77777777" w:rsidTr="00237515">
        <w:tblPrEx>
          <w:tblBorders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115"/>
        </w:trPr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1CA0E" w14:textId="4AE88C89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162A3" w14:textId="77777777" w:rsidR="00253316" w:rsidRPr="00253316" w:rsidRDefault="00253316" w:rsidP="0025331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1E21B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7BE5F2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53316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8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F316155" w14:textId="77777777" w:rsidR="00253316" w:rsidRPr="00253316" w:rsidRDefault="00253316" w:rsidP="0025331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01C28E91" w14:textId="77777777" w:rsidR="006824C8" w:rsidRDefault="006824C8" w:rsidP="006824C8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noProof/>
          <w:lang w:eastAsia="en-US"/>
        </w:rPr>
        <w:lastRenderedPageBreak/>
        <w:drawing>
          <wp:inline distT="0" distB="0" distL="0" distR="0" wp14:anchorId="452AF63A" wp14:editId="0371E399">
            <wp:extent cx="3438525" cy="379077"/>
            <wp:effectExtent l="0" t="0" r="0" b="2540"/>
            <wp:docPr id="3" name="Picture 3" descr="C:\Users\LANDERSO\Documents\Liberal Arts\College Business\Logos\CollegePrimary\LSUS College A&amp;S Signature_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DERSO\Documents\Liberal Arts\College Business\Logos\CollegePrimary\LSUS College A&amp;S Signature_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32" cy="38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3F252" w14:textId="77777777" w:rsidR="006824C8" w:rsidRPr="00B12363" w:rsidRDefault="006824C8" w:rsidP="006824C8">
      <w:pPr>
        <w:spacing w:after="0"/>
        <w:jc w:val="center"/>
        <w:rPr>
          <w:rFonts w:ascii="Arial" w:hAnsi="Arial" w:cs="Arial"/>
          <w:szCs w:val="24"/>
        </w:rPr>
      </w:pPr>
      <w:r w:rsidRPr="00B12363">
        <w:rPr>
          <w:rFonts w:ascii="Arial" w:hAnsi="Arial" w:cs="Arial"/>
          <w:szCs w:val="24"/>
        </w:rPr>
        <w:t>Graduation Checkout</w:t>
      </w:r>
    </w:p>
    <w:p w14:paraId="06D3FCA0" w14:textId="77777777" w:rsidR="006824C8" w:rsidRDefault="006824C8" w:rsidP="006824C8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1849"/>
        <w:gridCol w:w="1719"/>
        <w:gridCol w:w="1810"/>
        <w:gridCol w:w="1799"/>
        <w:gridCol w:w="1803"/>
      </w:tblGrid>
      <w:tr w:rsidR="006824C8" w:rsidRPr="00B12363" w14:paraId="35746BA1" w14:textId="77777777" w:rsidTr="00B94E93">
        <w:tc>
          <w:tcPr>
            <w:tcW w:w="3775" w:type="dxa"/>
            <w:gridSpan w:val="2"/>
          </w:tcPr>
          <w:p w14:paraId="0D8F3F86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B12363">
              <w:rPr>
                <w:rFonts w:ascii="Arial Narrow" w:hAnsi="Arial Narrow"/>
                <w:sz w:val="22"/>
              </w:rPr>
              <w:t>Name: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1763" w:type="dxa"/>
          </w:tcPr>
          <w:p w14:paraId="4B84B066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B12363">
              <w:rPr>
                <w:rFonts w:ascii="Arial Narrow" w:hAnsi="Arial Narrow"/>
                <w:sz w:val="22"/>
              </w:rPr>
              <w:t>ID: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540" w:type="dxa"/>
            <w:gridSpan w:val="3"/>
          </w:tcPr>
          <w:p w14:paraId="3C702627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B12363">
              <w:rPr>
                <w:rFonts w:ascii="Arial Narrow" w:hAnsi="Arial Narrow"/>
                <w:sz w:val="22"/>
              </w:rPr>
              <w:t>Proposed Graduation Date: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6824C8" w:rsidRPr="00B12363" w14:paraId="4A4CC9F7" w14:textId="77777777" w:rsidTr="00B94E93">
        <w:tc>
          <w:tcPr>
            <w:tcW w:w="3775" w:type="dxa"/>
            <w:gridSpan w:val="2"/>
          </w:tcPr>
          <w:p w14:paraId="4E51C193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Program</w:t>
            </w:r>
            <w:r w:rsidRPr="00B12363">
              <w:rPr>
                <w:rFonts w:ascii="Arial Narrow" w:hAnsi="Arial Narrow"/>
                <w:sz w:val="22"/>
              </w:rPr>
              <w:t>:</w:t>
            </w:r>
            <w:r>
              <w:rPr>
                <w:rFonts w:ascii="Arial Narrow" w:hAnsi="Arial Narrow"/>
                <w:sz w:val="22"/>
              </w:rPr>
              <w:t xml:space="preserve"> G </w:t>
            </w:r>
          </w:p>
        </w:tc>
        <w:tc>
          <w:tcPr>
            <w:tcW w:w="3609" w:type="dxa"/>
            <w:gridSpan w:val="2"/>
          </w:tcPr>
          <w:p w14:paraId="317C062F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B12363">
              <w:rPr>
                <w:rFonts w:ascii="Arial Narrow" w:hAnsi="Arial Narrow"/>
                <w:sz w:val="22"/>
              </w:rPr>
              <w:t>Degree:</w:t>
            </w:r>
            <w:r>
              <w:rPr>
                <w:rFonts w:ascii="Arial Narrow" w:hAnsi="Arial Narrow"/>
                <w:sz w:val="22"/>
              </w:rPr>
              <w:t xml:space="preserve"> B.G.S.</w:t>
            </w:r>
          </w:p>
        </w:tc>
        <w:tc>
          <w:tcPr>
            <w:tcW w:w="3694" w:type="dxa"/>
            <w:gridSpan w:val="2"/>
          </w:tcPr>
          <w:p w14:paraId="7E06147C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B12363">
              <w:rPr>
                <w:rFonts w:ascii="Arial Narrow" w:hAnsi="Arial Narrow"/>
                <w:sz w:val="22"/>
              </w:rPr>
              <w:t>Catalog: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6824C8" w:rsidRPr="00B12363" w14:paraId="309DFA87" w14:textId="77777777" w:rsidTr="00B94E93">
        <w:tc>
          <w:tcPr>
            <w:tcW w:w="5538" w:type="dxa"/>
            <w:gridSpan w:val="3"/>
            <w:tcBorders>
              <w:right w:val="triple" w:sz="4" w:space="0" w:color="000000" w:themeColor="text1"/>
            </w:tcBorders>
            <w:shd w:val="clear" w:color="auto" w:fill="F2F2F2" w:themeFill="background1" w:themeFillShade="F2"/>
          </w:tcPr>
          <w:p w14:paraId="7EECD860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2363">
              <w:rPr>
                <w:rFonts w:ascii="Arial" w:hAnsi="Arial" w:cs="Arial"/>
                <w:sz w:val="22"/>
              </w:rPr>
              <w:t>Courses in Progress</w:t>
            </w:r>
          </w:p>
        </w:tc>
        <w:tc>
          <w:tcPr>
            <w:tcW w:w="5540" w:type="dxa"/>
            <w:gridSpan w:val="3"/>
            <w:tcBorders>
              <w:left w:val="triple" w:sz="4" w:space="0" w:color="000000" w:themeColor="text1"/>
            </w:tcBorders>
            <w:shd w:val="clear" w:color="auto" w:fill="F2F2F2" w:themeFill="background1" w:themeFillShade="F2"/>
          </w:tcPr>
          <w:p w14:paraId="5F35DE4C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2363">
              <w:rPr>
                <w:rFonts w:ascii="Arial" w:hAnsi="Arial" w:cs="Arial"/>
                <w:sz w:val="22"/>
              </w:rPr>
              <w:t>Additional Courses Required</w:t>
            </w:r>
          </w:p>
        </w:tc>
      </w:tr>
      <w:tr w:rsidR="006824C8" w:rsidRPr="00B12363" w14:paraId="38C279BB" w14:textId="77777777" w:rsidTr="00B94E93">
        <w:tc>
          <w:tcPr>
            <w:tcW w:w="3775" w:type="dxa"/>
            <w:gridSpan w:val="2"/>
          </w:tcPr>
          <w:p w14:paraId="37A0DC9E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Course ID</w:t>
            </w:r>
          </w:p>
        </w:tc>
        <w:tc>
          <w:tcPr>
            <w:tcW w:w="1763" w:type="dxa"/>
            <w:tcBorders>
              <w:right w:val="triple" w:sz="4" w:space="0" w:color="000000" w:themeColor="text1"/>
            </w:tcBorders>
          </w:tcPr>
          <w:p w14:paraId="313C6F7E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Hours</w:t>
            </w:r>
          </w:p>
        </w:tc>
        <w:tc>
          <w:tcPr>
            <w:tcW w:w="3693" w:type="dxa"/>
            <w:gridSpan w:val="2"/>
            <w:tcBorders>
              <w:left w:val="triple" w:sz="4" w:space="0" w:color="000000" w:themeColor="text1"/>
              <w:bottom w:val="single" w:sz="4" w:space="0" w:color="000000" w:themeColor="text1"/>
            </w:tcBorders>
          </w:tcPr>
          <w:p w14:paraId="768E034C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Course ID</w:t>
            </w:r>
          </w:p>
        </w:tc>
        <w:tc>
          <w:tcPr>
            <w:tcW w:w="1847" w:type="dxa"/>
          </w:tcPr>
          <w:p w14:paraId="4121623C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Hours</w:t>
            </w:r>
          </w:p>
        </w:tc>
      </w:tr>
      <w:tr w:rsidR="006824C8" w:rsidRPr="00B12363" w14:paraId="5FC116CD" w14:textId="77777777" w:rsidTr="00B94E93">
        <w:tc>
          <w:tcPr>
            <w:tcW w:w="3775" w:type="dxa"/>
            <w:gridSpan w:val="2"/>
          </w:tcPr>
          <w:p w14:paraId="17C4BDEC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763" w:type="dxa"/>
            <w:tcBorders>
              <w:right w:val="triple" w:sz="4" w:space="0" w:color="000000" w:themeColor="text1"/>
            </w:tcBorders>
          </w:tcPr>
          <w:p w14:paraId="71B6C90B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693" w:type="dxa"/>
            <w:gridSpan w:val="2"/>
            <w:tcBorders>
              <w:left w:val="triple" w:sz="4" w:space="0" w:color="000000" w:themeColor="text1"/>
              <w:bottom w:val="single" w:sz="4" w:space="0" w:color="000000" w:themeColor="text1"/>
            </w:tcBorders>
          </w:tcPr>
          <w:p w14:paraId="0C4BA1B0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847" w:type="dxa"/>
          </w:tcPr>
          <w:p w14:paraId="4C8685A0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6824C8" w:rsidRPr="00B12363" w14:paraId="3DB32C5B" w14:textId="77777777" w:rsidTr="00B94E93">
        <w:tc>
          <w:tcPr>
            <w:tcW w:w="3775" w:type="dxa"/>
            <w:gridSpan w:val="2"/>
          </w:tcPr>
          <w:p w14:paraId="0D94A1D9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763" w:type="dxa"/>
            <w:tcBorders>
              <w:right w:val="triple" w:sz="4" w:space="0" w:color="000000" w:themeColor="text1"/>
            </w:tcBorders>
          </w:tcPr>
          <w:p w14:paraId="1A11C07A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693" w:type="dxa"/>
            <w:gridSpan w:val="2"/>
            <w:tcBorders>
              <w:left w:val="triple" w:sz="4" w:space="0" w:color="000000" w:themeColor="text1"/>
              <w:bottom w:val="single" w:sz="4" w:space="0" w:color="000000" w:themeColor="text1"/>
            </w:tcBorders>
          </w:tcPr>
          <w:p w14:paraId="3611B61A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847" w:type="dxa"/>
          </w:tcPr>
          <w:p w14:paraId="6083DC9C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6824C8" w:rsidRPr="00B12363" w14:paraId="0BB6F2BB" w14:textId="77777777" w:rsidTr="00B94E93">
        <w:tc>
          <w:tcPr>
            <w:tcW w:w="3775" w:type="dxa"/>
            <w:gridSpan w:val="2"/>
          </w:tcPr>
          <w:p w14:paraId="1DB9772D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763" w:type="dxa"/>
            <w:tcBorders>
              <w:right w:val="triple" w:sz="4" w:space="0" w:color="000000" w:themeColor="text1"/>
            </w:tcBorders>
          </w:tcPr>
          <w:p w14:paraId="6F1DC433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693" w:type="dxa"/>
            <w:gridSpan w:val="2"/>
            <w:tcBorders>
              <w:left w:val="triple" w:sz="4" w:space="0" w:color="000000" w:themeColor="text1"/>
              <w:bottom w:val="single" w:sz="4" w:space="0" w:color="000000" w:themeColor="text1"/>
            </w:tcBorders>
          </w:tcPr>
          <w:p w14:paraId="63FCC3F9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847" w:type="dxa"/>
          </w:tcPr>
          <w:p w14:paraId="72F71393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6824C8" w:rsidRPr="00B12363" w14:paraId="3084BD18" w14:textId="77777777" w:rsidTr="00B94E93">
        <w:tc>
          <w:tcPr>
            <w:tcW w:w="3775" w:type="dxa"/>
            <w:gridSpan w:val="2"/>
          </w:tcPr>
          <w:p w14:paraId="048A9B05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763" w:type="dxa"/>
            <w:tcBorders>
              <w:right w:val="triple" w:sz="4" w:space="0" w:color="000000" w:themeColor="text1"/>
            </w:tcBorders>
          </w:tcPr>
          <w:p w14:paraId="5469D34D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693" w:type="dxa"/>
            <w:gridSpan w:val="2"/>
            <w:tcBorders>
              <w:left w:val="triple" w:sz="4" w:space="0" w:color="000000" w:themeColor="text1"/>
              <w:bottom w:val="single" w:sz="4" w:space="0" w:color="000000" w:themeColor="text1"/>
            </w:tcBorders>
          </w:tcPr>
          <w:p w14:paraId="7ADC0B8F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847" w:type="dxa"/>
          </w:tcPr>
          <w:p w14:paraId="66B45DF0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6824C8" w:rsidRPr="00B12363" w14:paraId="6A394B75" w14:textId="77777777" w:rsidTr="00B94E93">
        <w:tc>
          <w:tcPr>
            <w:tcW w:w="3775" w:type="dxa"/>
            <w:gridSpan w:val="2"/>
          </w:tcPr>
          <w:p w14:paraId="6F5713B0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763" w:type="dxa"/>
            <w:tcBorders>
              <w:right w:val="triple" w:sz="4" w:space="0" w:color="000000" w:themeColor="text1"/>
            </w:tcBorders>
          </w:tcPr>
          <w:p w14:paraId="7A9B3C32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693" w:type="dxa"/>
            <w:gridSpan w:val="2"/>
            <w:tcBorders>
              <w:left w:val="triple" w:sz="4" w:space="0" w:color="000000" w:themeColor="text1"/>
              <w:bottom w:val="single" w:sz="4" w:space="0" w:color="000000" w:themeColor="text1"/>
            </w:tcBorders>
          </w:tcPr>
          <w:p w14:paraId="306154B5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847" w:type="dxa"/>
          </w:tcPr>
          <w:p w14:paraId="20FB780D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6824C8" w:rsidRPr="00B12363" w14:paraId="066640AA" w14:textId="77777777" w:rsidTr="00B94E93">
        <w:tc>
          <w:tcPr>
            <w:tcW w:w="3775" w:type="dxa"/>
            <w:gridSpan w:val="2"/>
          </w:tcPr>
          <w:p w14:paraId="3310C54F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763" w:type="dxa"/>
            <w:tcBorders>
              <w:right w:val="triple" w:sz="4" w:space="0" w:color="000000" w:themeColor="text1"/>
            </w:tcBorders>
          </w:tcPr>
          <w:p w14:paraId="256E4091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693" w:type="dxa"/>
            <w:gridSpan w:val="2"/>
            <w:tcBorders>
              <w:left w:val="triple" w:sz="4" w:space="0" w:color="000000" w:themeColor="text1"/>
              <w:bottom w:val="single" w:sz="4" w:space="0" w:color="000000" w:themeColor="text1"/>
            </w:tcBorders>
          </w:tcPr>
          <w:p w14:paraId="11AFBE7D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847" w:type="dxa"/>
          </w:tcPr>
          <w:p w14:paraId="1E2B83A6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6824C8" w:rsidRPr="00B12363" w14:paraId="41F0C0D7" w14:textId="77777777" w:rsidTr="00B94E93">
        <w:tc>
          <w:tcPr>
            <w:tcW w:w="3775" w:type="dxa"/>
            <w:gridSpan w:val="2"/>
          </w:tcPr>
          <w:p w14:paraId="1BCB6691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763" w:type="dxa"/>
            <w:tcBorders>
              <w:right w:val="triple" w:sz="4" w:space="0" w:color="000000" w:themeColor="text1"/>
            </w:tcBorders>
          </w:tcPr>
          <w:p w14:paraId="652A93FA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693" w:type="dxa"/>
            <w:gridSpan w:val="2"/>
            <w:tcBorders>
              <w:left w:val="triple" w:sz="4" w:space="0" w:color="000000" w:themeColor="text1"/>
            </w:tcBorders>
          </w:tcPr>
          <w:p w14:paraId="2D7BCCB7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847" w:type="dxa"/>
          </w:tcPr>
          <w:p w14:paraId="01695BBB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6824C8" w:rsidRPr="00B12363" w14:paraId="051423B0" w14:textId="77777777" w:rsidTr="00B94E93">
        <w:tc>
          <w:tcPr>
            <w:tcW w:w="3775" w:type="dxa"/>
            <w:gridSpan w:val="2"/>
            <w:shd w:val="clear" w:color="auto" w:fill="F2F2F2" w:themeFill="background1" w:themeFillShade="F2"/>
          </w:tcPr>
          <w:p w14:paraId="4C22E2E1" w14:textId="77777777" w:rsidR="006824C8" w:rsidRPr="00B12363" w:rsidRDefault="006824C8" w:rsidP="00B94E93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B12363">
              <w:rPr>
                <w:rFonts w:ascii="Arial Narrow" w:hAnsi="Arial Narrow"/>
                <w:sz w:val="22"/>
              </w:rPr>
              <w:t>Total:</w:t>
            </w:r>
          </w:p>
        </w:tc>
        <w:tc>
          <w:tcPr>
            <w:tcW w:w="1763" w:type="dxa"/>
            <w:tcBorders>
              <w:right w:val="triple" w:sz="4" w:space="0" w:color="000000" w:themeColor="text1"/>
            </w:tcBorders>
            <w:shd w:val="clear" w:color="auto" w:fill="F2F2F2" w:themeFill="background1" w:themeFillShade="F2"/>
          </w:tcPr>
          <w:p w14:paraId="7166B0D2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693" w:type="dxa"/>
            <w:gridSpan w:val="2"/>
            <w:tcBorders>
              <w:left w:val="triple" w:sz="4" w:space="0" w:color="000000" w:themeColor="text1"/>
            </w:tcBorders>
            <w:shd w:val="clear" w:color="auto" w:fill="F2F2F2" w:themeFill="background1" w:themeFillShade="F2"/>
          </w:tcPr>
          <w:p w14:paraId="0B9A5563" w14:textId="77777777" w:rsidR="006824C8" w:rsidRPr="00B12363" w:rsidRDefault="006824C8" w:rsidP="00B94E93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B12363">
              <w:rPr>
                <w:rFonts w:ascii="Arial Narrow" w:hAnsi="Arial Narrow"/>
                <w:sz w:val="22"/>
              </w:rPr>
              <w:t>Total: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3ACA7C6D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6824C8" w:rsidRPr="00B12363" w14:paraId="3DF7C879" w14:textId="77777777" w:rsidTr="00B94E93">
        <w:tc>
          <w:tcPr>
            <w:tcW w:w="11078" w:type="dxa"/>
            <w:gridSpan w:val="6"/>
          </w:tcPr>
          <w:p w14:paraId="70A9D25A" w14:textId="77777777" w:rsidR="006824C8" w:rsidRPr="00264257" w:rsidRDefault="006824C8" w:rsidP="00B94E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64257">
              <w:rPr>
                <w:rFonts w:ascii="Arial" w:hAnsi="Arial" w:cs="Arial"/>
                <w:sz w:val="22"/>
              </w:rPr>
              <w:t xml:space="preserve">Other Requirements: </w:t>
            </w:r>
          </w:p>
        </w:tc>
      </w:tr>
      <w:tr w:rsidR="006824C8" w:rsidRPr="00B12363" w14:paraId="5A98352A" w14:textId="77777777" w:rsidTr="00B94E93">
        <w:tc>
          <w:tcPr>
            <w:tcW w:w="11078" w:type="dxa"/>
            <w:gridSpan w:val="6"/>
          </w:tcPr>
          <w:p w14:paraId="65D29482" w14:textId="77777777" w:rsidR="006824C8" w:rsidRPr="00264257" w:rsidRDefault="006824C8" w:rsidP="00B94E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64257">
              <w:rPr>
                <w:rFonts w:ascii="Arial" w:hAnsi="Arial" w:cs="Arial"/>
                <w:sz w:val="22"/>
              </w:rPr>
              <w:t xml:space="preserve">Program Outcomes Assessment Completed: </w:t>
            </w:r>
          </w:p>
        </w:tc>
      </w:tr>
      <w:tr w:rsidR="006824C8" w:rsidRPr="00B12363" w14:paraId="38877CF8" w14:textId="77777777" w:rsidTr="00B94E93">
        <w:tc>
          <w:tcPr>
            <w:tcW w:w="7384" w:type="dxa"/>
            <w:gridSpan w:val="4"/>
          </w:tcPr>
          <w:p w14:paraId="1C3C625A" w14:textId="77777777" w:rsidR="006824C8" w:rsidRPr="005318F5" w:rsidRDefault="006824C8" w:rsidP="00B94E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4257">
              <w:rPr>
                <w:rFonts w:ascii="Arial" w:hAnsi="Arial" w:cs="Arial"/>
                <w:sz w:val="22"/>
              </w:rPr>
              <w:t xml:space="preserve">Residency requirement </w:t>
            </w:r>
            <w:proofErr w:type="gramStart"/>
            <w:r w:rsidRPr="00264257">
              <w:rPr>
                <w:rFonts w:ascii="Arial" w:hAnsi="Arial" w:cs="Arial"/>
                <w:sz w:val="22"/>
              </w:rPr>
              <w:t>met?</w:t>
            </w:r>
            <w:proofErr w:type="gramEnd"/>
            <w:r w:rsidRPr="0026425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   YES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38977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      NO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26917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694" w:type="dxa"/>
            <w:gridSpan w:val="2"/>
          </w:tcPr>
          <w:p w14:paraId="5395E538" w14:textId="77777777" w:rsidR="006824C8" w:rsidRPr="00264257" w:rsidRDefault="006824C8" w:rsidP="00B94E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64257">
              <w:rPr>
                <w:rFonts w:ascii="Arial" w:hAnsi="Arial" w:cs="Arial"/>
                <w:sz w:val="22"/>
              </w:rPr>
              <w:t xml:space="preserve">If not, hours needed: </w:t>
            </w:r>
          </w:p>
        </w:tc>
      </w:tr>
      <w:tr w:rsidR="006824C8" w:rsidRPr="00B12363" w14:paraId="7645C4D3" w14:textId="77777777" w:rsidTr="00B94E93">
        <w:tc>
          <w:tcPr>
            <w:tcW w:w="7384" w:type="dxa"/>
            <w:gridSpan w:val="4"/>
          </w:tcPr>
          <w:p w14:paraId="40D217F3" w14:textId="77777777" w:rsidR="006824C8" w:rsidRPr="00264257" w:rsidRDefault="006824C8" w:rsidP="00B94E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Is student declaring a minor?      YES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26533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      NO 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25663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694" w:type="dxa"/>
            <w:gridSpan w:val="2"/>
          </w:tcPr>
          <w:p w14:paraId="56EDA7A8" w14:textId="77777777" w:rsidR="006824C8" w:rsidRPr="00264257" w:rsidRDefault="006824C8" w:rsidP="00B94E9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yes, in what?</w:t>
            </w:r>
          </w:p>
        </w:tc>
      </w:tr>
      <w:tr w:rsidR="006824C8" w:rsidRPr="00B12363" w14:paraId="69BB1033" w14:textId="77777777" w:rsidTr="00B94E93">
        <w:trPr>
          <w:trHeight w:val="698"/>
        </w:trPr>
        <w:tc>
          <w:tcPr>
            <w:tcW w:w="11078" w:type="dxa"/>
            <w:gridSpan w:val="6"/>
          </w:tcPr>
          <w:p w14:paraId="6D9CC8F6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  <w:p w14:paraId="32D67E61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7571CE">
              <w:rPr>
                <w:rFonts w:ascii="Arial Narrow" w:hAnsi="Arial Narrow"/>
                <w:b/>
                <w:sz w:val="22"/>
              </w:rPr>
              <w:t xml:space="preserve">Department Chair Signature: </w:t>
            </w:r>
            <w:r w:rsidRPr="00B12363">
              <w:rPr>
                <w:rFonts w:ascii="Arial Narrow" w:hAnsi="Arial Narrow"/>
                <w:sz w:val="22"/>
              </w:rPr>
              <w:t xml:space="preserve">                                                                                                                                    Date:</w:t>
            </w:r>
          </w:p>
        </w:tc>
      </w:tr>
      <w:tr w:rsidR="006824C8" w:rsidRPr="00B12363" w14:paraId="0DB63DE1" w14:textId="77777777" w:rsidTr="00B94E93">
        <w:tc>
          <w:tcPr>
            <w:tcW w:w="11078" w:type="dxa"/>
            <w:gridSpan w:val="6"/>
            <w:shd w:val="clear" w:color="auto" w:fill="F2F2F2" w:themeFill="background1" w:themeFillShade="F2"/>
          </w:tcPr>
          <w:p w14:paraId="486960E0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B12363">
              <w:rPr>
                <w:rFonts w:ascii="Arial" w:hAnsi="Arial" w:cs="Arial"/>
                <w:sz w:val="22"/>
              </w:rPr>
              <w:t>Current Scholastic Status</w:t>
            </w:r>
          </w:p>
        </w:tc>
      </w:tr>
      <w:tr w:rsidR="006824C8" w:rsidRPr="00B12363" w14:paraId="72E2751F" w14:textId="77777777" w:rsidTr="00B94E93">
        <w:tc>
          <w:tcPr>
            <w:tcW w:w="3775" w:type="dxa"/>
            <w:gridSpan w:val="2"/>
          </w:tcPr>
          <w:p w14:paraId="2370A5AD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763" w:type="dxa"/>
          </w:tcPr>
          <w:p w14:paraId="33909585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B12363">
              <w:rPr>
                <w:rFonts w:ascii="Arial Narrow" w:hAnsi="Arial Narrow"/>
                <w:sz w:val="22"/>
              </w:rPr>
              <w:t>Major / LSUS</w:t>
            </w:r>
          </w:p>
        </w:tc>
        <w:tc>
          <w:tcPr>
            <w:tcW w:w="1846" w:type="dxa"/>
          </w:tcPr>
          <w:p w14:paraId="4CC4E795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B12363">
              <w:rPr>
                <w:rFonts w:ascii="Arial Narrow" w:hAnsi="Arial Narrow"/>
                <w:sz w:val="22"/>
              </w:rPr>
              <w:t>Major / Overall</w:t>
            </w:r>
          </w:p>
        </w:tc>
        <w:tc>
          <w:tcPr>
            <w:tcW w:w="1847" w:type="dxa"/>
          </w:tcPr>
          <w:p w14:paraId="38F517EB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B12363">
              <w:rPr>
                <w:rFonts w:ascii="Arial Narrow" w:hAnsi="Arial Narrow"/>
                <w:sz w:val="22"/>
              </w:rPr>
              <w:t>LSUS</w:t>
            </w:r>
          </w:p>
        </w:tc>
        <w:tc>
          <w:tcPr>
            <w:tcW w:w="1847" w:type="dxa"/>
          </w:tcPr>
          <w:p w14:paraId="2DA37594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  <w:r w:rsidRPr="00B12363">
              <w:rPr>
                <w:rFonts w:ascii="Arial Narrow" w:hAnsi="Arial Narrow"/>
                <w:sz w:val="22"/>
              </w:rPr>
              <w:t>Overall</w:t>
            </w:r>
          </w:p>
        </w:tc>
      </w:tr>
      <w:tr w:rsidR="006824C8" w:rsidRPr="00B12363" w14:paraId="7EF22629" w14:textId="77777777" w:rsidTr="00B94E93">
        <w:tc>
          <w:tcPr>
            <w:tcW w:w="3775" w:type="dxa"/>
            <w:gridSpan w:val="2"/>
          </w:tcPr>
          <w:p w14:paraId="74B4159A" w14:textId="77777777" w:rsidR="006824C8" w:rsidRPr="00B12363" w:rsidRDefault="006824C8" w:rsidP="00B94E93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B12363">
              <w:rPr>
                <w:rFonts w:ascii="Arial Narrow" w:hAnsi="Arial Narrow"/>
                <w:sz w:val="22"/>
              </w:rPr>
              <w:t>Quality Points</w:t>
            </w:r>
          </w:p>
        </w:tc>
        <w:tc>
          <w:tcPr>
            <w:tcW w:w="1763" w:type="dxa"/>
          </w:tcPr>
          <w:p w14:paraId="3BADB227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6" w:type="dxa"/>
          </w:tcPr>
          <w:p w14:paraId="119849BA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7" w:type="dxa"/>
          </w:tcPr>
          <w:p w14:paraId="1A5129F5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7" w:type="dxa"/>
          </w:tcPr>
          <w:p w14:paraId="36C35720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6824C8" w:rsidRPr="00B12363" w14:paraId="7CDC6505" w14:textId="77777777" w:rsidTr="00B94E93">
        <w:tc>
          <w:tcPr>
            <w:tcW w:w="3775" w:type="dxa"/>
            <w:gridSpan w:val="2"/>
          </w:tcPr>
          <w:p w14:paraId="2AAEF44C" w14:textId="77777777" w:rsidR="006824C8" w:rsidRPr="00B12363" w:rsidRDefault="006824C8" w:rsidP="00B94E93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B12363">
              <w:rPr>
                <w:rFonts w:ascii="Arial Narrow" w:hAnsi="Arial Narrow"/>
                <w:sz w:val="22"/>
              </w:rPr>
              <w:t>GPA Credits Earned</w:t>
            </w:r>
          </w:p>
        </w:tc>
        <w:tc>
          <w:tcPr>
            <w:tcW w:w="1763" w:type="dxa"/>
          </w:tcPr>
          <w:p w14:paraId="14DED5C3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6" w:type="dxa"/>
          </w:tcPr>
          <w:p w14:paraId="43BB5EA0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7" w:type="dxa"/>
          </w:tcPr>
          <w:p w14:paraId="0629F03A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7" w:type="dxa"/>
          </w:tcPr>
          <w:p w14:paraId="11F19B38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6824C8" w:rsidRPr="00B12363" w14:paraId="374D5DC9" w14:textId="77777777" w:rsidTr="00B94E93">
        <w:tc>
          <w:tcPr>
            <w:tcW w:w="3775" w:type="dxa"/>
            <w:gridSpan w:val="2"/>
          </w:tcPr>
          <w:p w14:paraId="2E1C5B11" w14:textId="77777777" w:rsidR="006824C8" w:rsidRPr="00B12363" w:rsidRDefault="006824C8" w:rsidP="00B94E93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B12363">
              <w:rPr>
                <w:rFonts w:ascii="Arial Narrow" w:hAnsi="Arial Narrow"/>
                <w:sz w:val="22"/>
              </w:rPr>
              <w:t>GPA</w:t>
            </w:r>
          </w:p>
        </w:tc>
        <w:tc>
          <w:tcPr>
            <w:tcW w:w="1763" w:type="dxa"/>
          </w:tcPr>
          <w:p w14:paraId="10DE6489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6" w:type="dxa"/>
          </w:tcPr>
          <w:p w14:paraId="3EC38894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7" w:type="dxa"/>
          </w:tcPr>
          <w:p w14:paraId="6E5B6111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7" w:type="dxa"/>
          </w:tcPr>
          <w:p w14:paraId="42A7B812" w14:textId="77777777" w:rsidR="006824C8" w:rsidRPr="00B12363" w:rsidRDefault="006824C8" w:rsidP="00B94E93">
            <w:pPr>
              <w:spacing w:line="360" w:lineRule="auto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6824C8" w:rsidRPr="00B12363" w14:paraId="06D367A8" w14:textId="77777777" w:rsidTr="006824C8">
        <w:trPr>
          <w:trHeight w:val="698"/>
        </w:trPr>
        <w:tc>
          <w:tcPr>
            <w:tcW w:w="11078" w:type="dxa"/>
            <w:gridSpan w:val="6"/>
            <w:shd w:val="clear" w:color="auto" w:fill="FFF2CC" w:themeFill="accent4" w:themeFillTint="33"/>
          </w:tcPr>
          <w:p w14:paraId="2E13BA4B" w14:textId="77777777" w:rsidR="006824C8" w:rsidRDefault="006824C8" w:rsidP="00B94E93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It is a requirement for graduation that each of these four Grade Point Averages be at least 2.0.</w:t>
            </w:r>
          </w:p>
          <w:p w14:paraId="45DE93A8" w14:textId="77777777" w:rsidR="006824C8" w:rsidRPr="00B12363" w:rsidRDefault="006824C8" w:rsidP="00B94E93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For General </w:t>
            </w:r>
            <w:proofErr w:type="gramStart"/>
            <w:r>
              <w:rPr>
                <w:rFonts w:ascii="Arial Narrow" w:hAnsi="Arial Narrow"/>
                <w:sz w:val="22"/>
              </w:rPr>
              <w:t>Studies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majors, the Area of Concentration constitutes the “major” courses.</w:t>
            </w:r>
          </w:p>
        </w:tc>
      </w:tr>
      <w:tr w:rsidR="006824C8" w:rsidRPr="00B12363" w14:paraId="05DC9FD3" w14:textId="77777777" w:rsidTr="00B94E93">
        <w:trPr>
          <w:trHeight w:val="1406"/>
        </w:trPr>
        <w:tc>
          <w:tcPr>
            <w:tcW w:w="11078" w:type="dxa"/>
            <w:gridSpan w:val="6"/>
            <w:shd w:val="clear" w:color="auto" w:fill="D9E2F3" w:themeFill="accent1" w:themeFillTint="33"/>
          </w:tcPr>
          <w:p w14:paraId="773C406A" w14:textId="77777777" w:rsidR="006824C8" w:rsidRDefault="006824C8" w:rsidP="00B94E93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I, the undersigned, assume total responsibility for having read, understood, and fulfilled all requirements</w:t>
            </w:r>
          </w:p>
          <w:p w14:paraId="5D801F0A" w14:textId="77777777" w:rsidR="006824C8" w:rsidRDefault="006824C8" w:rsidP="00B94E93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as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outlined in the official university publications. I understand that this is a preliminary checkout, </w:t>
            </w:r>
          </w:p>
          <w:p w14:paraId="17339847" w14:textId="77777777" w:rsidR="006824C8" w:rsidRDefault="006824C8" w:rsidP="00B94E93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and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that the official checkout will be done by the Registrar’s office. I agree with the above assessment, </w:t>
            </w:r>
          </w:p>
          <w:p w14:paraId="3165A6DF" w14:textId="77777777" w:rsidR="006824C8" w:rsidRDefault="006824C8" w:rsidP="00B94E93">
            <w:pPr>
              <w:spacing w:line="276" w:lineRule="auto"/>
              <w:jc w:val="center"/>
              <w:rPr>
                <w:rFonts w:ascii="Arial Narrow" w:hAnsi="Arial Narrow"/>
                <w:sz w:val="22"/>
              </w:rPr>
            </w:pPr>
            <w:proofErr w:type="gramStart"/>
            <w:r>
              <w:rPr>
                <w:rFonts w:ascii="Arial Narrow" w:hAnsi="Arial Narrow"/>
                <w:sz w:val="22"/>
              </w:rPr>
              <w:t>and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understand that any deviation from the course work listed above will require me to redo my graduation checkout.</w:t>
            </w:r>
          </w:p>
          <w:p w14:paraId="23BF9301" w14:textId="77777777" w:rsidR="006824C8" w:rsidRPr="00B12363" w:rsidRDefault="006824C8" w:rsidP="00B94E93">
            <w:pPr>
              <w:spacing w:line="276" w:lineRule="auto"/>
              <w:rPr>
                <w:rFonts w:ascii="Arial Narrow" w:hAnsi="Arial Narrow"/>
                <w:sz w:val="22"/>
              </w:rPr>
            </w:pPr>
          </w:p>
          <w:p w14:paraId="0777469D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7571CE">
              <w:rPr>
                <w:rFonts w:ascii="Arial Narrow" w:hAnsi="Arial Narrow"/>
                <w:b/>
                <w:sz w:val="22"/>
              </w:rPr>
              <w:t>Student’s Signature:</w:t>
            </w:r>
            <w:r w:rsidRPr="00B12363">
              <w:rPr>
                <w:rFonts w:ascii="Arial Narrow" w:hAnsi="Arial Narrow"/>
                <w:sz w:val="22"/>
              </w:rPr>
              <w:t xml:space="preserve">                                                                                                       </w:t>
            </w:r>
            <w:r>
              <w:rPr>
                <w:rFonts w:ascii="Arial Narrow" w:hAnsi="Arial Narrow"/>
                <w:sz w:val="22"/>
              </w:rPr>
              <w:t xml:space="preserve">                                    </w:t>
            </w:r>
            <w:r w:rsidRPr="00B12363">
              <w:rPr>
                <w:rFonts w:ascii="Arial Narrow" w:hAnsi="Arial Narrow"/>
                <w:sz w:val="22"/>
              </w:rPr>
              <w:t>Date:</w:t>
            </w:r>
          </w:p>
        </w:tc>
      </w:tr>
      <w:tr w:rsidR="006824C8" w:rsidRPr="00B12363" w14:paraId="608786B6" w14:textId="77777777" w:rsidTr="00B94E93">
        <w:tc>
          <w:tcPr>
            <w:tcW w:w="5538" w:type="dxa"/>
            <w:gridSpan w:val="3"/>
            <w:shd w:val="clear" w:color="auto" w:fill="F2F2F2" w:themeFill="background1" w:themeFillShade="F2"/>
          </w:tcPr>
          <w:p w14:paraId="7BEC0A43" w14:textId="77777777" w:rsidR="006824C8" w:rsidRPr="00030B6E" w:rsidRDefault="006824C8" w:rsidP="00B94E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30B6E">
              <w:rPr>
                <w:rFonts w:ascii="Arial" w:hAnsi="Arial" w:cs="Arial"/>
                <w:sz w:val="22"/>
              </w:rPr>
              <w:t>Dean, College of Arts and Sciences</w:t>
            </w:r>
          </w:p>
        </w:tc>
        <w:tc>
          <w:tcPr>
            <w:tcW w:w="5540" w:type="dxa"/>
            <w:gridSpan w:val="3"/>
            <w:shd w:val="clear" w:color="auto" w:fill="F2F2F2" w:themeFill="background1" w:themeFillShade="F2"/>
          </w:tcPr>
          <w:p w14:paraId="2952976A" w14:textId="77777777" w:rsidR="006824C8" w:rsidRPr="00030B6E" w:rsidRDefault="006824C8" w:rsidP="00B94E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030B6E">
              <w:rPr>
                <w:rFonts w:ascii="Arial" w:hAnsi="Arial" w:cs="Arial"/>
                <w:sz w:val="22"/>
              </w:rPr>
              <w:t>LSUS Registrar</w:t>
            </w:r>
          </w:p>
        </w:tc>
      </w:tr>
      <w:tr w:rsidR="006824C8" w:rsidRPr="00B12363" w14:paraId="7CD8692A" w14:textId="77777777" w:rsidTr="00B94E93">
        <w:tc>
          <w:tcPr>
            <w:tcW w:w="1846" w:type="dxa"/>
          </w:tcPr>
          <w:p w14:paraId="4A47DFB7" w14:textId="77777777" w:rsidR="006824C8" w:rsidRPr="00B12363" w:rsidRDefault="006824C8" w:rsidP="00B94E93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B12363">
              <w:rPr>
                <w:rFonts w:ascii="Arial Narrow" w:hAnsi="Arial Narrow"/>
                <w:sz w:val="22"/>
              </w:rPr>
              <w:t>Approved</w:t>
            </w:r>
          </w:p>
        </w:tc>
        <w:tc>
          <w:tcPr>
            <w:tcW w:w="3692" w:type="dxa"/>
            <w:gridSpan w:val="2"/>
          </w:tcPr>
          <w:p w14:paraId="425E4307" w14:textId="77777777" w:rsidR="006824C8" w:rsidRPr="00B12363" w:rsidRDefault="006824C8" w:rsidP="00B94E93">
            <w:pPr>
              <w:spacing w:line="48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846" w:type="dxa"/>
          </w:tcPr>
          <w:p w14:paraId="353E2B53" w14:textId="77777777" w:rsidR="006824C8" w:rsidRPr="00B12363" w:rsidRDefault="006824C8" w:rsidP="00B94E93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B12363">
              <w:rPr>
                <w:rFonts w:ascii="Arial Narrow" w:hAnsi="Arial Narrow"/>
                <w:sz w:val="22"/>
              </w:rPr>
              <w:t>Approved</w:t>
            </w:r>
          </w:p>
        </w:tc>
        <w:tc>
          <w:tcPr>
            <w:tcW w:w="3694" w:type="dxa"/>
            <w:gridSpan w:val="2"/>
          </w:tcPr>
          <w:p w14:paraId="2D10E971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  <w:tr w:rsidR="006824C8" w:rsidRPr="00B12363" w14:paraId="298CB9EC" w14:textId="77777777" w:rsidTr="00B94E93">
        <w:tc>
          <w:tcPr>
            <w:tcW w:w="1846" w:type="dxa"/>
          </w:tcPr>
          <w:p w14:paraId="15477DA7" w14:textId="77777777" w:rsidR="006824C8" w:rsidRPr="00B12363" w:rsidRDefault="006824C8" w:rsidP="00B94E93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B12363"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3692" w:type="dxa"/>
            <w:gridSpan w:val="2"/>
          </w:tcPr>
          <w:p w14:paraId="72AC19DA" w14:textId="77777777" w:rsidR="006824C8" w:rsidRPr="00B12363" w:rsidRDefault="006824C8" w:rsidP="00B94E93">
            <w:pPr>
              <w:spacing w:line="480" w:lineRule="auto"/>
              <w:rPr>
                <w:rFonts w:ascii="Arial Narrow" w:hAnsi="Arial Narrow"/>
                <w:sz w:val="22"/>
              </w:rPr>
            </w:pPr>
          </w:p>
        </w:tc>
        <w:tc>
          <w:tcPr>
            <w:tcW w:w="1846" w:type="dxa"/>
          </w:tcPr>
          <w:p w14:paraId="4F68A426" w14:textId="77777777" w:rsidR="006824C8" w:rsidRPr="00B12363" w:rsidRDefault="006824C8" w:rsidP="00B94E93">
            <w:pPr>
              <w:spacing w:line="360" w:lineRule="auto"/>
              <w:jc w:val="right"/>
              <w:rPr>
                <w:rFonts w:ascii="Arial Narrow" w:hAnsi="Arial Narrow"/>
                <w:sz w:val="22"/>
              </w:rPr>
            </w:pPr>
            <w:r w:rsidRPr="00B12363"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3694" w:type="dxa"/>
            <w:gridSpan w:val="2"/>
          </w:tcPr>
          <w:p w14:paraId="7C6E2BA1" w14:textId="77777777" w:rsidR="006824C8" w:rsidRPr="00B12363" w:rsidRDefault="006824C8" w:rsidP="00B94E93">
            <w:pPr>
              <w:spacing w:line="360" w:lineRule="auto"/>
              <w:rPr>
                <w:rFonts w:ascii="Arial Narrow" w:hAnsi="Arial Narrow"/>
                <w:sz w:val="22"/>
              </w:rPr>
            </w:pPr>
          </w:p>
        </w:tc>
      </w:tr>
    </w:tbl>
    <w:p w14:paraId="003229CE" w14:textId="66C64AAC" w:rsidR="00577517" w:rsidRDefault="006824C8" w:rsidP="006824C8">
      <w:pPr>
        <w:spacing w:after="0"/>
        <w:jc w:val="right"/>
      </w:pPr>
      <w:r>
        <w:rPr>
          <w:rFonts w:ascii="Arial Narrow" w:hAnsi="Arial Narrow"/>
          <w:sz w:val="16"/>
          <w:szCs w:val="16"/>
        </w:rPr>
        <w:t>April 2020</w:t>
      </w:r>
    </w:p>
    <w:sectPr w:rsidR="00577517" w:rsidSect="00253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B101B"/>
    <w:multiLevelType w:val="hybridMultilevel"/>
    <w:tmpl w:val="0A62CDA6"/>
    <w:lvl w:ilvl="0" w:tplc="87507ABC">
      <w:start w:val="1"/>
      <w:numFmt w:val="lowerLetter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16"/>
    <w:rsid w:val="00014486"/>
    <w:rsid w:val="00112336"/>
    <w:rsid w:val="00126CF5"/>
    <w:rsid w:val="00237515"/>
    <w:rsid w:val="00253316"/>
    <w:rsid w:val="002C2E57"/>
    <w:rsid w:val="002C346C"/>
    <w:rsid w:val="00424A82"/>
    <w:rsid w:val="00577517"/>
    <w:rsid w:val="006824C8"/>
    <w:rsid w:val="00767FE3"/>
    <w:rsid w:val="009B0B22"/>
    <w:rsid w:val="00A25702"/>
    <w:rsid w:val="00CD3524"/>
    <w:rsid w:val="00CD466B"/>
    <w:rsid w:val="00D462B8"/>
    <w:rsid w:val="00E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F826"/>
  <w15:chartTrackingRefBased/>
  <w15:docId w15:val="{DBF1ECC2-B091-4678-96DD-D65EE76D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B22"/>
    <w:pPr>
      <w:ind w:left="720"/>
      <w:contextualSpacing/>
    </w:pPr>
  </w:style>
  <w:style w:type="table" w:styleId="TableGrid">
    <w:name w:val="Table Grid"/>
    <w:basedOn w:val="TableNormal"/>
    <w:uiPriority w:val="59"/>
    <w:rsid w:val="006824C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Joa</dc:creator>
  <cp:keywords/>
  <dc:description/>
  <cp:lastModifiedBy>Jarzabek, Mary</cp:lastModifiedBy>
  <cp:revision>6</cp:revision>
  <dcterms:created xsi:type="dcterms:W3CDTF">2022-01-12T22:34:00Z</dcterms:created>
  <dcterms:modified xsi:type="dcterms:W3CDTF">2022-11-16T15:29:00Z</dcterms:modified>
</cp:coreProperties>
</file>